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Pr="003A64C5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  <w:r w:rsidR="003A64C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по состоянию на </w:t>
      </w:r>
      <w:r w:rsidR="006F657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</w:t>
      </w:r>
      <w:r w:rsidR="006009B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7</w:t>
      </w:r>
      <w:r w:rsidR="003A64C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="006F657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10</w:t>
      </w:r>
      <w:r w:rsidR="003A64C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.2025 год</w:t>
      </w:r>
    </w:p>
    <w:tbl>
      <w:tblPr>
        <w:tblW w:w="1461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2852"/>
        <w:gridCol w:w="1699"/>
        <w:gridCol w:w="1277"/>
        <w:gridCol w:w="1699"/>
        <w:gridCol w:w="1560"/>
        <w:gridCol w:w="1277"/>
        <w:gridCol w:w="1560"/>
        <w:gridCol w:w="1714"/>
      </w:tblGrid>
      <w:tr w:rsidR="00B56BF5" w:rsidTr="00696FAD">
        <w:trPr>
          <w:trHeight w:hRule="exact" w:val="998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B56BF5" w:rsidTr="00696FAD">
        <w:trPr>
          <w:trHeight w:hRule="exact" w:val="2237"/>
        </w:trPr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285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</w:t>
            </w:r>
            <w:r w:rsidR="00C60CA6">
              <w:rPr>
                <w:color w:val="000000"/>
                <w:sz w:val="24"/>
                <w:szCs w:val="24"/>
                <w:lang w:eastAsia="ru-RU" w:bidi="ru-RU"/>
              </w:rPr>
              <w:t>жетных ассигнований федеральног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ru-RU" w:bidi="ru-RU"/>
              </w:rPr>
              <w:t>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</w:tr>
      <w:tr w:rsidR="00B56BF5" w:rsidTr="00696FAD">
        <w:trPr>
          <w:trHeight w:hRule="exact" w:val="576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ind w:firstLine="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B56BF5" w:rsidTr="000B282F">
        <w:trPr>
          <w:trHeight w:hRule="exact" w:val="74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96FAD" w:rsidRDefault="003A64C5" w:rsidP="003A64C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08.01.27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96FAD" w:rsidRDefault="003A64C5" w:rsidP="00B56BF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Мастер общестроительных работ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96FAD" w:rsidRDefault="003A64C5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696FAD" w:rsidRDefault="003A64C5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96FAD" w:rsidRDefault="003A64C5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96FAD" w:rsidRDefault="006F657E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96FAD" w:rsidRDefault="003A64C5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696FAD" w:rsidRDefault="003A64C5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BF5" w:rsidRPr="00696FAD" w:rsidRDefault="003A64C5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96FAD" w:rsidTr="000B282F">
        <w:trPr>
          <w:trHeight w:hRule="exact" w:val="721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08.01.28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Мастер отделочных строительных и декоративных работ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F657E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96FAD" w:rsidTr="00B255A9">
        <w:trPr>
          <w:trHeight w:hRule="exact" w:val="168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B255A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08.01.</w:t>
            </w:r>
            <w:r w:rsidR="00B255A9"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B255A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 xml:space="preserve">Мастер </w:t>
            </w:r>
            <w:r w:rsidR="00B255A9">
              <w:rPr>
                <w:rFonts w:ascii="Times New Roman" w:hAnsi="Times New Roman" w:cs="Times New Roman"/>
                <w:sz w:val="24"/>
                <w:szCs w:val="20"/>
              </w:rPr>
              <w:t xml:space="preserve">по ремонту и обслуживанию инженерных систем жилищно-коммунального хозяйства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009BE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96FAD" w:rsidTr="000B282F">
        <w:trPr>
          <w:trHeight w:hRule="exact" w:val="71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23.01.08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Слесарь по ремонту строительных машин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F657E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FAD" w:rsidRPr="00696FAD" w:rsidRDefault="00696FAD" w:rsidP="00696FA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</w:tbl>
    <w:p w:rsidR="00B56BF5" w:rsidRPr="003A64C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56BF5" w:rsidRPr="003A64C5" w:rsidSect="00B56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5"/>
    <w:rsid w:val="000B282F"/>
    <w:rsid w:val="003A64C5"/>
    <w:rsid w:val="0047511A"/>
    <w:rsid w:val="006009BE"/>
    <w:rsid w:val="00696FAD"/>
    <w:rsid w:val="006F657E"/>
    <w:rsid w:val="00A23948"/>
    <w:rsid w:val="00B255A9"/>
    <w:rsid w:val="00B56BF5"/>
    <w:rsid w:val="00C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BA83"/>
  <w15:docId w15:val="{BCD375B0-5A4E-4D8C-AF3D-50EA6EF7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Пользователь Windows</cp:lastModifiedBy>
  <cp:revision>7</cp:revision>
  <dcterms:created xsi:type="dcterms:W3CDTF">2025-09-29T14:25:00Z</dcterms:created>
  <dcterms:modified xsi:type="dcterms:W3CDTF">2025-10-17T07:56:00Z</dcterms:modified>
</cp:coreProperties>
</file>