
<file path=[Content_Types].xml><?xml version="1.0" encoding="utf-8"?>
<Types xmlns="http://schemas.openxmlformats.org/package/2006/content-types">
  <Override PartName="/word/intelligence2.xml" ContentType="application/vnd.ms-office.intelligence2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E3" w:rsidRPr="00187532" w:rsidRDefault="00D20FE3" w:rsidP="00187532">
      <w:pPr>
        <w:tabs>
          <w:tab w:val="left" w:pos="10490"/>
        </w:tabs>
        <w:ind w:right="2521"/>
        <w:jc w:val="right"/>
        <w:rPr>
          <w:rFonts w:ascii="Times New Roman" w:hAnsi="Times New Roman" w:cs="Times New Roman"/>
          <w:sz w:val="28"/>
          <w:szCs w:val="28"/>
        </w:rPr>
      </w:pPr>
      <w:r w:rsidRPr="00187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УТВЕРЖДАЮ</w:t>
      </w:r>
    </w:p>
    <w:p w:rsidR="00D20FE3" w:rsidRPr="00187532" w:rsidRDefault="00D20FE3" w:rsidP="00187532">
      <w:pPr>
        <w:tabs>
          <w:tab w:val="left" w:pos="10490"/>
        </w:tabs>
        <w:rPr>
          <w:rFonts w:ascii="Times New Roman" w:hAnsi="Times New Roman" w:cs="Times New Roman"/>
          <w:sz w:val="28"/>
          <w:szCs w:val="28"/>
        </w:rPr>
      </w:pPr>
      <w:r w:rsidRPr="00187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1875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87532">
        <w:rPr>
          <w:rFonts w:ascii="Times New Roman" w:hAnsi="Times New Roman" w:cs="Times New Roman"/>
          <w:sz w:val="28"/>
          <w:szCs w:val="28"/>
        </w:rPr>
        <w:t xml:space="preserve">  И.о директора ГБПОУ РО ПУ № 69</w:t>
      </w:r>
    </w:p>
    <w:p w:rsidR="00D20FE3" w:rsidRPr="00187532" w:rsidRDefault="00D20FE3" w:rsidP="00892524">
      <w:pPr>
        <w:tabs>
          <w:tab w:val="left" w:pos="104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7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187532" w:rsidRPr="001875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87532">
        <w:rPr>
          <w:rFonts w:ascii="Times New Roman" w:hAnsi="Times New Roman" w:cs="Times New Roman"/>
          <w:sz w:val="28"/>
          <w:szCs w:val="28"/>
        </w:rPr>
        <w:t xml:space="preserve">  ________________Л.В. Тарасенко</w:t>
      </w:r>
    </w:p>
    <w:p w:rsidR="00D20FE3" w:rsidRDefault="00892524" w:rsidP="00892524">
      <w:pPr>
        <w:tabs>
          <w:tab w:val="left" w:pos="10490"/>
        </w:tabs>
        <w:spacing w:after="0" w:line="360" w:lineRule="auto"/>
        <w:ind w:right="2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D20FE3" w:rsidRPr="00187532">
        <w:rPr>
          <w:rFonts w:ascii="Times New Roman" w:hAnsi="Times New Roman" w:cs="Times New Roman"/>
          <w:sz w:val="28"/>
          <w:szCs w:val="28"/>
        </w:rPr>
        <w:t>09.01.2024</w:t>
      </w:r>
    </w:p>
    <w:p w:rsidR="00892524" w:rsidRDefault="00892524" w:rsidP="00892524">
      <w:pPr>
        <w:tabs>
          <w:tab w:val="left" w:pos="10490"/>
        </w:tabs>
        <w:spacing w:after="0"/>
        <w:ind w:right="2663"/>
        <w:jc w:val="right"/>
        <w:rPr>
          <w:rFonts w:ascii="Times New Roman" w:hAnsi="Times New Roman" w:cs="Times New Roman"/>
          <w:sz w:val="28"/>
          <w:szCs w:val="28"/>
        </w:rPr>
      </w:pPr>
    </w:p>
    <w:p w:rsidR="00892524" w:rsidRPr="00187532" w:rsidRDefault="00892524" w:rsidP="00892524">
      <w:pPr>
        <w:tabs>
          <w:tab w:val="left" w:pos="10490"/>
        </w:tabs>
        <w:spacing w:after="0"/>
        <w:ind w:right="2663"/>
        <w:jc w:val="right"/>
        <w:rPr>
          <w:rFonts w:ascii="Times New Roman" w:hAnsi="Times New Roman" w:cs="Times New Roman"/>
          <w:sz w:val="28"/>
          <w:szCs w:val="28"/>
        </w:rPr>
      </w:pPr>
    </w:p>
    <w:p w:rsidR="00D20FE3" w:rsidRPr="00D174B0" w:rsidRDefault="6DDF5014" w:rsidP="73A3554C">
      <w:pPr>
        <w:ind w:left="391" w:right="346"/>
        <w:jc w:val="center"/>
        <w:rPr>
          <w:rFonts w:ascii="Cambria" w:hAnsi="Cambria"/>
          <w:b/>
          <w:bCs/>
          <w:color w:val="262626"/>
          <w:spacing w:val="-5"/>
          <w:w w:val="105"/>
          <w:sz w:val="24"/>
          <w:szCs w:val="24"/>
        </w:rPr>
      </w:pPr>
      <w:r w:rsidRPr="73A3554C">
        <w:rPr>
          <w:rFonts w:ascii="Cambria" w:hAnsi="Cambria"/>
          <w:b/>
          <w:bCs/>
          <w:color w:val="313131"/>
          <w:spacing w:val="-2"/>
          <w:w w:val="105"/>
          <w:sz w:val="28"/>
          <w:szCs w:val="28"/>
        </w:rPr>
        <w:t>Карта</w:t>
      </w:r>
      <w:r w:rsidRPr="73A3554C">
        <w:rPr>
          <w:rFonts w:ascii="Cambria" w:hAnsi="Cambria"/>
          <w:b/>
          <w:bCs/>
          <w:color w:val="313131"/>
          <w:spacing w:val="3"/>
          <w:w w:val="105"/>
          <w:sz w:val="28"/>
          <w:szCs w:val="28"/>
        </w:rPr>
        <w:t xml:space="preserve"> </w:t>
      </w:r>
      <w:r w:rsidRPr="73A3554C">
        <w:rPr>
          <w:rFonts w:ascii="Cambria" w:hAnsi="Cambria"/>
          <w:b/>
          <w:bCs/>
          <w:color w:val="2D2D2D"/>
          <w:spacing w:val="-2"/>
          <w:w w:val="105"/>
          <w:sz w:val="28"/>
          <w:szCs w:val="28"/>
        </w:rPr>
        <w:t>коррупционно-опасных рисков</w:t>
      </w:r>
      <w:r w:rsidRPr="73A3554C">
        <w:rPr>
          <w:rFonts w:ascii="Cambria" w:hAnsi="Cambria"/>
          <w:b/>
          <w:bCs/>
          <w:color w:val="313131"/>
          <w:spacing w:val="-13"/>
          <w:w w:val="105"/>
          <w:sz w:val="28"/>
          <w:szCs w:val="28"/>
        </w:rPr>
        <w:t xml:space="preserve"> </w:t>
      </w:r>
      <w:r w:rsidRPr="73A3554C">
        <w:rPr>
          <w:rFonts w:ascii="Cambria" w:hAnsi="Cambria"/>
          <w:b/>
          <w:bCs/>
          <w:color w:val="2F2F2F"/>
          <w:spacing w:val="-2"/>
          <w:w w:val="105"/>
          <w:sz w:val="28"/>
          <w:szCs w:val="28"/>
        </w:rPr>
        <w:t>ГБПОУ</w:t>
      </w:r>
      <w:r w:rsidRPr="73A3554C">
        <w:rPr>
          <w:rFonts w:ascii="Cambria" w:hAnsi="Cambria"/>
          <w:b/>
          <w:bCs/>
          <w:color w:val="2F2F2F"/>
          <w:spacing w:val="3"/>
          <w:w w:val="105"/>
          <w:sz w:val="28"/>
          <w:szCs w:val="28"/>
        </w:rPr>
        <w:t xml:space="preserve"> </w:t>
      </w:r>
      <w:r w:rsidRPr="73A3554C">
        <w:rPr>
          <w:rFonts w:ascii="Cambria" w:hAnsi="Cambria"/>
          <w:b/>
          <w:bCs/>
          <w:color w:val="333333"/>
          <w:spacing w:val="-2"/>
          <w:w w:val="105"/>
          <w:sz w:val="28"/>
          <w:szCs w:val="28"/>
        </w:rPr>
        <w:t>РО</w:t>
      </w:r>
      <w:r w:rsidRPr="73A3554C">
        <w:rPr>
          <w:rFonts w:ascii="Cambria" w:hAnsi="Cambria"/>
          <w:b/>
          <w:bCs/>
          <w:color w:val="333333"/>
          <w:spacing w:val="-13"/>
          <w:w w:val="105"/>
          <w:sz w:val="28"/>
          <w:szCs w:val="28"/>
        </w:rPr>
        <w:t xml:space="preserve"> </w:t>
      </w:r>
      <w:r w:rsidRPr="73A3554C">
        <w:rPr>
          <w:rFonts w:ascii="Cambria" w:hAnsi="Cambria"/>
          <w:b/>
          <w:bCs/>
          <w:color w:val="333333"/>
          <w:spacing w:val="-2"/>
          <w:w w:val="105"/>
          <w:sz w:val="28"/>
          <w:szCs w:val="28"/>
        </w:rPr>
        <w:t xml:space="preserve">ПУ </w:t>
      </w:r>
      <w:r w:rsidRPr="73A3554C">
        <w:rPr>
          <w:rFonts w:ascii="Cambria" w:hAnsi="Cambria"/>
          <w:b/>
          <w:bCs/>
          <w:color w:val="262626"/>
          <w:spacing w:val="-5"/>
          <w:w w:val="105"/>
          <w:sz w:val="28"/>
          <w:szCs w:val="28"/>
        </w:rPr>
        <w:t>№ 69</w:t>
      </w:r>
    </w:p>
    <w:p w:rsidR="00D174B0" w:rsidRPr="00D174B0" w:rsidRDefault="00D174B0" w:rsidP="00D174B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before="264" w:after="0" w:line="240" w:lineRule="auto"/>
        <w:ind w:left="851"/>
        <w:outlineLvl w:val="1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D174B0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Общие</w:t>
      </w:r>
      <w:r w:rsidRPr="00D174B0">
        <w:rPr>
          <w:rFonts w:ascii="Times New Roman" w:eastAsia="Times New Roman" w:hAnsi="Times New Roman" w:cs="Times New Roman"/>
          <w:b/>
          <w:bCs/>
          <w:color w:val="313131"/>
          <w:spacing w:val="22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b/>
          <w:bCs/>
          <w:color w:val="2D2D2D"/>
          <w:spacing w:val="-2"/>
          <w:sz w:val="28"/>
          <w:szCs w:val="28"/>
        </w:rPr>
        <w:t>положения</w:t>
      </w:r>
    </w:p>
    <w:p w:rsidR="00D174B0" w:rsidRPr="00D174B0" w:rsidRDefault="00D174B0" w:rsidP="00EC6193">
      <w:pPr>
        <w:widowControl w:val="0"/>
        <w:numPr>
          <w:ilvl w:val="1"/>
          <w:numId w:val="6"/>
        </w:numPr>
        <w:tabs>
          <w:tab w:val="left" w:pos="1701"/>
        </w:tabs>
        <w:autoSpaceDE w:val="0"/>
        <w:autoSpaceDN w:val="0"/>
        <w:spacing w:before="50" w:after="0" w:line="290" w:lineRule="auto"/>
        <w:ind w:left="1701" w:right="420" w:hanging="717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D174B0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Карта коррупционных </w:t>
      </w:r>
      <w:r w:rsidRPr="00D174B0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рисков </w:t>
      </w:r>
      <w:r w:rsidRPr="00D174B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</w:t>
      </w:r>
      <w:r w:rsidRPr="00D174B0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ГБПОУ </w:t>
      </w:r>
      <w:r w:rsidRPr="00D174B0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РО </w:t>
      </w:r>
      <w:r w:rsidRPr="00D174B0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ПУ </w:t>
      </w:r>
      <w:r w:rsidRPr="00D174B0">
        <w:rPr>
          <w:rFonts w:ascii="Times New Roman" w:eastAsia="Times New Roman" w:hAnsi="Times New Roman" w:cs="Times New Roman"/>
          <w:color w:val="383838"/>
          <w:sz w:val="28"/>
          <w:szCs w:val="28"/>
        </w:rPr>
        <w:t>№</w:t>
      </w:r>
      <w:r w:rsidRPr="00D174B0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69 </w:t>
      </w:r>
      <w:r w:rsidRPr="00D174B0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(далее </w:t>
      </w:r>
      <w:r w:rsidRPr="00D174B0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Учреждение) </w:t>
      </w:r>
      <w:r w:rsidRPr="00D174B0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разработана </w:t>
      </w:r>
      <w:r w:rsidRPr="00D174B0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на </w:t>
      </w:r>
      <w:r w:rsidRPr="00D174B0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основании </w:t>
      </w:r>
      <w:r w:rsidRPr="00D174B0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следующих </w:t>
      </w:r>
      <w:r w:rsidRPr="00D174B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нормативных </w:t>
      </w:r>
      <w:r w:rsidRPr="00D174B0">
        <w:rPr>
          <w:rFonts w:ascii="Times New Roman" w:eastAsia="Times New Roman" w:hAnsi="Times New Roman" w:cs="Times New Roman"/>
          <w:color w:val="3F3F3F"/>
          <w:sz w:val="28"/>
          <w:szCs w:val="28"/>
        </w:rPr>
        <w:t>актов:</w:t>
      </w:r>
    </w:p>
    <w:p w:rsidR="00D174B0" w:rsidRPr="00D174B0" w:rsidRDefault="00D174B0" w:rsidP="00D174B0">
      <w:pPr>
        <w:tabs>
          <w:tab w:val="left" w:pos="1701"/>
          <w:tab w:val="left" w:pos="2065"/>
        </w:tabs>
        <w:spacing w:line="308" w:lineRule="exact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>
        <w:rPr>
          <w:rFonts w:ascii="Times New Roman" w:hAnsi="Times New Roman" w:cs="Times New Roman"/>
          <w:color w:val="232323"/>
          <w:sz w:val="28"/>
          <w:szCs w:val="28"/>
        </w:rPr>
        <w:t xml:space="preserve">                           </w:t>
      </w:r>
      <w:r w:rsidRPr="00D174B0">
        <w:rPr>
          <w:rFonts w:ascii="Times New Roman" w:hAnsi="Times New Roman" w:cs="Times New Roman"/>
          <w:color w:val="232323"/>
          <w:sz w:val="28"/>
          <w:szCs w:val="28"/>
        </w:rPr>
        <w:t>-ФЗ</w:t>
      </w:r>
      <w:r w:rsidRPr="00D174B0">
        <w:rPr>
          <w:rFonts w:ascii="Times New Roman" w:hAnsi="Times New Roman" w:cs="Times New Roman"/>
          <w:color w:val="232323"/>
          <w:spacing w:val="-2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63636"/>
          <w:sz w:val="28"/>
          <w:szCs w:val="28"/>
        </w:rPr>
        <w:t>от</w:t>
      </w:r>
      <w:r w:rsidRPr="00D174B0">
        <w:rPr>
          <w:rFonts w:ascii="Times New Roman" w:hAnsi="Times New Roman" w:cs="Times New Roman"/>
          <w:color w:val="363636"/>
          <w:spacing w:val="2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13131"/>
          <w:sz w:val="28"/>
          <w:szCs w:val="28"/>
        </w:rPr>
        <w:t>25.12.2008</w:t>
      </w:r>
      <w:r w:rsidRPr="00D174B0">
        <w:rPr>
          <w:rFonts w:ascii="Times New Roman" w:hAnsi="Times New Roman" w:cs="Times New Roman"/>
          <w:color w:val="313131"/>
          <w:spacing w:val="23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33333"/>
          <w:sz w:val="28"/>
          <w:szCs w:val="28"/>
        </w:rPr>
        <w:t>№</w:t>
      </w:r>
      <w:r w:rsidRPr="00D174B0">
        <w:rPr>
          <w:rFonts w:ascii="Times New Roman" w:hAnsi="Times New Roman" w:cs="Times New Roman"/>
          <w:i/>
          <w:color w:val="333333"/>
          <w:spacing w:val="7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43434"/>
          <w:sz w:val="28"/>
          <w:szCs w:val="28"/>
        </w:rPr>
        <w:t>273</w:t>
      </w:r>
      <w:r w:rsidRPr="00D174B0">
        <w:rPr>
          <w:rFonts w:ascii="Times New Roman" w:hAnsi="Times New Roman" w:cs="Times New Roman"/>
          <w:color w:val="343434"/>
          <w:spacing w:val="4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43434"/>
          <w:sz w:val="28"/>
          <w:szCs w:val="28"/>
        </w:rPr>
        <w:t>«О</w:t>
      </w:r>
      <w:r w:rsidRPr="00D174B0">
        <w:rPr>
          <w:rFonts w:ascii="Times New Roman" w:hAnsi="Times New Roman" w:cs="Times New Roman"/>
          <w:color w:val="343434"/>
          <w:spacing w:val="-10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13131"/>
          <w:sz w:val="28"/>
          <w:szCs w:val="28"/>
        </w:rPr>
        <w:t>противодействии</w:t>
      </w:r>
      <w:r w:rsidRPr="00D174B0">
        <w:rPr>
          <w:rFonts w:ascii="Times New Roman" w:hAnsi="Times New Roman" w:cs="Times New Roman"/>
          <w:color w:val="313131"/>
          <w:spacing w:val="-9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33333"/>
          <w:spacing w:val="-2"/>
          <w:sz w:val="28"/>
          <w:szCs w:val="28"/>
        </w:rPr>
        <w:t>коррупции»;</w:t>
      </w:r>
    </w:p>
    <w:p w:rsidR="00D174B0" w:rsidRPr="00D174B0" w:rsidRDefault="00D174B0" w:rsidP="00D174B0">
      <w:pPr>
        <w:tabs>
          <w:tab w:val="left" w:pos="1701"/>
          <w:tab w:val="left" w:pos="2076"/>
        </w:tabs>
        <w:spacing w:before="64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 xml:space="preserve">                           </w:t>
      </w:r>
      <w:r w:rsidRPr="00D174B0">
        <w:rPr>
          <w:rFonts w:ascii="Times New Roman" w:hAnsi="Times New Roman" w:cs="Times New Roman"/>
          <w:color w:val="2D2D2D"/>
          <w:sz w:val="28"/>
          <w:szCs w:val="28"/>
        </w:rPr>
        <w:t>-иных</w:t>
      </w:r>
      <w:r w:rsidRPr="00D174B0">
        <w:rPr>
          <w:rFonts w:ascii="Times New Roman" w:hAnsi="Times New Roman" w:cs="Times New Roman"/>
          <w:color w:val="2D2D2D"/>
          <w:spacing w:val="19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13131"/>
          <w:sz w:val="28"/>
          <w:szCs w:val="28"/>
        </w:rPr>
        <w:t>нормативно-правовых</w:t>
      </w:r>
      <w:r w:rsidRPr="00D174B0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B3B3B"/>
          <w:sz w:val="28"/>
          <w:szCs w:val="28"/>
        </w:rPr>
        <w:t>актов</w:t>
      </w:r>
      <w:r w:rsidRPr="00D174B0">
        <w:rPr>
          <w:rFonts w:ascii="Times New Roman" w:hAnsi="Times New Roman" w:cs="Times New Roman"/>
          <w:color w:val="3B3B3B"/>
          <w:spacing w:val="21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A3A3A"/>
          <w:sz w:val="28"/>
          <w:szCs w:val="28"/>
        </w:rPr>
        <w:t>РФ</w:t>
      </w:r>
      <w:r w:rsidRPr="00D174B0">
        <w:rPr>
          <w:rFonts w:ascii="Times New Roman" w:hAnsi="Times New Roman" w:cs="Times New Roman"/>
          <w:color w:val="3A3A3A"/>
          <w:spacing w:val="24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2D2D2D"/>
          <w:sz w:val="28"/>
          <w:szCs w:val="28"/>
        </w:rPr>
        <w:t>и</w:t>
      </w:r>
      <w:r w:rsidRPr="00D174B0">
        <w:rPr>
          <w:rFonts w:ascii="Times New Roman" w:hAnsi="Times New Roman" w:cs="Times New Roman"/>
          <w:color w:val="2D2D2D"/>
          <w:spacing w:val="17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33333"/>
          <w:sz w:val="28"/>
          <w:szCs w:val="28"/>
        </w:rPr>
        <w:t>Ростовской</w:t>
      </w:r>
      <w:r w:rsidRPr="00D174B0">
        <w:rPr>
          <w:rFonts w:ascii="Times New Roman" w:hAnsi="Times New Roman" w:cs="Times New Roman"/>
          <w:color w:val="333333"/>
          <w:spacing w:val="48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2B2B2B"/>
          <w:spacing w:val="-2"/>
          <w:sz w:val="28"/>
          <w:szCs w:val="28"/>
        </w:rPr>
        <w:t>области.</w:t>
      </w:r>
    </w:p>
    <w:p w:rsidR="00D174B0" w:rsidRPr="00D174B0" w:rsidRDefault="00D174B0" w:rsidP="00EC6193">
      <w:pPr>
        <w:widowControl w:val="0"/>
        <w:numPr>
          <w:ilvl w:val="1"/>
          <w:numId w:val="6"/>
        </w:numPr>
        <w:tabs>
          <w:tab w:val="left" w:pos="1701"/>
        </w:tabs>
        <w:autoSpaceDE w:val="0"/>
        <w:autoSpaceDN w:val="0"/>
        <w:spacing w:before="57" w:after="0" w:line="283" w:lineRule="auto"/>
        <w:ind w:left="1701" w:right="402" w:hanging="715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D174B0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Целью оценки </w:t>
      </w:r>
      <w:r w:rsidRPr="00D174B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коррупционных </w:t>
      </w:r>
      <w:r w:rsidRPr="00D174B0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рисков </w:t>
      </w:r>
      <w:r w:rsidRPr="00D174B0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является </w:t>
      </w:r>
      <w:r w:rsidRPr="00D174B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определение </w:t>
      </w:r>
      <w:r w:rsidRPr="00D174B0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конкретных </w:t>
      </w:r>
      <w:r w:rsidRPr="00D174B0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процессов </w:t>
      </w:r>
      <w:r w:rsidRPr="00D174B0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и </w:t>
      </w:r>
      <w:r w:rsidRPr="00D174B0">
        <w:rPr>
          <w:rFonts w:ascii="Times New Roman" w:eastAsia="Times New Roman" w:hAnsi="Times New Roman" w:cs="Times New Roman"/>
          <w:color w:val="4D4D4D"/>
          <w:sz w:val="28"/>
          <w:szCs w:val="28"/>
        </w:rPr>
        <w:t>видов</w:t>
      </w:r>
      <w:r w:rsidRPr="00D174B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деятельности </w:t>
      </w:r>
      <w:r w:rsidRPr="00D174B0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Учреждения, </w:t>
      </w:r>
      <w:r w:rsidRPr="00D174B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при </w:t>
      </w:r>
      <w:r w:rsidRPr="00D174B0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реализации которых </w:t>
      </w:r>
      <w:r w:rsidRPr="00D174B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наиболее высока </w:t>
      </w:r>
      <w:r w:rsidRPr="00D174B0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вероятность </w:t>
      </w:r>
      <w:r w:rsidRPr="00D174B0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совершения </w:t>
      </w:r>
      <w:r w:rsidRPr="00D174B0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работниками </w:t>
      </w:r>
      <w:r w:rsidRPr="00D174B0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Учреждения </w:t>
      </w:r>
      <w:r w:rsidRPr="00D174B0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коррупционных </w:t>
      </w:r>
      <w:r w:rsidRPr="00D174B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правонарушений, </w:t>
      </w:r>
      <w:r w:rsidRPr="00D174B0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как в </w:t>
      </w:r>
      <w:r w:rsidRPr="00D174B0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целях </w:t>
      </w:r>
      <w:r w:rsidRPr="00D174B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получения </w:t>
      </w:r>
      <w:r w:rsidRPr="00D174B0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личной </w:t>
      </w:r>
      <w:r w:rsidRPr="00D174B0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выгоды, </w:t>
      </w:r>
      <w:r w:rsidRPr="00D174B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так </w:t>
      </w:r>
      <w:r w:rsidRPr="00D174B0">
        <w:rPr>
          <w:rFonts w:ascii="Times New Roman" w:eastAsia="Times New Roman" w:hAnsi="Times New Roman" w:cs="Times New Roman"/>
          <w:color w:val="575757"/>
          <w:sz w:val="28"/>
          <w:szCs w:val="28"/>
        </w:rPr>
        <w:t xml:space="preserve">и </w:t>
      </w:r>
      <w:r w:rsidRPr="00D174B0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в </w:t>
      </w:r>
      <w:r w:rsidRPr="00D174B0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целях </w:t>
      </w:r>
      <w:r w:rsidRPr="00D174B0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получения </w:t>
      </w:r>
      <w:r w:rsidRPr="00D174B0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выгоды </w:t>
      </w:r>
      <w:r w:rsidRPr="00D174B0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>Учреждения.</w:t>
      </w:r>
    </w:p>
    <w:p w:rsidR="00D174B0" w:rsidRPr="00D174B0" w:rsidRDefault="00D174B0" w:rsidP="00D174B0">
      <w:pPr>
        <w:widowControl w:val="0"/>
        <w:numPr>
          <w:ilvl w:val="0"/>
          <w:numId w:val="6"/>
        </w:numPr>
        <w:tabs>
          <w:tab w:val="left" w:pos="766"/>
          <w:tab w:val="left" w:pos="1701"/>
        </w:tabs>
        <w:autoSpaceDE w:val="0"/>
        <w:autoSpaceDN w:val="0"/>
        <w:spacing w:before="12" w:after="0" w:line="240" w:lineRule="auto"/>
        <w:ind w:left="851"/>
        <w:outlineLvl w:val="1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</w:pPr>
      <w:r w:rsidRPr="00D174B0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Порядок</w:t>
      </w:r>
      <w:r w:rsidRPr="00D174B0">
        <w:rPr>
          <w:rFonts w:ascii="Times New Roman" w:eastAsia="Times New Roman" w:hAnsi="Times New Roman" w:cs="Times New Roman"/>
          <w:b/>
          <w:bCs/>
          <w:color w:val="363636"/>
          <w:spacing w:val="22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коррупционных</w:t>
      </w:r>
      <w:r w:rsidRPr="00D174B0">
        <w:rPr>
          <w:rFonts w:ascii="Times New Roman" w:eastAsia="Times New Roman" w:hAnsi="Times New Roman" w:cs="Times New Roman"/>
          <w:b/>
          <w:bCs/>
          <w:color w:val="363636"/>
          <w:spacing w:val="65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b/>
          <w:bCs/>
          <w:color w:val="383838"/>
          <w:spacing w:val="-2"/>
          <w:sz w:val="28"/>
          <w:szCs w:val="28"/>
        </w:rPr>
        <w:t>рисков</w:t>
      </w:r>
      <w:r w:rsidRPr="00D174B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 xml:space="preserve"> оценки</w:t>
      </w:r>
      <w:r w:rsidRPr="00D174B0">
        <w:rPr>
          <w:rFonts w:ascii="Times New Roman" w:eastAsia="Times New Roman" w:hAnsi="Times New Roman" w:cs="Times New Roman"/>
          <w:b/>
          <w:bCs/>
          <w:color w:val="3F3F3F"/>
          <w:spacing w:val="25"/>
          <w:sz w:val="28"/>
          <w:szCs w:val="28"/>
        </w:rPr>
        <w:t xml:space="preserve"> </w:t>
      </w:r>
    </w:p>
    <w:p w:rsidR="00D174B0" w:rsidRPr="00D174B0" w:rsidRDefault="08CE7111" w:rsidP="73A3554C">
      <w:pPr>
        <w:widowControl w:val="0"/>
        <w:numPr>
          <w:ilvl w:val="1"/>
          <w:numId w:val="6"/>
        </w:numPr>
        <w:tabs>
          <w:tab w:val="left" w:pos="1701"/>
        </w:tabs>
        <w:autoSpaceDE w:val="0"/>
        <w:autoSpaceDN w:val="0"/>
        <w:spacing w:before="57" w:after="0" w:line="283" w:lineRule="auto"/>
        <w:ind w:left="1710" w:right="415" w:hanging="719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D174B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Оценка </w:t>
      </w:r>
      <w:r w:rsidRPr="00D174B0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коррупционных </w:t>
      </w:r>
      <w:r w:rsidRPr="00D174B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рисков </w:t>
      </w:r>
      <w:r w:rsidRPr="00D174B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является </w:t>
      </w:r>
      <w:r w:rsidRPr="00D174B0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важнейшим </w:t>
      </w:r>
      <w:r w:rsidRPr="00D174B0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элементом </w:t>
      </w:r>
      <w:r w:rsidRPr="00D174B0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антикоррупционной </w:t>
      </w:r>
      <w:r w:rsidRPr="00D174B0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политики. </w:t>
      </w:r>
      <w:r w:rsidRPr="00D174B0">
        <w:rPr>
          <w:rFonts w:ascii="Times New Roman" w:eastAsia="Times New Roman" w:hAnsi="Times New Roman" w:cs="Times New Roman"/>
          <w:color w:val="3A3A3A"/>
          <w:sz w:val="28"/>
          <w:szCs w:val="28"/>
        </w:rPr>
        <w:t>Она позволяет обеспечить</w:t>
      </w:r>
      <w:r w:rsidRPr="00D174B0">
        <w:rPr>
          <w:rFonts w:ascii="Times New Roman" w:eastAsia="Times New Roman" w:hAnsi="Times New Roman" w:cs="Times New Roman"/>
          <w:color w:val="3A3A3A"/>
          <w:spacing w:val="74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63636"/>
          <w:sz w:val="28"/>
          <w:szCs w:val="28"/>
        </w:rPr>
        <w:t>соответствие</w:t>
      </w:r>
      <w:r w:rsidRPr="00D174B0">
        <w:rPr>
          <w:rFonts w:ascii="Times New Roman" w:eastAsia="Times New Roman" w:hAnsi="Times New Roman" w:cs="Times New Roman"/>
          <w:color w:val="363636"/>
          <w:spacing w:val="8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реализуемых</w:t>
      </w:r>
      <w:r w:rsidRPr="00D174B0">
        <w:rPr>
          <w:rFonts w:ascii="Times New Roman" w:eastAsia="Times New Roman" w:hAnsi="Times New Roman" w:cs="Times New Roman"/>
          <w:color w:val="333333"/>
          <w:spacing w:val="76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B3B3B"/>
          <w:sz w:val="28"/>
          <w:szCs w:val="28"/>
        </w:rPr>
        <w:t>антикоррупционных</w:t>
      </w:r>
      <w:r w:rsidRPr="00D174B0">
        <w:rPr>
          <w:rFonts w:ascii="Times New Roman" w:eastAsia="Times New Roman" w:hAnsi="Times New Roman" w:cs="Times New Roman"/>
          <w:color w:val="3B3B3B"/>
          <w:spacing w:val="4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43434"/>
          <w:sz w:val="28"/>
          <w:szCs w:val="28"/>
        </w:rPr>
        <w:t>мероприятий</w:t>
      </w:r>
      <w:r w:rsidRPr="00D174B0">
        <w:rPr>
          <w:rFonts w:ascii="Times New Roman" w:eastAsia="Times New Roman" w:hAnsi="Times New Roman" w:cs="Times New Roman"/>
          <w:color w:val="343434"/>
          <w:spacing w:val="8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43434"/>
          <w:sz w:val="28"/>
          <w:szCs w:val="28"/>
        </w:rPr>
        <w:t>специфике</w:t>
      </w:r>
      <w:r w:rsidRPr="00D174B0">
        <w:rPr>
          <w:rFonts w:ascii="Times New Roman" w:eastAsia="Times New Roman" w:hAnsi="Times New Roman" w:cs="Times New Roman"/>
          <w:color w:val="343434"/>
          <w:spacing w:val="8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63636"/>
          <w:sz w:val="28"/>
          <w:szCs w:val="28"/>
        </w:rPr>
        <w:t>деятельности</w:t>
      </w:r>
      <w:r w:rsidRPr="00D174B0">
        <w:rPr>
          <w:rFonts w:ascii="Times New Roman" w:eastAsia="Times New Roman" w:hAnsi="Times New Roman" w:cs="Times New Roman"/>
          <w:color w:val="363636"/>
          <w:spacing w:val="8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Учреждения </w:t>
      </w:r>
      <w:r w:rsidRPr="00D174B0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и </w:t>
      </w:r>
      <w:r w:rsidRPr="00D174B0">
        <w:rPr>
          <w:rFonts w:ascii="Times New Roman" w:eastAsia="Times New Roman" w:hAnsi="Times New Roman" w:cs="Times New Roman"/>
          <w:color w:val="363636"/>
          <w:sz w:val="28"/>
          <w:szCs w:val="28"/>
        </w:rPr>
        <w:t>рационально</w:t>
      </w:r>
      <w:r w:rsidRPr="00D174B0">
        <w:rPr>
          <w:rFonts w:ascii="Times New Roman" w:eastAsia="Times New Roman" w:hAnsi="Times New Roman" w:cs="Times New Roman"/>
          <w:color w:val="363636"/>
          <w:spacing w:val="4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63636"/>
          <w:sz w:val="28"/>
          <w:szCs w:val="28"/>
        </w:rPr>
        <w:t>использовать</w:t>
      </w:r>
      <w:r w:rsidRPr="00D174B0">
        <w:rPr>
          <w:rFonts w:ascii="Times New Roman" w:eastAsia="Times New Roman" w:hAnsi="Times New Roman" w:cs="Times New Roman"/>
          <w:color w:val="363636"/>
          <w:spacing w:val="4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63636"/>
          <w:sz w:val="28"/>
          <w:szCs w:val="28"/>
        </w:rPr>
        <w:t>ресурсы</w:t>
      </w:r>
      <w:r w:rsidRPr="00D174B0">
        <w:rPr>
          <w:rFonts w:ascii="Times New Roman" w:eastAsia="Times New Roman" w:hAnsi="Times New Roman" w:cs="Times New Roman"/>
          <w:color w:val="363636"/>
          <w:spacing w:val="4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на </w:t>
      </w:r>
      <w:r w:rsidRPr="00D174B0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</w:t>
      </w:r>
      <w:r w:rsidRPr="00D174B0">
        <w:rPr>
          <w:rFonts w:ascii="Times New Roman" w:eastAsia="Times New Roman" w:hAnsi="Times New Roman" w:cs="Times New Roman"/>
          <w:color w:val="333333"/>
          <w:spacing w:val="4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13131"/>
          <w:sz w:val="28"/>
          <w:szCs w:val="28"/>
        </w:rPr>
        <w:t>работы</w:t>
      </w:r>
      <w:r w:rsidRPr="00D174B0">
        <w:rPr>
          <w:rFonts w:ascii="Times New Roman" w:eastAsia="Times New Roman" w:hAnsi="Times New Roman" w:cs="Times New Roman"/>
          <w:color w:val="313131"/>
          <w:spacing w:val="4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по </w:t>
      </w:r>
      <w:r w:rsidRPr="00D174B0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профилактике</w:t>
      </w:r>
      <w:r w:rsidRPr="00D174B0">
        <w:rPr>
          <w:rFonts w:ascii="Times New Roman" w:eastAsia="Times New Roman" w:hAnsi="Times New Roman" w:cs="Times New Roman"/>
          <w:color w:val="333333"/>
          <w:spacing w:val="4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43434"/>
          <w:sz w:val="28"/>
          <w:szCs w:val="28"/>
        </w:rPr>
        <w:t>коррупции.</w:t>
      </w:r>
    </w:p>
    <w:p w:rsidR="00D174B0" w:rsidRPr="00D174B0" w:rsidRDefault="08CE7111" w:rsidP="73A3554C">
      <w:pPr>
        <w:widowControl w:val="0"/>
        <w:numPr>
          <w:ilvl w:val="1"/>
          <w:numId w:val="6"/>
        </w:numPr>
        <w:tabs>
          <w:tab w:val="left" w:pos="1701"/>
        </w:tabs>
        <w:autoSpaceDE w:val="0"/>
        <w:autoSpaceDN w:val="0"/>
        <w:spacing w:before="10" w:after="0" w:line="290" w:lineRule="auto"/>
        <w:ind w:left="1710" w:right="403" w:hanging="71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D174B0">
        <w:rPr>
          <w:rFonts w:ascii="Times New Roman" w:eastAsia="Times New Roman" w:hAnsi="Times New Roman" w:cs="Times New Roman"/>
          <w:color w:val="313131"/>
          <w:sz w:val="28"/>
          <w:szCs w:val="28"/>
        </w:rPr>
        <w:t>Оценка</w:t>
      </w:r>
      <w:r w:rsidRPr="00D174B0">
        <w:rPr>
          <w:rFonts w:ascii="Times New Roman" w:eastAsia="Times New Roman" w:hAnsi="Times New Roman" w:cs="Times New Roman"/>
          <w:color w:val="313131"/>
          <w:spacing w:val="36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13131"/>
          <w:sz w:val="28"/>
          <w:szCs w:val="28"/>
        </w:rPr>
        <w:t>коррупционных</w:t>
      </w:r>
      <w:r w:rsidRPr="00D174B0">
        <w:rPr>
          <w:rFonts w:ascii="Times New Roman" w:eastAsia="Times New Roman" w:hAnsi="Times New Roman" w:cs="Times New Roman"/>
          <w:color w:val="313131"/>
          <w:spacing w:val="4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рисков </w:t>
      </w:r>
      <w:r w:rsidRPr="00D174B0">
        <w:rPr>
          <w:rFonts w:ascii="Times New Roman" w:eastAsia="Times New Roman" w:hAnsi="Times New Roman" w:cs="Times New Roman"/>
          <w:color w:val="313131"/>
          <w:sz w:val="28"/>
          <w:szCs w:val="28"/>
        </w:rPr>
        <w:t>проводится</w:t>
      </w:r>
      <w:r w:rsidRPr="00D174B0">
        <w:rPr>
          <w:rFonts w:ascii="Times New Roman" w:eastAsia="Times New Roman" w:hAnsi="Times New Roman" w:cs="Times New Roman"/>
          <w:color w:val="313131"/>
          <w:spacing w:val="4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2D2D2D"/>
          <w:sz w:val="28"/>
          <w:szCs w:val="28"/>
        </w:rPr>
        <w:t>как</w:t>
      </w:r>
      <w:r w:rsidRPr="00D174B0">
        <w:rPr>
          <w:rFonts w:ascii="Times New Roman" w:eastAsia="Times New Roman" w:hAnsi="Times New Roman" w:cs="Times New Roman"/>
          <w:color w:val="2D2D2D"/>
          <w:spacing w:val="33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на </w:t>
      </w:r>
      <w:r w:rsidRPr="00D174B0">
        <w:rPr>
          <w:rFonts w:ascii="Times New Roman" w:eastAsia="Times New Roman" w:hAnsi="Times New Roman" w:cs="Times New Roman"/>
          <w:color w:val="2A2A2A"/>
          <w:sz w:val="28"/>
          <w:szCs w:val="28"/>
        </w:rPr>
        <w:t>стадии</w:t>
      </w:r>
      <w:r w:rsidRPr="00D174B0">
        <w:rPr>
          <w:rFonts w:ascii="Times New Roman" w:eastAsia="Times New Roman" w:hAnsi="Times New Roman" w:cs="Times New Roman"/>
          <w:color w:val="2A2A2A"/>
          <w:spacing w:val="28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2F2F2F"/>
          <w:sz w:val="28"/>
          <w:szCs w:val="28"/>
        </w:rPr>
        <w:t>разработки</w:t>
      </w:r>
      <w:r w:rsidRPr="00D174B0">
        <w:rPr>
          <w:rFonts w:ascii="Times New Roman" w:eastAsia="Times New Roman" w:hAnsi="Times New Roman" w:cs="Times New Roman"/>
          <w:color w:val="2F2F2F"/>
          <w:spacing w:val="4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антикоррупционной </w:t>
      </w:r>
      <w:r w:rsidRPr="00D174B0">
        <w:rPr>
          <w:rFonts w:ascii="Times New Roman" w:eastAsia="Times New Roman" w:hAnsi="Times New Roman" w:cs="Times New Roman"/>
          <w:color w:val="333333"/>
          <w:sz w:val="28"/>
          <w:szCs w:val="28"/>
        </w:rPr>
        <w:t>политики,</w:t>
      </w:r>
      <w:r w:rsidRPr="00D174B0">
        <w:rPr>
          <w:rFonts w:ascii="Times New Roman" w:eastAsia="Times New Roman" w:hAnsi="Times New Roman" w:cs="Times New Roman"/>
          <w:color w:val="333333"/>
          <w:spacing w:val="4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63636"/>
          <w:sz w:val="28"/>
          <w:szCs w:val="28"/>
        </w:rPr>
        <w:t>так</w:t>
      </w:r>
      <w:r w:rsidRPr="00D174B0">
        <w:rPr>
          <w:rFonts w:ascii="Times New Roman" w:eastAsia="Times New Roman" w:hAnsi="Times New Roman" w:cs="Times New Roman"/>
          <w:color w:val="363636"/>
          <w:spacing w:val="35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и </w:t>
      </w:r>
      <w:r w:rsidRPr="00D174B0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после </w:t>
      </w:r>
      <w:r w:rsidRPr="00D174B0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ее </w:t>
      </w:r>
      <w:r w:rsidRPr="00D174B0">
        <w:rPr>
          <w:rFonts w:ascii="Times New Roman" w:eastAsia="Times New Roman" w:hAnsi="Times New Roman" w:cs="Times New Roman"/>
          <w:color w:val="313131"/>
          <w:sz w:val="28"/>
          <w:szCs w:val="28"/>
        </w:rPr>
        <w:t>утверждения</w:t>
      </w:r>
      <w:r w:rsidRPr="00D174B0">
        <w:rPr>
          <w:rFonts w:ascii="Times New Roman" w:eastAsia="Times New Roman" w:hAnsi="Times New Roman" w:cs="Times New Roman"/>
          <w:color w:val="313131"/>
          <w:spacing w:val="4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на </w:t>
      </w:r>
      <w:r w:rsidRPr="00D174B0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регулярной </w:t>
      </w:r>
      <w:r w:rsidRPr="00D174B0">
        <w:rPr>
          <w:rFonts w:ascii="Times New Roman" w:eastAsia="Times New Roman" w:hAnsi="Times New Roman" w:cs="Times New Roman"/>
          <w:color w:val="383838"/>
          <w:sz w:val="28"/>
          <w:szCs w:val="28"/>
        </w:rPr>
        <w:t>основе.</w:t>
      </w:r>
    </w:p>
    <w:p w:rsidR="00D174B0" w:rsidRPr="00D174B0" w:rsidRDefault="008D0F97" w:rsidP="00EC6193">
      <w:pPr>
        <w:widowControl w:val="0"/>
        <w:numPr>
          <w:ilvl w:val="1"/>
          <w:numId w:val="6"/>
        </w:numPr>
        <w:tabs>
          <w:tab w:val="left" w:pos="1260"/>
        </w:tabs>
        <w:autoSpaceDE w:val="0"/>
        <w:autoSpaceDN w:val="0"/>
        <w:spacing w:after="0" w:line="301" w:lineRule="exact"/>
        <w:ind w:left="1560" w:hanging="567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 </w:t>
      </w:r>
      <w:r w:rsidR="08CE7111" w:rsidRPr="00D174B0">
        <w:rPr>
          <w:rFonts w:ascii="Times New Roman" w:eastAsia="Times New Roman" w:hAnsi="Times New Roman" w:cs="Times New Roman"/>
          <w:color w:val="343434"/>
          <w:sz w:val="28"/>
          <w:szCs w:val="28"/>
        </w:rPr>
        <w:t>Порядок</w:t>
      </w:r>
      <w:r w:rsidR="08CE7111" w:rsidRPr="00D174B0">
        <w:rPr>
          <w:rFonts w:ascii="Times New Roman" w:eastAsia="Times New Roman" w:hAnsi="Times New Roman" w:cs="Times New Roman"/>
          <w:color w:val="343434"/>
          <w:spacing w:val="28"/>
          <w:sz w:val="28"/>
          <w:szCs w:val="28"/>
        </w:rPr>
        <w:t xml:space="preserve"> </w:t>
      </w:r>
      <w:r w:rsidR="08CE7111" w:rsidRPr="00D174B0">
        <w:rPr>
          <w:rFonts w:ascii="Times New Roman" w:eastAsia="Times New Roman" w:hAnsi="Times New Roman" w:cs="Times New Roman"/>
          <w:color w:val="2B2B2B"/>
          <w:sz w:val="28"/>
          <w:szCs w:val="28"/>
        </w:rPr>
        <w:t>проведения</w:t>
      </w:r>
      <w:r w:rsidR="08CE7111" w:rsidRPr="00D174B0">
        <w:rPr>
          <w:rFonts w:ascii="Times New Roman" w:eastAsia="Times New Roman" w:hAnsi="Times New Roman" w:cs="Times New Roman"/>
          <w:color w:val="2B2B2B"/>
          <w:spacing w:val="27"/>
          <w:sz w:val="28"/>
          <w:szCs w:val="28"/>
        </w:rPr>
        <w:t xml:space="preserve"> </w:t>
      </w:r>
      <w:r w:rsidR="08CE7111" w:rsidRPr="00D174B0">
        <w:rPr>
          <w:rFonts w:ascii="Times New Roman" w:eastAsia="Times New Roman" w:hAnsi="Times New Roman" w:cs="Times New Roman"/>
          <w:color w:val="313131"/>
          <w:sz w:val="28"/>
          <w:szCs w:val="28"/>
        </w:rPr>
        <w:t>оценки</w:t>
      </w:r>
      <w:r w:rsidR="08CE7111" w:rsidRPr="00D174B0">
        <w:rPr>
          <w:rFonts w:ascii="Times New Roman" w:eastAsia="Times New Roman" w:hAnsi="Times New Roman" w:cs="Times New Roman"/>
          <w:color w:val="313131"/>
          <w:spacing w:val="28"/>
          <w:sz w:val="28"/>
          <w:szCs w:val="28"/>
        </w:rPr>
        <w:t xml:space="preserve"> </w:t>
      </w:r>
      <w:r w:rsidR="08CE7111" w:rsidRPr="00D174B0">
        <w:rPr>
          <w:rFonts w:ascii="Times New Roman" w:eastAsia="Times New Roman" w:hAnsi="Times New Roman" w:cs="Times New Roman"/>
          <w:color w:val="2B2B2B"/>
          <w:sz w:val="28"/>
          <w:szCs w:val="28"/>
        </w:rPr>
        <w:t>коррупционных</w:t>
      </w:r>
      <w:r w:rsidR="08CE7111" w:rsidRPr="00D174B0">
        <w:rPr>
          <w:rFonts w:ascii="Times New Roman" w:eastAsia="Times New Roman" w:hAnsi="Times New Roman" w:cs="Times New Roman"/>
          <w:color w:val="2B2B2B"/>
          <w:spacing w:val="38"/>
          <w:sz w:val="28"/>
          <w:szCs w:val="28"/>
        </w:rPr>
        <w:t xml:space="preserve"> </w:t>
      </w:r>
      <w:r w:rsidR="08CE7111" w:rsidRPr="00D174B0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рисков:</w:t>
      </w:r>
    </w:p>
    <w:p w:rsidR="00D174B0" w:rsidRPr="00D174B0" w:rsidRDefault="005661C2" w:rsidP="73A3554C">
      <w:pPr>
        <w:tabs>
          <w:tab w:val="left" w:pos="1701"/>
          <w:tab w:val="left" w:pos="2024"/>
        </w:tabs>
        <w:spacing w:before="57" w:line="290" w:lineRule="auto"/>
        <w:ind w:left="1710" w:right="419" w:hanging="90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lastRenderedPageBreak/>
        <w:t>-</w:t>
      </w:r>
      <w:r w:rsidR="08CE7111" w:rsidRPr="00D174B0">
        <w:rPr>
          <w:rFonts w:ascii="Times New Roman" w:hAnsi="Times New Roman" w:cs="Times New Roman"/>
          <w:color w:val="262626"/>
          <w:sz w:val="28"/>
          <w:szCs w:val="28"/>
        </w:rPr>
        <w:t>представить</w:t>
      </w:r>
      <w:r w:rsidR="08CE7111" w:rsidRPr="00D174B0">
        <w:rPr>
          <w:rFonts w:ascii="Times New Roman" w:hAnsi="Times New Roman" w:cs="Times New Roman"/>
          <w:color w:val="262626"/>
          <w:spacing w:val="40"/>
          <w:sz w:val="28"/>
          <w:szCs w:val="28"/>
        </w:rPr>
        <w:t xml:space="preserve"> </w:t>
      </w:r>
      <w:r w:rsidR="08CE7111" w:rsidRPr="00D174B0">
        <w:rPr>
          <w:rFonts w:ascii="Times New Roman" w:hAnsi="Times New Roman" w:cs="Times New Roman"/>
          <w:color w:val="313131"/>
          <w:sz w:val="28"/>
          <w:szCs w:val="28"/>
        </w:rPr>
        <w:t>деятельность</w:t>
      </w:r>
      <w:r w:rsidR="08CE7111" w:rsidRPr="00D174B0">
        <w:rPr>
          <w:rFonts w:ascii="Times New Roman" w:hAnsi="Times New Roman" w:cs="Times New Roman"/>
          <w:color w:val="313131"/>
          <w:spacing w:val="40"/>
          <w:sz w:val="28"/>
          <w:szCs w:val="28"/>
        </w:rPr>
        <w:t xml:space="preserve"> </w:t>
      </w:r>
      <w:r w:rsidR="08CE7111" w:rsidRPr="00D174B0">
        <w:rPr>
          <w:rFonts w:ascii="Times New Roman" w:hAnsi="Times New Roman" w:cs="Times New Roman"/>
          <w:color w:val="2D2D2D"/>
          <w:sz w:val="28"/>
          <w:szCs w:val="28"/>
        </w:rPr>
        <w:t>Учреждения</w:t>
      </w:r>
      <w:r w:rsidR="08CE7111" w:rsidRPr="00D174B0">
        <w:rPr>
          <w:rFonts w:ascii="Times New Roman" w:hAnsi="Times New Roman" w:cs="Times New Roman"/>
          <w:color w:val="2D2D2D"/>
          <w:spacing w:val="40"/>
          <w:sz w:val="28"/>
          <w:szCs w:val="28"/>
        </w:rPr>
        <w:t xml:space="preserve"> </w:t>
      </w:r>
      <w:r w:rsidR="08CE7111" w:rsidRPr="00D174B0">
        <w:rPr>
          <w:rFonts w:ascii="Times New Roman" w:hAnsi="Times New Roman" w:cs="Times New Roman"/>
          <w:color w:val="3D3D3D"/>
          <w:sz w:val="28"/>
          <w:szCs w:val="28"/>
        </w:rPr>
        <w:t xml:space="preserve">в </w:t>
      </w:r>
      <w:r w:rsidR="08CE7111" w:rsidRPr="00D174B0">
        <w:rPr>
          <w:rFonts w:ascii="Times New Roman" w:hAnsi="Times New Roman" w:cs="Times New Roman"/>
          <w:color w:val="2D2D2D"/>
          <w:sz w:val="28"/>
          <w:szCs w:val="28"/>
        </w:rPr>
        <w:t>виде</w:t>
      </w:r>
      <w:r w:rsidR="08CE7111" w:rsidRPr="00D174B0">
        <w:rPr>
          <w:rFonts w:ascii="Times New Roman" w:hAnsi="Times New Roman" w:cs="Times New Roman"/>
          <w:color w:val="2D2D2D"/>
          <w:spacing w:val="34"/>
          <w:sz w:val="28"/>
          <w:szCs w:val="28"/>
        </w:rPr>
        <w:t xml:space="preserve"> </w:t>
      </w:r>
      <w:r w:rsidR="08CE7111" w:rsidRPr="00D174B0">
        <w:rPr>
          <w:rFonts w:ascii="Times New Roman" w:hAnsi="Times New Roman" w:cs="Times New Roman"/>
          <w:color w:val="2B2B2B"/>
          <w:sz w:val="28"/>
          <w:szCs w:val="28"/>
        </w:rPr>
        <w:t>отдельных</w:t>
      </w:r>
      <w:r w:rsidR="08CE7111" w:rsidRPr="00D174B0">
        <w:rPr>
          <w:rFonts w:ascii="Times New Roman" w:hAnsi="Times New Roman" w:cs="Times New Roman"/>
          <w:color w:val="2B2B2B"/>
          <w:spacing w:val="40"/>
          <w:sz w:val="28"/>
          <w:szCs w:val="28"/>
        </w:rPr>
        <w:t xml:space="preserve"> </w:t>
      </w:r>
      <w:r w:rsidR="08CE7111" w:rsidRPr="00D174B0">
        <w:rPr>
          <w:rFonts w:ascii="Times New Roman" w:hAnsi="Times New Roman" w:cs="Times New Roman"/>
          <w:color w:val="333333"/>
          <w:sz w:val="28"/>
          <w:szCs w:val="28"/>
        </w:rPr>
        <w:t>процессов,</w:t>
      </w:r>
      <w:r w:rsidR="08CE7111" w:rsidRPr="00D174B0">
        <w:rPr>
          <w:rFonts w:ascii="Times New Roman" w:hAnsi="Times New Roman" w:cs="Times New Roman"/>
          <w:color w:val="333333"/>
          <w:spacing w:val="40"/>
          <w:sz w:val="28"/>
          <w:szCs w:val="28"/>
        </w:rPr>
        <w:t xml:space="preserve"> </w:t>
      </w:r>
      <w:r w:rsidR="08CE7111" w:rsidRPr="00D174B0">
        <w:rPr>
          <w:rFonts w:ascii="Times New Roman" w:hAnsi="Times New Roman" w:cs="Times New Roman"/>
          <w:color w:val="3A3A3A"/>
          <w:sz w:val="28"/>
          <w:szCs w:val="28"/>
        </w:rPr>
        <w:t xml:space="preserve">в </w:t>
      </w:r>
      <w:r w:rsidR="08CE7111" w:rsidRPr="00D174B0">
        <w:rPr>
          <w:rFonts w:ascii="Times New Roman" w:hAnsi="Times New Roman" w:cs="Times New Roman"/>
          <w:color w:val="313131"/>
          <w:sz w:val="28"/>
          <w:szCs w:val="28"/>
        </w:rPr>
        <w:t>каждом</w:t>
      </w:r>
      <w:r w:rsidR="08CE7111" w:rsidRPr="00D174B0">
        <w:rPr>
          <w:rFonts w:ascii="Times New Roman" w:hAnsi="Times New Roman" w:cs="Times New Roman"/>
          <w:color w:val="313131"/>
          <w:spacing w:val="40"/>
          <w:sz w:val="28"/>
          <w:szCs w:val="28"/>
        </w:rPr>
        <w:t xml:space="preserve"> </w:t>
      </w:r>
      <w:r w:rsidR="08CE7111" w:rsidRPr="00D174B0">
        <w:rPr>
          <w:rFonts w:ascii="Times New Roman" w:hAnsi="Times New Roman" w:cs="Times New Roman"/>
          <w:color w:val="383838"/>
          <w:sz w:val="28"/>
          <w:szCs w:val="28"/>
        </w:rPr>
        <w:t xml:space="preserve">из </w:t>
      </w:r>
      <w:r w:rsidR="08CE7111" w:rsidRPr="00D174B0">
        <w:rPr>
          <w:rFonts w:ascii="Times New Roman" w:hAnsi="Times New Roman" w:cs="Times New Roman"/>
          <w:color w:val="343434"/>
          <w:sz w:val="28"/>
          <w:szCs w:val="28"/>
        </w:rPr>
        <w:t>которых</w:t>
      </w:r>
      <w:r w:rsidR="08CE7111" w:rsidRPr="00D174B0">
        <w:rPr>
          <w:rFonts w:ascii="Times New Roman" w:hAnsi="Times New Roman" w:cs="Times New Roman"/>
          <w:color w:val="343434"/>
          <w:spacing w:val="36"/>
          <w:sz w:val="28"/>
          <w:szCs w:val="28"/>
        </w:rPr>
        <w:t xml:space="preserve"> </w:t>
      </w:r>
      <w:r w:rsidR="08CE7111" w:rsidRPr="00D174B0">
        <w:rPr>
          <w:rFonts w:ascii="Times New Roman" w:hAnsi="Times New Roman" w:cs="Times New Roman"/>
          <w:color w:val="282828"/>
          <w:sz w:val="28"/>
          <w:szCs w:val="28"/>
        </w:rPr>
        <w:t>выделить</w:t>
      </w:r>
      <w:r w:rsidR="08CE7111" w:rsidRPr="00D174B0">
        <w:rPr>
          <w:rFonts w:ascii="Times New Roman" w:hAnsi="Times New Roman" w:cs="Times New Roman"/>
          <w:color w:val="282828"/>
          <w:spacing w:val="36"/>
          <w:sz w:val="28"/>
          <w:szCs w:val="28"/>
        </w:rPr>
        <w:t xml:space="preserve"> </w:t>
      </w:r>
      <w:r w:rsidR="08CE7111" w:rsidRPr="00D174B0">
        <w:rPr>
          <w:rFonts w:ascii="Times New Roman" w:hAnsi="Times New Roman" w:cs="Times New Roman"/>
          <w:color w:val="363636"/>
          <w:sz w:val="28"/>
          <w:szCs w:val="28"/>
        </w:rPr>
        <w:t>основные</w:t>
      </w:r>
      <w:r w:rsidR="08CE7111" w:rsidRPr="00D174B0">
        <w:rPr>
          <w:rFonts w:ascii="Times New Roman" w:hAnsi="Times New Roman" w:cs="Times New Roman"/>
          <w:color w:val="313131"/>
          <w:sz w:val="28"/>
          <w:szCs w:val="28"/>
        </w:rPr>
        <w:t xml:space="preserve">    </w:t>
      </w:r>
      <w:r w:rsidR="4AE49489" w:rsidRPr="00D174B0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="08CE7111" w:rsidRPr="00D174B0">
        <w:rPr>
          <w:rFonts w:ascii="Times New Roman" w:hAnsi="Times New Roman" w:cs="Times New Roman"/>
          <w:color w:val="313131"/>
          <w:sz w:val="28"/>
          <w:szCs w:val="28"/>
        </w:rPr>
        <w:t xml:space="preserve"> элементы (</w:t>
      </w:r>
      <w:proofErr w:type="spellStart"/>
      <w:r w:rsidR="08CE7111" w:rsidRPr="00D174B0">
        <w:rPr>
          <w:rFonts w:ascii="Times New Roman" w:hAnsi="Times New Roman" w:cs="Times New Roman"/>
          <w:color w:val="313131"/>
          <w:sz w:val="28"/>
          <w:szCs w:val="28"/>
        </w:rPr>
        <w:t>подпроцессы</w:t>
      </w:r>
      <w:proofErr w:type="spellEnd"/>
      <w:r w:rsidR="08CE7111" w:rsidRPr="00D174B0">
        <w:rPr>
          <w:rFonts w:ascii="Times New Roman" w:hAnsi="Times New Roman" w:cs="Times New Roman"/>
          <w:color w:val="313131"/>
          <w:sz w:val="28"/>
          <w:szCs w:val="28"/>
        </w:rPr>
        <w:t>);</w:t>
      </w:r>
      <w:r w:rsidR="08CE7111" w:rsidRPr="00D174B0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</w:p>
    <w:p w:rsidR="005661C2" w:rsidRDefault="00D174B0" w:rsidP="005661C2">
      <w:pPr>
        <w:tabs>
          <w:tab w:val="left" w:pos="1701"/>
          <w:tab w:val="left" w:pos="2024"/>
        </w:tabs>
        <w:spacing w:before="57" w:line="290" w:lineRule="auto"/>
        <w:ind w:left="1560" w:right="419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D174B0">
        <w:rPr>
          <w:rFonts w:ascii="Times New Roman" w:hAnsi="Times New Roman" w:cs="Times New Roman"/>
          <w:color w:val="2D2D2D"/>
          <w:sz w:val="28"/>
          <w:szCs w:val="28"/>
        </w:rPr>
        <w:t>-выделить</w:t>
      </w:r>
      <w:r w:rsidRPr="00D174B0">
        <w:rPr>
          <w:rFonts w:ascii="Times New Roman" w:hAnsi="Times New Roman" w:cs="Times New Roman"/>
          <w:color w:val="2D2D2D"/>
          <w:spacing w:val="30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33333"/>
          <w:spacing w:val="-2"/>
          <w:sz w:val="28"/>
          <w:szCs w:val="28"/>
        </w:rPr>
        <w:t>«критические</w:t>
      </w:r>
      <w:r w:rsidRPr="00D174B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2A2A2A"/>
          <w:sz w:val="28"/>
          <w:szCs w:val="28"/>
        </w:rPr>
        <w:t>точки»</w:t>
      </w:r>
      <w:r w:rsidRPr="00D174B0">
        <w:rPr>
          <w:rFonts w:ascii="Times New Roman" w:hAnsi="Times New Roman" w:cs="Times New Roman"/>
          <w:color w:val="2A2A2A"/>
          <w:spacing w:val="33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63636"/>
          <w:sz w:val="28"/>
          <w:szCs w:val="28"/>
        </w:rPr>
        <w:t>для</w:t>
      </w:r>
      <w:r w:rsidRPr="00D174B0">
        <w:rPr>
          <w:rFonts w:ascii="Times New Roman" w:hAnsi="Times New Roman" w:cs="Times New Roman"/>
          <w:color w:val="363636"/>
          <w:spacing w:val="27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2B2B2B"/>
          <w:spacing w:val="-2"/>
          <w:sz w:val="28"/>
          <w:szCs w:val="28"/>
        </w:rPr>
        <w:t>каждого</w:t>
      </w:r>
      <w:r w:rsidRPr="00D174B0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2A2A2A"/>
          <w:sz w:val="28"/>
          <w:szCs w:val="28"/>
        </w:rPr>
        <w:t>процесса</w:t>
      </w:r>
      <w:r w:rsidRPr="00D174B0">
        <w:rPr>
          <w:rFonts w:ascii="Times New Roman" w:hAnsi="Times New Roman" w:cs="Times New Roman"/>
          <w:color w:val="2A2A2A"/>
          <w:spacing w:val="31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B3B3B"/>
          <w:sz w:val="28"/>
          <w:szCs w:val="28"/>
        </w:rPr>
        <w:t>и</w:t>
      </w:r>
      <w:r w:rsidRPr="00D174B0">
        <w:rPr>
          <w:rFonts w:ascii="Times New Roman" w:hAnsi="Times New Roman" w:cs="Times New Roman"/>
          <w:color w:val="3B3B3B"/>
          <w:spacing w:val="23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2F2F2F"/>
          <w:sz w:val="28"/>
          <w:szCs w:val="28"/>
        </w:rPr>
        <w:t>определить</w:t>
      </w:r>
      <w:r w:rsidRPr="00D174B0">
        <w:rPr>
          <w:rFonts w:ascii="Times New Roman" w:hAnsi="Times New Roman" w:cs="Times New Roman"/>
          <w:color w:val="2F2F2F"/>
          <w:spacing w:val="30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83838"/>
          <w:sz w:val="28"/>
          <w:szCs w:val="28"/>
        </w:rPr>
        <w:t>те</w:t>
      </w:r>
      <w:r w:rsidRPr="00D174B0">
        <w:rPr>
          <w:rFonts w:ascii="Times New Roman" w:hAnsi="Times New Roman" w:cs="Times New Roman"/>
          <w:color w:val="383838"/>
          <w:spacing w:val="79"/>
          <w:w w:val="150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2F2F2F"/>
          <w:spacing w:val="-2"/>
          <w:sz w:val="28"/>
          <w:szCs w:val="28"/>
        </w:rPr>
        <w:t>элементы</w:t>
      </w:r>
      <w:r w:rsidRPr="00D174B0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63636"/>
          <w:sz w:val="28"/>
          <w:szCs w:val="28"/>
        </w:rPr>
        <w:t>(</w:t>
      </w:r>
      <w:proofErr w:type="spellStart"/>
      <w:r w:rsidRPr="00D174B0">
        <w:rPr>
          <w:rFonts w:ascii="Times New Roman" w:hAnsi="Times New Roman" w:cs="Times New Roman"/>
          <w:color w:val="363636"/>
          <w:sz w:val="28"/>
          <w:szCs w:val="28"/>
        </w:rPr>
        <w:t>подпроцессы</w:t>
      </w:r>
      <w:proofErr w:type="spellEnd"/>
      <w:r w:rsidRPr="00D174B0">
        <w:rPr>
          <w:rFonts w:ascii="Times New Roman" w:hAnsi="Times New Roman" w:cs="Times New Roman"/>
          <w:color w:val="363636"/>
          <w:sz w:val="28"/>
          <w:szCs w:val="28"/>
        </w:rPr>
        <w:t>),</w:t>
      </w:r>
      <w:r w:rsidRPr="00D174B0">
        <w:rPr>
          <w:rFonts w:ascii="Times New Roman" w:hAnsi="Times New Roman" w:cs="Times New Roman"/>
          <w:color w:val="363636"/>
          <w:spacing w:val="40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43434"/>
          <w:spacing w:val="-5"/>
          <w:sz w:val="28"/>
          <w:szCs w:val="28"/>
        </w:rPr>
        <w:t xml:space="preserve">при           </w:t>
      </w:r>
      <w:r w:rsidR="008D0F97">
        <w:rPr>
          <w:rFonts w:ascii="Times New Roman" w:hAnsi="Times New Roman" w:cs="Times New Roman"/>
          <w:color w:val="343434"/>
          <w:spacing w:val="-5"/>
          <w:sz w:val="28"/>
          <w:szCs w:val="28"/>
        </w:rPr>
        <w:t xml:space="preserve">         </w:t>
      </w:r>
      <w:r w:rsidRPr="00D174B0">
        <w:rPr>
          <w:rFonts w:ascii="Times New Roman" w:hAnsi="Times New Roman" w:cs="Times New Roman"/>
          <w:color w:val="343434"/>
          <w:spacing w:val="-5"/>
          <w:sz w:val="28"/>
          <w:szCs w:val="28"/>
        </w:rPr>
        <w:t>реализации</w:t>
      </w:r>
      <w:r w:rsidRPr="00D174B0">
        <w:rPr>
          <w:rFonts w:ascii="Times New Roman" w:hAnsi="Times New Roman" w:cs="Times New Roman"/>
          <w:color w:val="333333"/>
          <w:spacing w:val="26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13131"/>
          <w:sz w:val="28"/>
          <w:szCs w:val="28"/>
        </w:rPr>
        <w:t>которых</w:t>
      </w:r>
      <w:r w:rsidRPr="00D174B0">
        <w:rPr>
          <w:rFonts w:ascii="Times New Roman" w:hAnsi="Times New Roman" w:cs="Times New Roman"/>
          <w:color w:val="313131"/>
          <w:spacing w:val="14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43434"/>
          <w:sz w:val="28"/>
          <w:szCs w:val="28"/>
        </w:rPr>
        <w:t>наиболее</w:t>
      </w:r>
      <w:r w:rsidRPr="00D174B0">
        <w:rPr>
          <w:rFonts w:ascii="Times New Roman" w:hAnsi="Times New Roman" w:cs="Times New Roman"/>
          <w:color w:val="343434"/>
          <w:spacing w:val="25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13131"/>
          <w:sz w:val="28"/>
          <w:szCs w:val="28"/>
        </w:rPr>
        <w:t>вероятно</w:t>
      </w:r>
      <w:r w:rsidRPr="00D174B0">
        <w:rPr>
          <w:rFonts w:ascii="Times New Roman" w:hAnsi="Times New Roman" w:cs="Times New Roman"/>
          <w:color w:val="313131"/>
          <w:spacing w:val="14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2D2D2D"/>
          <w:sz w:val="28"/>
          <w:szCs w:val="28"/>
        </w:rPr>
        <w:t>возникновение</w:t>
      </w:r>
      <w:r w:rsidRPr="00D174B0">
        <w:rPr>
          <w:rFonts w:ascii="Times New Roman" w:hAnsi="Times New Roman" w:cs="Times New Roman"/>
          <w:color w:val="2D2D2D"/>
          <w:spacing w:val="38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F3F3F"/>
          <w:sz w:val="28"/>
          <w:szCs w:val="28"/>
        </w:rPr>
        <w:t>коррупционных</w:t>
      </w:r>
      <w:r w:rsidRPr="00D174B0">
        <w:rPr>
          <w:rFonts w:ascii="Times New Roman" w:hAnsi="Times New Roman" w:cs="Times New Roman"/>
          <w:color w:val="3F3F3F"/>
          <w:spacing w:val="47"/>
          <w:sz w:val="28"/>
          <w:szCs w:val="28"/>
        </w:rPr>
        <w:t xml:space="preserve"> </w:t>
      </w:r>
      <w:r w:rsidRPr="00D174B0">
        <w:rPr>
          <w:rFonts w:ascii="Times New Roman" w:hAnsi="Times New Roman" w:cs="Times New Roman"/>
          <w:color w:val="363636"/>
          <w:spacing w:val="-2"/>
          <w:sz w:val="28"/>
          <w:szCs w:val="28"/>
        </w:rPr>
        <w:t>правонарушений;</w:t>
      </w:r>
    </w:p>
    <w:p w:rsidR="005661C2" w:rsidRDefault="008D0F97" w:rsidP="005661C2">
      <w:pPr>
        <w:tabs>
          <w:tab w:val="left" w:pos="1701"/>
          <w:tab w:val="left" w:pos="2024"/>
        </w:tabs>
        <w:spacing w:before="57" w:line="290" w:lineRule="auto"/>
        <w:ind w:left="1560" w:right="419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-</w:t>
      </w:r>
      <w:r w:rsidR="08CE7111" w:rsidRPr="00D174B0">
        <w:rPr>
          <w:rFonts w:ascii="Times New Roman" w:eastAsia="Times New Roman" w:hAnsi="Times New Roman" w:cs="Times New Roman"/>
          <w:color w:val="383838"/>
          <w:sz w:val="28"/>
          <w:szCs w:val="28"/>
        </w:rPr>
        <w:t>для</w:t>
      </w:r>
      <w:r w:rsidR="08CE7111" w:rsidRPr="00D174B0">
        <w:rPr>
          <w:rFonts w:ascii="Times New Roman" w:eastAsia="Times New Roman" w:hAnsi="Times New Roman" w:cs="Times New Roman"/>
          <w:color w:val="383838"/>
          <w:spacing w:val="80"/>
          <w:sz w:val="28"/>
          <w:szCs w:val="28"/>
        </w:rPr>
        <w:t xml:space="preserve"> </w:t>
      </w:r>
      <w:r w:rsidR="08CE7111" w:rsidRPr="00D174B0">
        <w:rPr>
          <w:rFonts w:ascii="Times New Roman" w:eastAsia="Times New Roman" w:hAnsi="Times New Roman" w:cs="Times New Roman"/>
          <w:color w:val="2F2F2F"/>
          <w:sz w:val="28"/>
          <w:szCs w:val="28"/>
        </w:rPr>
        <w:t>каждого</w:t>
      </w:r>
      <w:r w:rsidR="08CE7111" w:rsidRPr="00D174B0">
        <w:rPr>
          <w:rFonts w:ascii="Times New Roman" w:eastAsia="Times New Roman" w:hAnsi="Times New Roman" w:cs="Times New Roman"/>
          <w:color w:val="2F2F2F"/>
          <w:spacing w:val="80"/>
          <w:sz w:val="28"/>
          <w:szCs w:val="28"/>
        </w:rPr>
        <w:t xml:space="preserve"> </w:t>
      </w:r>
      <w:proofErr w:type="spellStart"/>
      <w:r w:rsidR="08CE7111" w:rsidRPr="00D174B0">
        <w:rPr>
          <w:rFonts w:ascii="Times New Roman" w:eastAsia="Times New Roman" w:hAnsi="Times New Roman" w:cs="Times New Roman"/>
          <w:color w:val="343434"/>
          <w:sz w:val="28"/>
          <w:szCs w:val="28"/>
        </w:rPr>
        <w:t>подпроцесса</w:t>
      </w:r>
      <w:proofErr w:type="spellEnd"/>
      <w:r w:rsidR="08CE7111" w:rsidRPr="00D174B0">
        <w:rPr>
          <w:rFonts w:ascii="Times New Roman" w:eastAsia="Times New Roman" w:hAnsi="Times New Roman" w:cs="Times New Roman"/>
          <w:color w:val="343434"/>
          <w:sz w:val="28"/>
          <w:szCs w:val="28"/>
        </w:rPr>
        <w:t>,</w:t>
      </w:r>
      <w:r w:rsidR="541767B4" w:rsidRPr="00D174B0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  <w:r w:rsidR="08CE7111" w:rsidRPr="00D174B0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реализация</w:t>
      </w:r>
      <w:r w:rsidR="1FAA58E5" w:rsidRPr="00D174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8CE7111" w:rsidRPr="00D174B0">
        <w:rPr>
          <w:rFonts w:ascii="Times New Roman" w:eastAsia="Times New Roman" w:hAnsi="Times New Roman" w:cs="Times New Roman"/>
          <w:color w:val="2D2D2D"/>
          <w:sz w:val="28"/>
          <w:szCs w:val="28"/>
        </w:rPr>
        <w:t>которого</w:t>
      </w:r>
      <w:r w:rsidR="446CC6E7" w:rsidRPr="00D174B0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="08CE7111" w:rsidRPr="00D174B0">
        <w:rPr>
          <w:rFonts w:ascii="Times New Roman" w:eastAsia="Times New Roman" w:hAnsi="Times New Roman" w:cs="Times New Roman"/>
          <w:color w:val="343434"/>
          <w:sz w:val="28"/>
          <w:szCs w:val="28"/>
        </w:rPr>
        <w:t>связана</w:t>
      </w:r>
      <w:r w:rsidR="08CE7111" w:rsidRPr="00D174B0">
        <w:rPr>
          <w:rFonts w:ascii="Times New Roman" w:eastAsia="Times New Roman" w:hAnsi="Times New Roman" w:cs="Times New Roman"/>
          <w:color w:val="343434"/>
          <w:spacing w:val="80"/>
          <w:sz w:val="28"/>
          <w:szCs w:val="28"/>
        </w:rPr>
        <w:t xml:space="preserve"> </w:t>
      </w:r>
      <w:r w:rsidR="08CE7111" w:rsidRPr="00D174B0">
        <w:rPr>
          <w:rFonts w:ascii="Times New Roman" w:eastAsia="Times New Roman" w:hAnsi="Times New Roman" w:cs="Times New Roman"/>
          <w:color w:val="414141"/>
          <w:sz w:val="28"/>
          <w:szCs w:val="28"/>
        </w:rPr>
        <w:t>с</w:t>
      </w:r>
      <w:r w:rsidR="08CE7111" w:rsidRPr="00D174B0">
        <w:rPr>
          <w:rFonts w:ascii="Times New Roman" w:eastAsia="Times New Roman" w:hAnsi="Times New Roman" w:cs="Times New Roman"/>
          <w:color w:val="414141"/>
          <w:spacing w:val="80"/>
          <w:sz w:val="28"/>
          <w:szCs w:val="28"/>
        </w:rPr>
        <w:t xml:space="preserve"> </w:t>
      </w:r>
      <w:r w:rsidR="08CE7111" w:rsidRPr="00D174B0">
        <w:rPr>
          <w:rFonts w:ascii="Times New Roman" w:eastAsia="Times New Roman" w:hAnsi="Times New Roman" w:cs="Times New Roman"/>
          <w:color w:val="383838"/>
          <w:sz w:val="28"/>
          <w:szCs w:val="28"/>
        </w:rPr>
        <w:t>коррупционным</w:t>
      </w:r>
      <w:r w:rsidR="08CE7111" w:rsidRPr="00D174B0">
        <w:rPr>
          <w:rFonts w:ascii="Times New Roman" w:eastAsia="Times New Roman" w:hAnsi="Times New Roman" w:cs="Times New Roman"/>
          <w:color w:val="383838"/>
          <w:spacing w:val="80"/>
          <w:sz w:val="28"/>
          <w:szCs w:val="28"/>
        </w:rPr>
        <w:t xml:space="preserve"> </w:t>
      </w:r>
      <w:r w:rsidR="08CE7111" w:rsidRPr="00D174B0">
        <w:rPr>
          <w:rFonts w:ascii="Times New Roman" w:eastAsia="Times New Roman" w:hAnsi="Times New Roman" w:cs="Times New Roman"/>
          <w:color w:val="333333"/>
          <w:sz w:val="28"/>
          <w:szCs w:val="28"/>
        </w:rPr>
        <w:t>риском,</w:t>
      </w:r>
      <w:r w:rsidR="08CE7111" w:rsidRPr="00D174B0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</w:rPr>
        <w:t xml:space="preserve"> </w:t>
      </w:r>
      <w:r w:rsidR="08CE7111" w:rsidRPr="00D174B0">
        <w:rPr>
          <w:rFonts w:ascii="Times New Roman" w:eastAsia="Times New Roman" w:hAnsi="Times New Roman" w:cs="Times New Roman"/>
          <w:color w:val="363636"/>
          <w:sz w:val="28"/>
          <w:szCs w:val="28"/>
        </w:rPr>
        <w:t>составить</w:t>
      </w:r>
      <w:r w:rsidR="08CE7111" w:rsidRPr="00D174B0">
        <w:rPr>
          <w:rFonts w:ascii="Times New Roman" w:eastAsia="Times New Roman" w:hAnsi="Times New Roman" w:cs="Times New Roman"/>
          <w:color w:val="363636"/>
          <w:spacing w:val="80"/>
          <w:sz w:val="28"/>
          <w:szCs w:val="28"/>
        </w:rPr>
        <w:t xml:space="preserve"> </w:t>
      </w:r>
      <w:r w:rsidR="08CE7111" w:rsidRPr="00D174B0">
        <w:rPr>
          <w:rFonts w:ascii="Times New Roman" w:eastAsia="Times New Roman" w:hAnsi="Times New Roman" w:cs="Times New Roman"/>
          <w:color w:val="3A3A3A"/>
          <w:sz w:val="28"/>
          <w:szCs w:val="28"/>
        </w:rPr>
        <w:t>описание</w:t>
      </w:r>
      <w:r w:rsidR="544F81EE" w:rsidRPr="00D174B0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="08CE7111" w:rsidRPr="00D174B0">
        <w:rPr>
          <w:rFonts w:ascii="Times New Roman" w:hAnsi="Times New Roman" w:cs="Times New Roman"/>
          <w:color w:val="333333"/>
          <w:sz w:val="28"/>
          <w:szCs w:val="28"/>
        </w:rPr>
        <w:t>возможных</w:t>
      </w:r>
      <w:r w:rsidR="08CE7111" w:rsidRPr="00D174B0">
        <w:rPr>
          <w:rFonts w:ascii="Times New Roman" w:hAnsi="Times New Roman" w:cs="Times New Roman"/>
          <w:color w:val="333333"/>
          <w:spacing w:val="40"/>
          <w:sz w:val="28"/>
          <w:szCs w:val="28"/>
        </w:rPr>
        <w:t xml:space="preserve"> </w:t>
      </w:r>
      <w:r w:rsidR="08CE7111" w:rsidRPr="00D174B0">
        <w:rPr>
          <w:rFonts w:ascii="Times New Roman" w:hAnsi="Times New Roman" w:cs="Times New Roman"/>
          <w:color w:val="363636"/>
          <w:sz w:val="28"/>
          <w:szCs w:val="28"/>
        </w:rPr>
        <w:t>коррупционных</w:t>
      </w:r>
      <w:r w:rsidR="08CE7111" w:rsidRPr="00D174B0">
        <w:rPr>
          <w:rFonts w:ascii="Times New Roman" w:hAnsi="Times New Roman" w:cs="Times New Roman"/>
          <w:color w:val="363636"/>
          <w:spacing w:val="40"/>
          <w:sz w:val="28"/>
          <w:szCs w:val="28"/>
        </w:rPr>
        <w:t xml:space="preserve"> </w:t>
      </w:r>
      <w:r w:rsidR="08CE7111" w:rsidRPr="00D174B0">
        <w:rPr>
          <w:rFonts w:ascii="Times New Roman" w:hAnsi="Times New Roman" w:cs="Times New Roman"/>
          <w:color w:val="313131"/>
          <w:sz w:val="28"/>
          <w:szCs w:val="28"/>
        </w:rPr>
        <w:t>правонарушений,</w:t>
      </w:r>
      <w:r w:rsidR="08CE7111" w:rsidRPr="00D174B0">
        <w:rPr>
          <w:rFonts w:ascii="Times New Roman" w:hAnsi="Times New Roman" w:cs="Times New Roman"/>
          <w:color w:val="313131"/>
          <w:spacing w:val="80"/>
          <w:sz w:val="28"/>
          <w:szCs w:val="28"/>
        </w:rPr>
        <w:t xml:space="preserve"> </w:t>
      </w:r>
      <w:r w:rsidR="08CE7111" w:rsidRPr="00D174B0">
        <w:rPr>
          <w:rFonts w:ascii="Times New Roman" w:hAnsi="Times New Roman" w:cs="Times New Roman"/>
          <w:color w:val="383838"/>
          <w:sz w:val="28"/>
          <w:szCs w:val="28"/>
        </w:rPr>
        <w:t>включающее:</w:t>
      </w:r>
    </w:p>
    <w:p w:rsidR="005661C2" w:rsidRDefault="005661C2" w:rsidP="005661C2">
      <w:pPr>
        <w:tabs>
          <w:tab w:val="left" w:pos="1701"/>
          <w:tab w:val="left" w:pos="2024"/>
        </w:tabs>
        <w:spacing w:before="57" w:line="290" w:lineRule="auto"/>
        <w:ind w:left="1560" w:right="419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>
        <w:rPr>
          <w:rFonts w:ascii="Times New Roman" w:hAnsi="Times New Roman" w:cs="Times New Roman"/>
          <w:color w:val="313131"/>
          <w:sz w:val="28"/>
          <w:szCs w:val="28"/>
        </w:rPr>
        <w:t>-</w:t>
      </w:r>
      <w:r w:rsidR="00D174B0" w:rsidRPr="00D174B0">
        <w:rPr>
          <w:rFonts w:ascii="Times New Roman" w:eastAsia="Times New Roman" w:hAnsi="Times New Roman" w:cs="Times New Roman"/>
          <w:color w:val="383838"/>
          <w:spacing w:val="-6"/>
          <w:sz w:val="28"/>
          <w:szCs w:val="28"/>
        </w:rPr>
        <w:t>характеристику</w:t>
      </w:r>
      <w:r w:rsidR="00D174B0" w:rsidRPr="00D174B0">
        <w:rPr>
          <w:rFonts w:ascii="Times New Roman" w:eastAsia="Times New Roman" w:hAnsi="Times New Roman" w:cs="Times New Roman"/>
          <w:color w:val="383838"/>
          <w:spacing w:val="-13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2F2F2F"/>
          <w:spacing w:val="-6"/>
          <w:sz w:val="28"/>
          <w:szCs w:val="28"/>
        </w:rPr>
        <w:t>выгоды</w:t>
      </w:r>
      <w:r w:rsidR="00D174B0" w:rsidRPr="00D174B0">
        <w:rPr>
          <w:rFonts w:ascii="Times New Roman" w:eastAsia="Times New Roman" w:hAnsi="Times New Roman" w:cs="Times New Roman"/>
          <w:color w:val="2F2F2F"/>
          <w:spacing w:val="-5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2D2D2D"/>
          <w:spacing w:val="-6"/>
          <w:sz w:val="28"/>
          <w:szCs w:val="28"/>
        </w:rPr>
        <w:t>или</w:t>
      </w:r>
      <w:r w:rsidR="00D174B0" w:rsidRPr="00D174B0">
        <w:rPr>
          <w:rFonts w:ascii="Times New Roman" w:eastAsia="Times New Roman" w:hAnsi="Times New Roman" w:cs="Times New Roman"/>
          <w:color w:val="2D2D2D"/>
          <w:spacing w:val="-11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2A2A2A"/>
          <w:spacing w:val="-6"/>
          <w:sz w:val="28"/>
          <w:szCs w:val="28"/>
        </w:rPr>
        <w:t>преимущества,</w:t>
      </w:r>
      <w:r w:rsidR="00D174B0" w:rsidRPr="00D174B0">
        <w:rPr>
          <w:rFonts w:ascii="Times New Roman" w:eastAsia="Times New Roman" w:hAnsi="Times New Roman" w:cs="Times New Roman"/>
          <w:color w:val="2A2A2A"/>
          <w:spacing w:val="-12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2F2F2F"/>
          <w:spacing w:val="-6"/>
          <w:sz w:val="28"/>
          <w:szCs w:val="28"/>
        </w:rPr>
        <w:t>которое</w:t>
      </w:r>
      <w:r w:rsidR="00D174B0" w:rsidRPr="00D174B0">
        <w:rPr>
          <w:rFonts w:ascii="Times New Roman" w:eastAsia="Times New Roman" w:hAnsi="Times New Roman" w:cs="Times New Roman"/>
          <w:color w:val="2F2F2F"/>
          <w:spacing w:val="-1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2A2A2A"/>
          <w:spacing w:val="-6"/>
          <w:sz w:val="28"/>
          <w:szCs w:val="28"/>
        </w:rPr>
        <w:t>может</w:t>
      </w:r>
      <w:r w:rsidR="00D174B0" w:rsidRPr="00D174B0">
        <w:rPr>
          <w:rFonts w:ascii="Times New Roman" w:eastAsia="Times New Roman" w:hAnsi="Times New Roman" w:cs="Times New Roman"/>
          <w:color w:val="2A2A2A"/>
          <w:spacing w:val="-8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313131"/>
          <w:spacing w:val="-6"/>
          <w:sz w:val="28"/>
          <w:szCs w:val="28"/>
        </w:rPr>
        <w:t xml:space="preserve">быть </w:t>
      </w:r>
      <w:r w:rsidR="00D174B0" w:rsidRPr="00D174B0">
        <w:rPr>
          <w:rFonts w:ascii="Times New Roman" w:eastAsia="Times New Roman" w:hAnsi="Times New Roman" w:cs="Times New Roman"/>
          <w:color w:val="363636"/>
          <w:spacing w:val="-6"/>
          <w:sz w:val="28"/>
          <w:szCs w:val="28"/>
        </w:rPr>
        <w:t>получено</w:t>
      </w:r>
      <w:r w:rsidR="00D174B0" w:rsidRPr="00D174B0">
        <w:rPr>
          <w:rFonts w:ascii="Times New Roman" w:eastAsia="Times New Roman" w:hAnsi="Times New Roman" w:cs="Times New Roman"/>
          <w:color w:val="363636"/>
          <w:spacing w:val="10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>Учреждением</w:t>
      </w:r>
      <w:r w:rsidR="00D174B0" w:rsidRPr="00D174B0">
        <w:rPr>
          <w:rFonts w:ascii="Times New Roman" w:eastAsia="Times New Roman" w:hAnsi="Times New Roman" w:cs="Times New Roman"/>
          <w:color w:val="333333"/>
          <w:spacing w:val="18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313131"/>
          <w:spacing w:val="-6"/>
          <w:sz w:val="28"/>
          <w:szCs w:val="28"/>
        </w:rPr>
        <w:t>или его</w:t>
      </w:r>
      <w:r w:rsidR="00D174B0" w:rsidRPr="00D174B0">
        <w:rPr>
          <w:rFonts w:ascii="Times New Roman" w:eastAsia="Times New Roman" w:hAnsi="Times New Roman" w:cs="Times New Roman"/>
          <w:color w:val="313131"/>
          <w:spacing w:val="-7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343434"/>
          <w:spacing w:val="-6"/>
          <w:sz w:val="28"/>
          <w:szCs w:val="28"/>
        </w:rPr>
        <w:t xml:space="preserve">отдельными </w:t>
      </w:r>
      <w:r w:rsidR="00D174B0" w:rsidRPr="00D174B0">
        <w:rPr>
          <w:rFonts w:ascii="Times New Roman" w:eastAsia="Times New Roman" w:hAnsi="Times New Roman" w:cs="Times New Roman"/>
          <w:color w:val="2F2F2F"/>
          <w:sz w:val="28"/>
          <w:szCs w:val="28"/>
        </w:rPr>
        <w:t>работниками</w:t>
      </w:r>
      <w:r w:rsidR="00D174B0" w:rsidRPr="00D174B0">
        <w:rPr>
          <w:rFonts w:ascii="Times New Roman" w:eastAsia="Times New Roman" w:hAnsi="Times New Roman" w:cs="Times New Roman"/>
          <w:color w:val="2F2F2F"/>
          <w:spacing w:val="-7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343434"/>
          <w:sz w:val="28"/>
          <w:szCs w:val="28"/>
        </w:rPr>
        <w:t>при</w:t>
      </w:r>
      <w:r w:rsidR="00D174B0" w:rsidRPr="00D174B0">
        <w:rPr>
          <w:rFonts w:ascii="Times New Roman" w:eastAsia="Times New Roman" w:hAnsi="Times New Roman" w:cs="Times New Roman"/>
          <w:color w:val="343434"/>
          <w:spacing w:val="-19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313131"/>
          <w:sz w:val="28"/>
          <w:szCs w:val="28"/>
        </w:rPr>
        <w:t>совершении</w:t>
      </w:r>
      <w:r w:rsidR="00D174B0" w:rsidRPr="00D174B0">
        <w:rPr>
          <w:rFonts w:ascii="Times New Roman" w:eastAsia="Times New Roman" w:hAnsi="Times New Roman" w:cs="Times New Roman"/>
          <w:color w:val="313131"/>
          <w:spacing w:val="-19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333333"/>
          <w:sz w:val="28"/>
          <w:szCs w:val="28"/>
        </w:rPr>
        <w:t>«коррупционного</w:t>
      </w:r>
      <w:r w:rsidR="00D174B0" w:rsidRPr="00D174B0">
        <w:rPr>
          <w:rFonts w:ascii="Times New Roman" w:eastAsia="Times New Roman" w:hAnsi="Times New Roman" w:cs="Times New Roman"/>
          <w:color w:val="333333"/>
          <w:spacing w:val="-18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правонарушения»;</w:t>
      </w:r>
    </w:p>
    <w:p w:rsidR="005661C2" w:rsidRDefault="005661C2" w:rsidP="005661C2">
      <w:pPr>
        <w:tabs>
          <w:tab w:val="left" w:pos="1701"/>
          <w:tab w:val="left" w:pos="2024"/>
        </w:tabs>
        <w:spacing w:before="57" w:line="290" w:lineRule="auto"/>
        <w:ind w:left="1560" w:right="419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>
        <w:rPr>
          <w:rFonts w:ascii="Times New Roman" w:hAnsi="Times New Roman" w:cs="Times New Roman"/>
          <w:color w:val="313131"/>
          <w:sz w:val="28"/>
          <w:szCs w:val="28"/>
        </w:rPr>
        <w:t>-</w:t>
      </w:r>
      <w:r w:rsidR="00D174B0" w:rsidRPr="00D174B0">
        <w:rPr>
          <w:rFonts w:ascii="Times New Roman" w:eastAsia="Times New Roman" w:hAnsi="Times New Roman" w:cs="Times New Roman"/>
          <w:color w:val="313131"/>
          <w:spacing w:val="-8"/>
          <w:sz w:val="28"/>
          <w:szCs w:val="28"/>
        </w:rPr>
        <w:t>должности</w:t>
      </w:r>
      <w:r w:rsidR="00D174B0" w:rsidRPr="00D174B0">
        <w:rPr>
          <w:rFonts w:ascii="Times New Roman" w:eastAsia="Times New Roman" w:hAnsi="Times New Roman" w:cs="Times New Roman"/>
          <w:color w:val="313131"/>
          <w:spacing w:val="2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3F3F3F"/>
          <w:spacing w:val="-8"/>
          <w:sz w:val="28"/>
          <w:szCs w:val="28"/>
        </w:rPr>
        <w:t>в</w:t>
      </w:r>
      <w:r w:rsidR="00D174B0" w:rsidRPr="00D174B0">
        <w:rPr>
          <w:rFonts w:ascii="Times New Roman" w:eastAsia="Times New Roman" w:hAnsi="Times New Roman" w:cs="Times New Roman"/>
          <w:color w:val="3F3F3F"/>
          <w:spacing w:val="-10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313131"/>
          <w:spacing w:val="-8"/>
          <w:sz w:val="28"/>
          <w:szCs w:val="28"/>
        </w:rPr>
        <w:t>Учреждении,</w:t>
      </w:r>
      <w:r w:rsidR="00D174B0" w:rsidRPr="00D174B0">
        <w:rPr>
          <w:rFonts w:ascii="Times New Roman" w:eastAsia="Times New Roman" w:hAnsi="Times New Roman" w:cs="Times New Roman"/>
          <w:color w:val="313131"/>
          <w:spacing w:val="18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363636"/>
          <w:spacing w:val="-8"/>
          <w:sz w:val="28"/>
          <w:szCs w:val="28"/>
        </w:rPr>
        <w:t>которые</w:t>
      </w:r>
      <w:r w:rsidR="00D174B0" w:rsidRPr="00D174B0">
        <w:rPr>
          <w:rFonts w:ascii="Times New Roman" w:eastAsia="Times New Roman" w:hAnsi="Times New Roman" w:cs="Times New Roman"/>
          <w:color w:val="363636"/>
          <w:spacing w:val="6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363636"/>
          <w:spacing w:val="-8"/>
          <w:sz w:val="28"/>
          <w:szCs w:val="28"/>
        </w:rPr>
        <w:t>являются</w:t>
      </w:r>
      <w:r w:rsidR="00D174B0" w:rsidRPr="00D174B0">
        <w:rPr>
          <w:rFonts w:ascii="Times New Roman" w:eastAsia="Times New Roman" w:hAnsi="Times New Roman" w:cs="Times New Roman"/>
          <w:color w:val="363636"/>
          <w:spacing w:val="7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343434"/>
          <w:spacing w:val="-8"/>
          <w:sz w:val="28"/>
          <w:szCs w:val="28"/>
        </w:rPr>
        <w:t>«ключевыми»</w:t>
      </w:r>
      <w:r w:rsidR="00D174B0" w:rsidRPr="00D174B0">
        <w:rPr>
          <w:rFonts w:ascii="Times New Roman" w:eastAsia="Times New Roman" w:hAnsi="Times New Roman" w:cs="Times New Roman"/>
          <w:color w:val="343434"/>
          <w:spacing w:val="24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</w:rPr>
        <w:t>для</w:t>
      </w:r>
      <w:r w:rsidR="00D174B0" w:rsidRPr="00D174B0">
        <w:rPr>
          <w:rFonts w:ascii="Times New Roman" w:eastAsia="Times New Roman" w:hAnsi="Times New Roman" w:cs="Times New Roman"/>
          <w:color w:val="414141"/>
          <w:spacing w:val="-4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363636"/>
          <w:spacing w:val="-8"/>
          <w:sz w:val="28"/>
          <w:szCs w:val="28"/>
        </w:rPr>
        <w:t>совершения</w:t>
      </w:r>
      <w:r w:rsidR="00D174B0" w:rsidRPr="00D174B0">
        <w:rPr>
          <w:rFonts w:ascii="Times New Roman" w:eastAsia="Times New Roman" w:hAnsi="Times New Roman" w:cs="Times New Roman"/>
          <w:color w:val="363636"/>
          <w:spacing w:val="11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343434"/>
          <w:spacing w:val="-8"/>
          <w:sz w:val="28"/>
          <w:szCs w:val="28"/>
        </w:rPr>
        <w:t>коррупционного</w:t>
      </w:r>
      <w:r w:rsidR="00D174B0" w:rsidRPr="00D174B0">
        <w:rPr>
          <w:rFonts w:ascii="Times New Roman" w:eastAsia="Times New Roman" w:hAnsi="Times New Roman" w:cs="Times New Roman"/>
          <w:color w:val="343434"/>
          <w:spacing w:val="-19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363636"/>
          <w:spacing w:val="-8"/>
          <w:sz w:val="28"/>
          <w:szCs w:val="28"/>
        </w:rPr>
        <w:t>правонарушения,</w:t>
      </w:r>
    </w:p>
    <w:p w:rsidR="005661C2" w:rsidRDefault="005661C2" w:rsidP="005661C2">
      <w:pPr>
        <w:tabs>
          <w:tab w:val="left" w:pos="1701"/>
          <w:tab w:val="left" w:pos="2024"/>
        </w:tabs>
        <w:spacing w:before="57" w:line="290" w:lineRule="auto"/>
        <w:ind w:left="1560" w:right="419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>
        <w:rPr>
          <w:rFonts w:ascii="Times New Roman" w:hAnsi="Times New Roman" w:cs="Times New Roman"/>
          <w:color w:val="313131"/>
          <w:sz w:val="28"/>
          <w:szCs w:val="28"/>
        </w:rPr>
        <w:t>-</w:t>
      </w:r>
      <w:proofErr w:type="gramStart"/>
      <w:r w:rsidR="08CE7111" w:rsidRPr="00D174B0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>участие</w:t>
      </w:r>
      <w:proofErr w:type="gramEnd"/>
      <w:r w:rsidR="6E0A6CF2" w:rsidRPr="00D174B0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 xml:space="preserve"> </w:t>
      </w:r>
      <w:r w:rsidR="08CE7111" w:rsidRPr="00D174B0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>каких</w:t>
      </w:r>
      <w:r w:rsidR="70CB221E" w:rsidRPr="00D174B0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 xml:space="preserve"> </w:t>
      </w:r>
      <w:r w:rsidR="08CE7111" w:rsidRPr="00D174B0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должностных</w:t>
      </w:r>
      <w:r w:rsidR="54EFCCB7" w:rsidRPr="00D174B0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="08CE7111" w:rsidRPr="00D174B0">
        <w:rPr>
          <w:rFonts w:ascii="Times New Roman" w:eastAsia="Times New Roman" w:hAnsi="Times New Roman" w:cs="Times New Roman"/>
          <w:color w:val="383838"/>
          <w:spacing w:val="-4"/>
          <w:sz w:val="28"/>
          <w:szCs w:val="28"/>
        </w:rPr>
        <w:t>лиц</w:t>
      </w:r>
      <w:r w:rsidR="39A02502" w:rsidRPr="00D174B0">
        <w:rPr>
          <w:rFonts w:ascii="Times New Roman" w:eastAsia="Times New Roman" w:hAnsi="Times New Roman" w:cs="Times New Roman"/>
          <w:color w:val="383838"/>
          <w:spacing w:val="-4"/>
          <w:sz w:val="28"/>
          <w:szCs w:val="28"/>
        </w:rPr>
        <w:t xml:space="preserve"> </w:t>
      </w:r>
      <w:r w:rsidR="08CE7111" w:rsidRPr="00D174B0">
        <w:rPr>
          <w:rFonts w:ascii="Times New Roman" w:eastAsia="Times New Roman" w:hAnsi="Times New Roman" w:cs="Times New Roman"/>
          <w:color w:val="343434"/>
          <w:spacing w:val="-2"/>
          <w:sz w:val="28"/>
          <w:szCs w:val="28"/>
        </w:rPr>
        <w:t>Учреждения</w:t>
      </w:r>
      <w:r w:rsidR="7FEE8A7B" w:rsidRPr="00D174B0">
        <w:rPr>
          <w:rFonts w:ascii="Times New Roman" w:eastAsia="Times New Roman" w:hAnsi="Times New Roman" w:cs="Times New Roman"/>
          <w:color w:val="343434"/>
          <w:spacing w:val="-2"/>
          <w:sz w:val="28"/>
          <w:szCs w:val="28"/>
        </w:rPr>
        <w:t xml:space="preserve"> </w:t>
      </w:r>
      <w:bookmarkStart w:id="0" w:name="_Int_EgczEWBo"/>
      <w:r w:rsidR="08CE7111" w:rsidRPr="00D174B0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>необходимо,</w:t>
      </w:r>
      <w:r w:rsidR="41207BC9" w:rsidRPr="00D174B0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 xml:space="preserve"> </w:t>
      </w:r>
      <w:bookmarkEnd w:id="0"/>
      <w:r w:rsidR="08CE7111" w:rsidRPr="00D174B0">
        <w:rPr>
          <w:rFonts w:ascii="Times New Roman" w:eastAsia="Times New Roman" w:hAnsi="Times New Roman" w:cs="Times New Roman"/>
          <w:color w:val="313131"/>
          <w:spacing w:val="-2"/>
          <w:sz w:val="28"/>
          <w:szCs w:val="28"/>
        </w:rPr>
        <w:t>чтобы</w:t>
      </w:r>
      <w:r w:rsidR="2D97B671" w:rsidRPr="00D174B0">
        <w:rPr>
          <w:rFonts w:ascii="Times New Roman" w:eastAsia="Times New Roman" w:hAnsi="Times New Roman" w:cs="Times New Roman"/>
          <w:color w:val="313131"/>
          <w:spacing w:val="-2"/>
          <w:sz w:val="28"/>
          <w:szCs w:val="28"/>
        </w:rPr>
        <w:t xml:space="preserve"> </w:t>
      </w:r>
      <w:r w:rsidR="08CE7111" w:rsidRPr="00D174B0">
        <w:rPr>
          <w:rFonts w:ascii="Times New Roman" w:eastAsia="Times New Roman" w:hAnsi="Times New Roman" w:cs="Times New Roman"/>
          <w:color w:val="343434"/>
          <w:spacing w:val="-2"/>
          <w:sz w:val="28"/>
          <w:szCs w:val="28"/>
        </w:rPr>
        <w:t>совершение</w:t>
      </w:r>
      <w:r w:rsidR="5B5C1D5D" w:rsidRPr="00D174B0">
        <w:rPr>
          <w:rFonts w:ascii="Times New Roman" w:eastAsia="Times New Roman" w:hAnsi="Times New Roman" w:cs="Times New Roman"/>
          <w:color w:val="343434"/>
          <w:spacing w:val="-2"/>
          <w:sz w:val="28"/>
          <w:szCs w:val="28"/>
        </w:rPr>
        <w:t xml:space="preserve"> </w:t>
      </w:r>
      <w:r w:rsidR="08CE7111" w:rsidRPr="00D174B0">
        <w:rPr>
          <w:rFonts w:ascii="Times New Roman" w:eastAsia="Times New Roman" w:hAnsi="Times New Roman" w:cs="Times New Roman"/>
          <w:color w:val="343434"/>
          <w:spacing w:val="-6"/>
          <w:sz w:val="28"/>
          <w:szCs w:val="28"/>
        </w:rPr>
        <w:t xml:space="preserve">коррупционного </w:t>
      </w:r>
      <w:r w:rsidR="08CE7111" w:rsidRPr="00D174B0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правонарушения </w:t>
      </w:r>
      <w:r w:rsidR="08CE7111" w:rsidRPr="00D174B0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стало </w:t>
      </w:r>
      <w:r w:rsidR="08CE7111" w:rsidRPr="00D174B0">
        <w:rPr>
          <w:rFonts w:ascii="Times New Roman" w:eastAsia="Times New Roman" w:hAnsi="Times New Roman" w:cs="Times New Roman"/>
          <w:color w:val="313131"/>
          <w:sz w:val="28"/>
          <w:szCs w:val="28"/>
        </w:rPr>
        <w:t>возможным;</w:t>
      </w:r>
    </w:p>
    <w:p w:rsidR="00D174B0" w:rsidRPr="005661C2" w:rsidRDefault="005661C2" w:rsidP="005661C2">
      <w:pPr>
        <w:tabs>
          <w:tab w:val="left" w:pos="1701"/>
          <w:tab w:val="left" w:pos="2024"/>
        </w:tabs>
        <w:spacing w:before="57" w:line="290" w:lineRule="auto"/>
        <w:ind w:left="1560" w:right="419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>
        <w:rPr>
          <w:rFonts w:ascii="Times New Roman" w:hAnsi="Times New Roman" w:cs="Times New Roman"/>
          <w:color w:val="313131"/>
          <w:sz w:val="28"/>
          <w:szCs w:val="28"/>
        </w:rPr>
        <w:t>-</w:t>
      </w:r>
      <w:r w:rsidR="00D174B0" w:rsidRPr="00D174B0">
        <w:rPr>
          <w:rFonts w:ascii="Times New Roman" w:eastAsia="Times New Roman" w:hAnsi="Times New Roman" w:cs="Times New Roman"/>
          <w:color w:val="2B2B2B"/>
          <w:spacing w:val="-2"/>
          <w:sz w:val="28"/>
          <w:szCs w:val="28"/>
        </w:rPr>
        <w:t>вероятные</w:t>
      </w:r>
      <w:r w:rsidR="00D174B0" w:rsidRPr="00D174B0">
        <w:rPr>
          <w:rFonts w:ascii="Times New Roman" w:eastAsia="Times New Roman" w:hAnsi="Times New Roman" w:cs="Times New Roman"/>
          <w:color w:val="2B2B2B"/>
          <w:spacing w:val="-12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2F2F2F"/>
          <w:spacing w:val="-2"/>
          <w:sz w:val="28"/>
          <w:szCs w:val="28"/>
        </w:rPr>
        <w:t>формы</w:t>
      </w:r>
      <w:r w:rsidR="00D174B0" w:rsidRPr="00D174B0">
        <w:rPr>
          <w:rFonts w:ascii="Times New Roman" w:eastAsia="Times New Roman" w:hAnsi="Times New Roman" w:cs="Times New Roman"/>
          <w:color w:val="2F2F2F"/>
          <w:spacing w:val="-16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2D2D2D"/>
          <w:spacing w:val="-2"/>
          <w:sz w:val="28"/>
          <w:szCs w:val="28"/>
        </w:rPr>
        <w:t>осуществления</w:t>
      </w:r>
      <w:r w:rsidR="00D174B0" w:rsidRPr="00D174B0">
        <w:rPr>
          <w:rFonts w:ascii="Times New Roman" w:eastAsia="Times New Roman" w:hAnsi="Times New Roman" w:cs="Times New Roman"/>
          <w:color w:val="2D2D2D"/>
          <w:spacing w:val="-19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313131"/>
          <w:spacing w:val="-2"/>
          <w:sz w:val="28"/>
          <w:szCs w:val="28"/>
        </w:rPr>
        <w:t>коррупционных</w:t>
      </w:r>
      <w:r w:rsidR="00D174B0" w:rsidRPr="00D174B0">
        <w:rPr>
          <w:rFonts w:ascii="Times New Roman" w:eastAsia="Times New Roman" w:hAnsi="Times New Roman" w:cs="Times New Roman"/>
          <w:color w:val="313131"/>
          <w:spacing w:val="-12"/>
          <w:sz w:val="28"/>
          <w:szCs w:val="28"/>
        </w:rPr>
        <w:t xml:space="preserve"> </w:t>
      </w:r>
      <w:r w:rsidR="00D174B0" w:rsidRPr="00D174B0">
        <w:rPr>
          <w:rFonts w:ascii="Times New Roman" w:eastAsia="Times New Roman" w:hAnsi="Times New Roman" w:cs="Times New Roman"/>
          <w:color w:val="2F2F2F"/>
          <w:spacing w:val="-2"/>
          <w:sz w:val="28"/>
          <w:szCs w:val="28"/>
        </w:rPr>
        <w:t>платежей.</w:t>
      </w:r>
    </w:p>
    <w:p w:rsidR="00D174B0" w:rsidRPr="00D174B0" w:rsidRDefault="00D174B0" w:rsidP="00D174B0">
      <w:pPr>
        <w:widowControl w:val="0"/>
        <w:numPr>
          <w:ilvl w:val="1"/>
          <w:numId w:val="6"/>
        </w:numPr>
        <w:tabs>
          <w:tab w:val="left" w:pos="1914"/>
          <w:tab w:val="left" w:pos="1916"/>
        </w:tabs>
        <w:autoSpaceDE w:val="0"/>
        <w:autoSpaceDN w:val="0"/>
        <w:spacing w:before="3" w:after="0"/>
        <w:ind w:left="1916" w:right="46" w:hanging="740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174B0">
        <w:rPr>
          <w:rFonts w:ascii="Times New Roman" w:eastAsia="Times New Roman" w:hAnsi="Times New Roman" w:cs="Times New Roman"/>
          <w:color w:val="343434"/>
          <w:spacing w:val="-4"/>
          <w:sz w:val="28"/>
          <w:szCs w:val="28"/>
        </w:rPr>
        <w:t>На</w:t>
      </w:r>
      <w:r w:rsidRPr="00D174B0">
        <w:rPr>
          <w:rFonts w:ascii="Times New Roman" w:eastAsia="Times New Roman" w:hAnsi="Times New Roman" w:cs="Times New Roman"/>
          <w:color w:val="343434"/>
          <w:spacing w:val="37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2D2D2D"/>
          <w:spacing w:val="-4"/>
          <w:sz w:val="28"/>
          <w:szCs w:val="28"/>
        </w:rPr>
        <w:t>основании</w:t>
      </w:r>
      <w:r w:rsidRPr="00D174B0">
        <w:rPr>
          <w:rFonts w:ascii="Times New Roman" w:eastAsia="Times New Roman" w:hAnsi="Times New Roman" w:cs="Times New Roman"/>
          <w:color w:val="2D2D2D"/>
          <w:spacing w:val="6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2F2F2F"/>
          <w:spacing w:val="-4"/>
          <w:sz w:val="28"/>
          <w:szCs w:val="28"/>
        </w:rPr>
        <w:t>проведённого</w:t>
      </w:r>
      <w:r w:rsidRPr="00D174B0">
        <w:rPr>
          <w:rFonts w:ascii="Times New Roman" w:eastAsia="Times New Roman" w:hAnsi="Times New Roman" w:cs="Times New Roman"/>
          <w:color w:val="2F2F2F"/>
          <w:spacing w:val="57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13131"/>
          <w:spacing w:val="-4"/>
          <w:sz w:val="28"/>
          <w:szCs w:val="28"/>
        </w:rPr>
        <w:t>анализа</w:t>
      </w:r>
      <w:r w:rsidRPr="00D174B0">
        <w:rPr>
          <w:rFonts w:ascii="Times New Roman" w:eastAsia="Times New Roman" w:hAnsi="Times New Roman" w:cs="Times New Roman"/>
          <w:color w:val="313131"/>
          <w:spacing w:val="4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13131"/>
          <w:spacing w:val="-4"/>
          <w:sz w:val="28"/>
          <w:szCs w:val="28"/>
        </w:rPr>
        <w:t>подготовить</w:t>
      </w:r>
      <w:r w:rsidRPr="00D174B0">
        <w:rPr>
          <w:rFonts w:ascii="Times New Roman" w:eastAsia="Times New Roman" w:hAnsi="Times New Roman" w:cs="Times New Roman"/>
          <w:color w:val="313131"/>
          <w:spacing w:val="56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43434"/>
          <w:spacing w:val="-4"/>
          <w:sz w:val="28"/>
          <w:szCs w:val="28"/>
        </w:rPr>
        <w:t>«карту</w:t>
      </w:r>
      <w:r w:rsidRPr="00D174B0">
        <w:rPr>
          <w:rFonts w:ascii="Times New Roman" w:eastAsia="Times New Roman" w:hAnsi="Times New Roman" w:cs="Times New Roman"/>
          <w:color w:val="343434"/>
          <w:spacing w:val="51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43434"/>
          <w:spacing w:val="-4"/>
          <w:sz w:val="28"/>
          <w:szCs w:val="28"/>
        </w:rPr>
        <w:t>коррупционных</w:t>
      </w:r>
      <w:r w:rsidRPr="00D174B0">
        <w:rPr>
          <w:rFonts w:ascii="Times New Roman" w:eastAsia="Times New Roman" w:hAnsi="Times New Roman" w:cs="Times New Roman"/>
          <w:color w:val="343434"/>
          <w:spacing w:val="4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2D2D2D"/>
          <w:spacing w:val="-4"/>
          <w:sz w:val="28"/>
          <w:szCs w:val="28"/>
        </w:rPr>
        <w:t>рисков</w:t>
      </w:r>
      <w:r w:rsidRPr="00D174B0">
        <w:rPr>
          <w:rFonts w:ascii="Times New Roman" w:eastAsia="Times New Roman" w:hAnsi="Times New Roman" w:cs="Times New Roman"/>
          <w:color w:val="2D2D2D"/>
          <w:spacing w:val="22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2F2F2F"/>
          <w:spacing w:val="-4"/>
          <w:sz w:val="28"/>
          <w:szCs w:val="28"/>
        </w:rPr>
        <w:t>Учреждения»</w:t>
      </w:r>
      <w:r w:rsidRPr="00D174B0">
        <w:rPr>
          <w:rFonts w:ascii="Times New Roman" w:eastAsia="Times New Roman" w:hAnsi="Times New Roman" w:cs="Times New Roman"/>
          <w:color w:val="2F2F2F"/>
          <w:spacing w:val="61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F3F3F"/>
          <w:spacing w:val="-4"/>
          <w:sz w:val="28"/>
          <w:szCs w:val="28"/>
        </w:rPr>
        <w:t>-</w:t>
      </w:r>
      <w:r w:rsidRPr="00D174B0">
        <w:rPr>
          <w:rFonts w:ascii="Times New Roman" w:eastAsia="Times New Roman" w:hAnsi="Times New Roman" w:cs="Times New Roman"/>
          <w:color w:val="3F3F3F"/>
          <w:spacing w:val="4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2A2A2A"/>
          <w:spacing w:val="-4"/>
          <w:sz w:val="28"/>
          <w:szCs w:val="28"/>
        </w:rPr>
        <w:t xml:space="preserve">сводное </w:t>
      </w:r>
      <w:r w:rsidRPr="00D174B0">
        <w:rPr>
          <w:rFonts w:ascii="Times New Roman" w:eastAsia="Times New Roman" w:hAnsi="Times New Roman" w:cs="Times New Roman"/>
          <w:color w:val="313131"/>
          <w:spacing w:val="-2"/>
          <w:sz w:val="28"/>
          <w:szCs w:val="28"/>
        </w:rPr>
        <w:t>описание</w:t>
      </w:r>
      <w:r w:rsidRPr="00D174B0">
        <w:rPr>
          <w:rFonts w:ascii="Times New Roman" w:eastAsia="Times New Roman" w:hAnsi="Times New Roman" w:cs="Times New Roman"/>
          <w:color w:val="313131"/>
          <w:spacing w:val="-17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B3B3B"/>
          <w:spacing w:val="-2"/>
          <w:sz w:val="28"/>
          <w:szCs w:val="28"/>
        </w:rPr>
        <w:t>«критических</w:t>
      </w:r>
      <w:r w:rsidRPr="00D174B0">
        <w:rPr>
          <w:rFonts w:ascii="Times New Roman" w:eastAsia="Times New Roman" w:hAnsi="Times New Roman" w:cs="Times New Roman"/>
          <w:color w:val="3B3B3B"/>
          <w:spacing w:val="-6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</w:rPr>
        <w:t>точек»</w:t>
      </w:r>
      <w:r w:rsidRPr="00D174B0">
        <w:rPr>
          <w:rFonts w:ascii="Times New Roman" w:eastAsia="Times New Roman" w:hAnsi="Times New Roman" w:cs="Times New Roman"/>
          <w:color w:val="363636"/>
          <w:spacing w:val="-15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B3B3B"/>
          <w:spacing w:val="-2"/>
          <w:sz w:val="28"/>
          <w:szCs w:val="28"/>
        </w:rPr>
        <w:t>и</w:t>
      </w:r>
      <w:r w:rsidRPr="00D174B0">
        <w:rPr>
          <w:rFonts w:ascii="Times New Roman" w:eastAsia="Times New Roman" w:hAnsi="Times New Roman" w:cs="Times New Roman"/>
          <w:color w:val="3B3B3B"/>
          <w:spacing w:val="-17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13131"/>
          <w:spacing w:val="-2"/>
          <w:sz w:val="28"/>
          <w:szCs w:val="28"/>
        </w:rPr>
        <w:t>возможных</w:t>
      </w:r>
      <w:r w:rsidRPr="00D174B0">
        <w:rPr>
          <w:rFonts w:ascii="Times New Roman" w:eastAsia="Times New Roman" w:hAnsi="Times New Roman" w:cs="Times New Roman"/>
          <w:color w:val="313131"/>
          <w:spacing w:val="-6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коррупционных</w:t>
      </w:r>
      <w:r w:rsidRPr="00D174B0">
        <w:rPr>
          <w:rFonts w:ascii="Times New Roman" w:eastAsia="Times New Roman" w:hAnsi="Times New Roman" w:cs="Times New Roman"/>
          <w:color w:val="333333"/>
          <w:spacing w:val="-17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43434"/>
          <w:spacing w:val="-2"/>
          <w:sz w:val="28"/>
          <w:szCs w:val="28"/>
        </w:rPr>
        <w:t>правонарушений.</w:t>
      </w:r>
    </w:p>
    <w:p w:rsidR="00D174B0" w:rsidRPr="00D174B0" w:rsidRDefault="00D174B0" w:rsidP="00EC6193">
      <w:pPr>
        <w:widowControl w:val="0"/>
        <w:numPr>
          <w:ilvl w:val="1"/>
          <w:numId w:val="6"/>
        </w:numPr>
        <w:tabs>
          <w:tab w:val="left" w:pos="1560"/>
        </w:tabs>
        <w:autoSpaceDE w:val="0"/>
        <w:autoSpaceDN w:val="0"/>
        <w:spacing w:before="16" w:after="0" w:line="240" w:lineRule="auto"/>
        <w:ind w:left="1914" w:hanging="72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174B0">
        <w:rPr>
          <w:rFonts w:ascii="Times New Roman" w:eastAsia="Times New Roman" w:hAnsi="Times New Roman" w:cs="Times New Roman"/>
          <w:color w:val="383838"/>
          <w:spacing w:val="-8"/>
          <w:position w:val="1"/>
          <w:sz w:val="28"/>
          <w:szCs w:val="28"/>
        </w:rPr>
        <w:t>Разработать</w:t>
      </w:r>
      <w:r w:rsidRPr="00D174B0">
        <w:rPr>
          <w:rFonts w:ascii="Times New Roman" w:eastAsia="Times New Roman" w:hAnsi="Times New Roman" w:cs="Times New Roman"/>
          <w:color w:val="383838"/>
          <w:spacing w:val="11"/>
          <w:position w:val="1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63636"/>
          <w:spacing w:val="-8"/>
          <w:position w:val="1"/>
          <w:sz w:val="28"/>
          <w:szCs w:val="28"/>
        </w:rPr>
        <w:t>комплекс</w:t>
      </w:r>
      <w:r w:rsidRPr="00D174B0">
        <w:rPr>
          <w:rFonts w:ascii="Times New Roman" w:eastAsia="Times New Roman" w:hAnsi="Times New Roman" w:cs="Times New Roman"/>
          <w:color w:val="363636"/>
          <w:spacing w:val="11"/>
          <w:position w:val="1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83838"/>
          <w:spacing w:val="-8"/>
          <w:position w:val="1"/>
          <w:sz w:val="28"/>
          <w:szCs w:val="28"/>
        </w:rPr>
        <w:t>мер</w:t>
      </w:r>
      <w:r w:rsidRPr="00D174B0">
        <w:rPr>
          <w:rFonts w:ascii="Times New Roman" w:eastAsia="Times New Roman" w:hAnsi="Times New Roman" w:cs="Times New Roman"/>
          <w:color w:val="383838"/>
          <w:spacing w:val="-10"/>
          <w:position w:val="1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43434"/>
          <w:spacing w:val="-8"/>
          <w:position w:val="1"/>
          <w:sz w:val="28"/>
          <w:szCs w:val="28"/>
        </w:rPr>
        <w:t>по</w:t>
      </w:r>
      <w:r w:rsidRPr="00D174B0">
        <w:rPr>
          <w:rFonts w:ascii="Times New Roman" w:eastAsia="Times New Roman" w:hAnsi="Times New Roman" w:cs="Times New Roman"/>
          <w:color w:val="343434"/>
          <w:spacing w:val="-4"/>
          <w:position w:val="1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262626"/>
          <w:spacing w:val="-8"/>
          <w:position w:val="1"/>
          <w:sz w:val="28"/>
          <w:szCs w:val="28"/>
        </w:rPr>
        <w:t>устранению</w:t>
      </w:r>
      <w:r w:rsidRPr="00D174B0">
        <w:rPr>
          <w:rFonts w:ascii="Times New Roman" w:eastAsia="Times New Roman" w:hAnsi="Times New Roman" w:cs="Times New Roman"/>
          <w:color w:val="262626"/>
          <w:spacing w:val="19"/>
          <w:position w:val="1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444444"/>
          <w:spacing w:val="-8"/>
          <w:position w:val="1"/>
          <w:sz w:val="28"/>
          <w:szCs w:val="28"/>
        </w:rPr>
        <w:t>или</w:t>
      </w:r>
      <w:r w:rsidRPr="00D174B0">
        <w:rPr>
          <w:rFonts w:ascii="Times New Roman" w:eastAsia="Times New Roman" w:hAnsi="Times New Roman" w:cs="Times New Roman"/>
          <w:color w:val="444444"/>
          <w:spacing w:val="-10"/>
          <w:position w:val="1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D3D3D"/>
          <w:spacing w:val="-8"/>
          <w:position w:val="1"/>
          <w:sz w:val="28"/>
          <w:szCs w:val="28"/>
        </w:rPr>
        <w:t>минимизации</w:t>
      </w:r>
      <w:r w:rsidRPr="00D174B0">
        <w:rPr>
          <w:rFonts w:ascii="Times New Roman" w:eastAsia="Times New Roman" w:hAnsi="Times New Roman" w:cs="Times New Roman"/>
          <w:color w:val="3D3D3D"/>
          <w:spacing w:val="25"/>
          <w:position w:val="1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63636"/>
          <w:spacing w:val="-8"/>
          <w:position w:val="1"/>
          <w:sz w:val="28"/>
          <w:szCs w:val="28"/>
        </w:rPr>
        <w:t>рисков.</w:t>
      </w:r>
    </w:p>
    <w:p w:rsidR="00D174B0" w:rsidRPr="00D174B0" w:rsidRDefault="00D174B0" w:rsidP="00D174B0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4B0" w:rsidRPr="00D174B0" w:rsidRDefault="00D174B0" w:rsidP="00D174B0">
      <w:pPr>
        <w:widowControl w:val="0"/>
        <w:numPr>
          <w:ilvl w:val="0"/>
          <w:numId w:val="6"/>
        </w:numPr>
        <w:tabs>
          <w:tab w:val="left" w:pos="1185"/>
        </w:tabs>
        <w:autoSpaceDE w:val="0"/>
        <w:autoSpaceDN w:val="0"/>
        <w:spacing w:after="0" w:line="240" w:lineRule="auto"/>
        <w:ind w:left="1185" w:hanging="381"/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</w:pPr>
      <w:r w:rsidRPr="00D174B0"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  <w:t>Карта коррупционных рисков</w:t>
      </w:r>
    </w:p>
    <w:p w:rsidR="00D174B0" w:rsidRPr="00D174B0" w:rsidRDefault="08CE7111" w:rsidP="00EC6193">
      <w:pPr>
        <w:widowControl w:val="0"/>
        <w:numPr>
          <w:ilvl w:val="1"/>
          <w:numId w:val="6"/>
        </w:numPr>
        <w:tabs>
          <w:tab w:val="left" w:pos="900"/>
        </w:tabs>
        <w:autoSpaceDE w:val="0"/>
        <w:autoSpaceDN w:val="0"/>
        <w:spacing w:after="0" w:line="252" w:lineRule="auto"/>
        <w:ind w:left="1701" w:right="44" w:hanging="561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D174B0">
        <w:rPr>
          <w:rFonts w:ascii="Times New Roman" w:eastAsia="Times New Roman" w:hAnsi="Times New Roman" w:cs="Times New Roman"/>
          <w:color w:val="3B3B3B"/>
          <w:w w:val="90"/>
          <w:sz w:val="28"/>
          <w:szCs w:val="28"/>
        </w:rPr>
        <w:t xml:space="preserve">В </w:t>
      </w:r>
      <w:r w:rsidRPr="00D174B0">
        <w:rPr>
          <w:rFonts w:ascii="Times New Roman" w:eastAsia="Times New Roman" w:hAnsi="Times New Roman" w:cs="Times New Roman"/>
          <w:color w:val="343434"/>
          <w:w w:val="90"/>
          <w:sz w:val="28"/>
          <w:szCs w:val="28"/>
        </w:rPr>
        <w:t>таблице</w:t>
      </w:r>
      <w:r w:rsidRPr="00D174B0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13131"/>
          <w:w w:val="90"/>
          <w:sz w:val="28"/>
          <w:szCs w:val="28"/>
        </w:rPr>
        <w:t xml:space="preserve">коррупционных </w:t>
      </w:r>
      <w:r w:rsidRPr="00D174B0">
        <w:rPr>
          <w:rFonts w:ascii="Times New Roman" w:eastAsia="Times New Roman" w:hAnsi="Times New Roman" w:cs="Times New Roman"/>
          <w:color w:val="2F2F2F"/>
          <w:w w:val="90"/>
          <w:sz w:val="28"/>
          <w:szCs w:val="28"/>
        </w:rPr>
        <w:t xml:space="preserve">рисков </w:t>
      </w:r>
      <w:r w:rsidRPr="00D174B0">
        <w:rPr>
          <w:rFonts w:ascii="Times New Roman" w:eastAsia="Times New Roman" w:hAnsi="Times New Roman" w:cs="Times New Roman"/>
          <w:color w:val="313131"/>
          <w:w w:val="90"/>
          <w:sz w:val="28"/>
          <w:szCs w:val="28"/>
        </w:rPr>
        <w:t>представлены</w:t>
      </w:r>
      <w:r w:rsidRPr="00D174B0">
        <w:rPr>
          <w:rFonts w:ascii="Times New Roman" w:eastAsia="Times New Roman" w:hAnsi="Times New Roman" w:cs="Times New Roman"/>
          <w:color w:val="313131"/>
          <w:spacing w:val="4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2F2F2F"/>
          <w:w w:val="90"/>
          <w:sz w:val="28"/>
          <w:szCs w:val="28"/>
        </w:rPr>
        <w:t xml:space="preserve">схемы, </w:t>
      </w:r>
      <w:r w:rsidRPr="00D174B0">
        <w:rPr>
          <w:rFonts w:ascii="Times New Roman" w:eastAsia="Times New Roman" w:hAnsi="Times New Roman" w:cs="Times New Roman"/>
          <w:color w:val="3D3D3D"/>
          <w:w w:val="90"/>
          <w:sz w:val="28"/>
          <w:szCs w:val="28"/>
        </w:rPr>
        <w:t xml:space="preserve">по </w:t>
      </w:r>
      <w:r w:rsidRPr="00D174B0">
        <w:rPr>
          <w:rFonts w:ascii="Times New Roman" w:eastAsia="Times New Roman" w:hAnsi="Times New Roman" w:cs="Times New Roman"/>
          <w:color w:val="313131"/>
          <w:w w:val="90"/>
          <w:sz w:val="28"/>
          <w:szCs w:val="28"/>
        </w:rPr>
        <w:t>общепринятым</w:t>
      </w:r>
      <w:r w:rsidRPr="00D174B0">
        <w:rPr>
          <w:rFonts w:ascii="Times New Roman" w:eastAsia="Times New Roman" w:hAnsi="Times New Roman" w:cs="Times New Roman"/>
          <w:color w:val="313131"/>
          <w:spacing w:val="4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161616"/>
          <w:w w:val="90"/>
          <w:sz w:val="28"/>
          <w:szCs w:val="28"/>
        </w:rPr>
        <w:t xml:space="preserve">стандартам </w:t>
      </w:r>
      <w:r w:rsidRPr="00D174B0">
        <w:rPr>
          <w:rFonts w:ascii="Times New Roman" w:eastAsia="Times New Roman" w:hAnsi="Times New Roman" w:cs="Times New Roman"/>
          <w:color w:val="383838"/>
          <w:w w:val="90"/>
          <w:sz w:val="28"/>
          <w:szCs w:val="28"/>
        </w:rPr>
        <w:t>с</w:t>
      </w:r>
      <w:r w:rsidRPr="00D174B0">
        <w:rPr>
          <w:rFonts w:ascii="Times New Roman" w:eastAsia="Times New Roman" w:hAnsi="Times New Roman" w:cs="Times New Roman"/>
          <w:color w:val="383838"/>
          <w:spacing w:val="-5"/>
          <w:w w:val="90"/>
          <w:sz w:val="28"/>
          <w:szCs w:val="28"/>
        </w:rPr>
        <w:t>читающиеся</w:t>
      </w:r>
      <w:r w:rsidRPr="00D174B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2D2D2D"/>
          <w:w w:val="90"/>
          <w:sz w:val="28"/>
          <w:szCs w:val="28"/>
        </w:rPr>
        <w:t xml:space="preserve">наиболее </w:t>
      </w:r>
      <w:r w:rsidRPr="00D174B0">
        <w:rPr>
          <w:rFonts w:ascii="Times New Roman" w:eastAsia="Times New Roman" w:hAnsi="Times New Roman" w:cs="Times New Roman"/>
          <w:color w:val="333333"/>
          <w:w w:val="90"/>
          <w:sz w:val="28"/>
          <w:szCs w:val="28"/>
        </w:rPr>
        <w:t xml:space="preserve">предполагающими </w:t>
      </w:r>
      <w:r w:rsidRPr="00D174B0">
        <w:rPr>
          <w:rFonts w:ascii="Times New Roman" w:eastAsia="Times New Roman" w:hAnsi="Times New Roman" w:cs="Times New Roman"/>
          <w:color w:val="3F3F3F"/>
          <w:w w:val="90"/>
          <w:sz w:val="28"/>
          <w:szCs w:val="28"/>
        </w:rPr>
        <w:t xml:space="preserve">к </w:t>
      </w:r>
      <w:r w:rsidRPr="00D174B0">
        <w:rPr>
          <w:rFonts w:ascii="Times New Roman" w:eastAsia="Times New Roman" w:hAnsi="Times New Roman" w:cs="Times New Roman"/>
          <w:color w:val="343434"/>
          <w:w w:val="90"/>
          <w:sz w:val="28"/>
          <w:szCs w:val="28"/>
        </w:rPr>
        <w:t>возникновению</w:t>
      </w:r>
      <w:r w:rsidRPr="00D174B0">
        <w:rPr>
          <w:rFonts w:ascii="Times New Roman" w:eastAsia="Times New Roman" w:hAnsi="Times New Roman" w:cs="Times New Roman"/>
          <w:color w:val="343434"/>
          <w:spacing w:val="4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2D2D2D"/>
          <w:w w:val="90"/>
          <w:sz w:val="28"/>
          <w:szCs w:val="28"/>
        </w:rPr>
        <w:t xml:space="preserve">фактов </w:t>
      </w:r>
      <w:r w:rsidRPr="00D174B0">
        <w:rPr>
          <w:rFonts w:ascii="Times New Roman" w:eastAsia="Times New Roman" w:hAnsi="Times New Roman" w:cs="Times New Roman"/>
          <w:color w:val="343434"/>
          <w:w w:val="90"/>
          <w:sz w:val="28"/>
          <w:szCs w:val="28"/>
        </w:rPr>
        <w:t>коррупционной</w:t>
      </w:r>
      <w:r w:rsidRPr="00D174B0">
        <w:rPr>
          <w:rFonts w:ascii="Times New Roman" w:eastAsia="Times New Roman" w:hAnsi="Times New Roman" w:cs="Times New Roman"/>
          <w:color w:val="343434"/>
          <w:spacing w:val="4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63636"/>
          <w:w w:val="90"/>
          <w:sz w:val="28"/>
          <w:szCs w:val="28"/>
        </w:rPr>
        <w:t>направленности.</w:t>
      </w:r>
    </w:p>
    <w:p w:rsidR="00D174B0" w:rsidRPr="00D174B0" w:rsidRDefault="08CE7111" w:rsidP="00EC6193">
      <w:pPr>
        <w:widowControl w:val="0"/>
        <w:numPr>
          <w:ilvl w:val="1"/>
          <w:numId w:val="6"/>
        </w:numPr>
        <w:tabs>
          <w:tab w:val="left" w:pos="1560"/>
        </w:tabs>
        <w:autoSpaceDE w:val="0"/>
        <w:autoSpaceDN w:val="0"/>
        <w:spacing w:after="0" w:line="355" w:lineRule="exact"/>
        <w:ind w:left="1701" w:hanging="66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D174B0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>Полновесный</w:t>
      </w:r>
      <w:r w:rsidRPr="00D174B0">
        <w:rPr>
          <w:rFonts w:ascii="Times New Roman" w:eastAsia="Times New Roman" w:hAnsi="Times New Roman" w:cs="Times New Roman"/>
          <w:color w:val="333333"/>
          <w:spacing w:val="51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43434"/>
          <w:spacing w:val="-8"/>
          <w:sz w:val="28"/>
          <w:szCs w:val="28"/>
        </w:rPr>
        <w:t>механизм</w:t>
      </w:r>
      <w:r w:rsidRPr="00D174B0">
        <w:rPr>
          <w:rFonts w:ascii="Times New Roman" w:eastAsia="Times New Roman" w:hAnsi="Times New Roman" w:cs="Times New Roman"/>
          <w:color w:val="343434"/>
          <w:spacing w:val="45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>недопущения</w:t>
      </w:r>
      <w:r w:rsidRPr="00D174B0">
        <w:rPr>
          <w:rFonts w:ascii="Times New Roman" w:eastAsia="Times New Roman" w:hAnsi="Times New Roman" w:cs="Times New Roman"/>
          <w:color w:val="333333"/>
          <w:spacing w:val="5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63636"/>
          <w:spacing w:val="-8"/>
          <w:sz w:val="28"/>
          <w:szCs w:val="28"/>
        </w:rPr>
        <w:t>и</w:t>
      </w:r>
      <w:r w:rsidRPr="00D174B0">
        <w:rPr>
          <w:rFonts w:ascii="Times New Roman" w:eastAsia="Times New Roman" w:hAnsi="Times New Roman" w:cs="Times New Roman"/>
          <w:color w:val="363636"/>
          <w:spacing w:val="24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2F2F2F"/>
          <w:spacing w:val="-8"/>
          <w:sz w:val="28"/>
          <w:szCs w:val="28"/>
        </w:rPr>
        <w:t>пресечения</w:t>
      </w:r>
      <w:r w:rsidRPr="00D174B0">
        <w:rPr>
          <w:rFonts w:ascii="Times New Roman" w:eastAsia="Times New Roman" w:hAnsi="Times New Roman" w:cs="Times New Roman"/>
          <w:color w:val="2F2F2F"/>
          <w:spacing w:val="37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63636"/>
          <w:spacing w:val="-8"/>
          <w:sz w:val="28"/>
          <w:szCs w:val="28"/>
        </w:rPr>
        <w:t>коррупционных</w:t>
      </w:r>
      <w:r w:rsidRPr="00D174B0">
        <w:rPr>
          <w:rFonts w:ascii="Times New Roman" w:eastAsia="Times New Roman" w:hAnsi="Times New Roman" w:cs="Times New Roman"/>
          <w:color w:val="363636"/>
          <w:spacing w:val="58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63636"/>
          <w:spacing w:val="-8"/>
          <w:sz w:val="28"/>
          <w:szCs w:val="28"/>
        </w:rPr>
        <w:t>рисков</w:t>
      </w:r>
      <w:r w:rsidRPr="00D174B0">
        <w:rPr>
          <w:rFonts w:ascii="Times New Roman" w:eastAsia="Times New Roman" w:hAnsi="Times New Roman" w:cs="Times New Roman"/>
          <w:color w:val="363636"/>
          <w:spacing w:val="33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262626"/>
          <w:spacing w:val="-8"/>
          <w:sz w:val="28"/>
          <w:szCs w:val="28"/>
        </w:rPr>
        <w:t>возможен</w:t>
      </w:r>
      <w:r w:rsidRPr="00D174B0">
        <w:rPr>
          <w:rFonts w:ascii="Times New Roman" w:eastAsia="Times New Roman" w:hAnsi="Times New Roman" w:cs="Times New Roman"/>
          <w:color w:val="262626"/>
          <w:spacing w:val="46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A3A3A"/>
          <w:spacing w:val="-8"/>
          <w:sz w:val="28"/>
          <w:szCs w:val="28"/>
        </w:rPr>
        <w:t>только</w:t>
      </w:r>
      <w:r w:rsidRPr="00D174B0">
        <w:rPr>
          <w:rFonts w:ascii="Times New Roman" w:eastAsia="Times New Roman" w:hAnsi="Times New Roman" w:cs="Times New Roman"/>
          <w:color w:val="3A3A3A"/>
          <w:spacing w:val="39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B3B3B"/>
          <w:spacing w:val="-8"/>
          <w:sz w:val="28"/>
          <w:szCs w:val="28"/>
        </w:rPr>
        <w:t>в</w:t>
      </w:r>
      <w:r w:rsidRPr="00D174B0">
        <w:rPr>
          <w:rFonts w:ascii="Times New Roman" w:eastAsia="Times New Roman" w:hAnsi="Times New Roman" w:cs="Times New Roman"/>
          <w:color w:val="3B3B3B"/>
          <w:spacing w:val="30"/>
          <w:sz w:val="28"/>
          <w:szCs w:val="28"/>
        </w:rPr>
        <w:t xml:space="preserve"> </w:t>
      </w:r>
      <w:r w:rsidRPr="00D174B0">
        <w:rPr>
          <w:rFonts w:ascii="Times New Roman" w:eastAsia="Times New Roman" w:hAnsi="Times New Roman" w:cs="Times New Roman"/>
          <w:color w:val="383838"/>
          <w:spacing w:val="-8"/>
          <w:sz w:val="28"/>
          <w:szCs w:val="28"/>
        </w:rPr>
        <w:t>условиях</w:t>
      </w:r>
    </w:p>
    <w:p w:rsidR="00D174B0" w:rsidRPr="00D174B0" w:rsidRDefault="08CE7111" w:rsidP="00D174B0">
      <w:pPr>
        <w:spacing w:before="34"/>
        <w:ind w:left="391"/>
        <w:jc w:val="both"/>
        <w:rPr>
          <w:rFonts w:ascii="Times New Roman" w:hAnsi="Times New Roman" w:cs="Times New Roman"/>
          <w:color w:val="343434"/>
          <w:spacing w:val="-15"/>
          <w:sz w:val="28"/>
          <w:szCs w:val="28"/>
        </w:rPr>
      </w:pPr>
      <w:r w:rsidRPr="00D174B0">
        <w:rPr>
          <w:rFonts w:ascii="Times New Roman" w:hAnsi="Times New Roman" w:cs="Times New Roman"/>
          <w:color w:val="343434"/>
          <w:spacing w:val="-4"/>
          <w:sz w:val="28"/>
          <w:szCs w:val="28"/>
        </w:rPr>
        <w:t xml:space="preserve">                       междисциплинарного анализа</w:t>
      </w:r>
      <w:r w:rsidRPr="00D174B0">
        <w:rPr>
          <w:rFonts w:ascii="Times New Roman" w:hAnsi="Times New Roman" w:cs="Times New Roman"/>
          <w:color w:val="343434"/>
          <w:spacing w:val="-15"/>
          <w:sz w:val="28"/>
          <w:szCs w:val="28"/>
        </w:rPr>
        <w:t xml:space="preserve"> причин их возникновения и последующего недопущения их развития. </w:t>
      </w:r>
    </w:p>
    <w:tbl>
      <w:tblPr>
        <w:tblStyle w:val="a4"/>
        <w:tblW w:w="0" w:type="auto"/>
        <w:tblInd w:w="391" w:type="dxa"/>
        <w:tblLayout w:type="fixed"/>
        <w:tblLook w:val="06A0"/>
      </w:tblPr>
      <w:tblGrid>
        <w:gridCol w:w="645"/>
        <w:gridCol w:w="2445"/>
        <w:gridCol w:w="2550"/>
        <w:gridCol w:w="4570"/>
        <w:gridCol w:w="1515"/>
        <w:gridCol w:w="3590"/>
      </w:tblGrid>
      <w:tr w:rsidR="73A3554C" w:rsidTr="73A3554C">
        <w:trPr>
          <w:trHeight w:val="300"/>
        </w:trPr>
        <w:tc>
          <w:tcPr>
            <w:tcW w:w="645" w:type="dxa"/>
          </w:tcPr>
          <w:p w:rsidR="2B140505" w:rsidRDefault="2B140505" w:rsidP="73A3554C">
            <w:pPr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  <w:t>№</w:t>
            </w:r>
          </w:p>
          <w:p w:rsidR="2B140505" w:rsidRDefault="2B140505" w:rsidP="73A3554C">
            <w:pPr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  <w:t>п/п</w:t>
            </w:r>
          </w:p>
        </w:tc>
        <w:tc>
          <w:tcPr>
            <w:tcW w:w="2445" w:type="dxa"/>
          </w:tcPr>
          <w:p w:rsidR="480A552A" w:rsidRDefault="480A552A" w:rsidP="73A3554C">
            <w:pPr>
              <w:jc w:val="center"/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  <w:t>Коррупционно-опасные полномочия</w:t>
            </w:r>
          </w:p>
        </w:tc>
        <w:tc>
          <w:tcPr>
            <w:tcW w:w="2550" w:type="dxa"/>
          </w:tcPr>
          <w:p w:rsidR="480A552A" w:rsidRDefault="480A552A" w:rsidP="73A3554C">
            <w:pPr>
              <w:jc w:val="center"/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  <w:t xml:space="preserve">Наименование </w:t>
            </w:r>
          </w:p>
          <w:p w:rsidR="480A552A" w:rsidRDefault="480A552A" w:rsidP="73A3554C">
            <w:pPr>
              <w:jc w:val="center"/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  <w:t>должности</w:t>
            </w:r>
          </w:p>
        </w:tc>
        <w:tc>
          <w:tcPr>
            <w:tcW w:w="4570" w:type="dxa"/>
          </w:tcPr>
          <w:p w:rsidR="5C90C570" w:rsidRDefault="5C90C570" w:rsidP="73A3554C">
            <w:pPr>
              <w:jc w:val="center"/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  <w:t>Типовые ситуации</w:t>
            </w:r>
          </w:p>
        </w:tc>
        <w:tc>
          <w:tcPr>
            <w:tcW w:w="1515" w:type="dxa"/>
          </w:tcPr>
          <w:p w:rsidR="5C90C570" w:rsidRDefault="5C90C570" w:rsidP="73A3554C">
            <w:pPr>
              <w:jc w:val="center"/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  <w:t xml:space="preserve">Степень риска (низкая, средняя, </w:t>
            </w:r>
            <w:r w:rsidRPr="73A3554C"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  <w:lastRenderedPageBreak/>
              <w:t>высокая)</w:t>
            </w:r>
          </w:p>
        </w:tc>
        <w:tc>
          <w:tcPr>
            <w:tcW w:w="3590" w:type="dxa"/>
          </w:tcPr>
          <w:p w:rsidR="5C90C570" w:rsidRDefault="5C90C570" w:rsidP="73A3554C">
            <w:pPr>
              <w:jc w:val="center"/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  <w:lastRenderedPageBreak/>
              <w:t xml:space="preserve">Меры по минимизации (устранению) коррупционного риска, сроки выполнения </w:t>
            </w:r>
          </w:p>
        </w:tc>
      </w:tr>
      <w:tr w:rsidR="73A3554C" w:rsidTr="73A3554C">
        <w:trPr>
          <w:trHeight w:val="300"/>
        </w:trPr>
        <w:tc>
          <w:tcPr>
            <w:tcW w:w="645" w:type="dxa"/>
          </w:tcPr>
          <w:p w:rsidR="2B140505" w:rsidRDefault="2B140505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45" w:type="dxa"/>
          </w:tcPr>
          <w:p w:rsidR="3F126AC3" w:rsidRDefault="3F126AC3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Организация деятельности образовательного </w:t>
            </w:r>
            <w:r w:rsid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у</w:t>
            </w:r>
            <w:r w:rsidR="4067A357" w:rsidRP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чреждения</w:t>
            </w:r>
            <w:r w:rsidR="4067A357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, </w:t>
            </w:r>
            <w:r w:rsidR="008C642A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П</w:t>
            </w:r>
            <w:r w:rsidR="4067A357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ринятие на работу сотрудн</w:t>
            </w:r>
            <w:r w:rsidR="3E161392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иков, работа со служебной информацией, обращения юридич</w:t>
            </w:r>
            <w:r w:rsidR="52B85207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еских и физических лиц</w:t>
            </w:r>
          </w:p>
        </w:tc>
        <w:tc>
          <w:tcPr>
            <w:tcW w:w="2550" w:type="dxa"/>
          </w:tcPr>
          <w:p w:rsidR="52B85207" w:rsidRDefault="52B85207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Директор, заместители директора</w:t>
            </w:r>
          </w:p>
        </w:tc>
        <w:tc>
          <w:tcPr>
            <w:tcW w:w="4570" w:type="dxa"/>
          </w:tcPr>
          <w:p w:rsidR="0F354FAD" w:rsidRDefault="0F354FAD" w:rsidP="008C642A">
            <w:pPr>
              <w:pStyle w:val="a3"/>
              <w:ind w:left="0" w:hanging="349"/>
              <w:rPr>
                <w:color w:val="343434"/>
                <w:sz w:val="28"/>
                <w:szCs w:val="28"/>
              </w:rPr>
            </w:pPr>
            <w:r w:rsidRPr="73A3554C">
              <w:rPr>
                <w:color w:val="343434"/>
                <w:sz w:val="28"/>
                <w:szCs w:val="28"/>
              </w:rPr>
              <w:t xml:space="preserve">  </w:t>
            </w:r>
            <w:r w:rsidR="4C59ADCA" w:rsidRPr="73A3554C">
              <w:rPr>
                <w:color w:val="343434"/>
                <w:sz w:val="28"/>
                <w:szCs w:val="28"/>
              </w:rPr>
              <w:t xml:space="preserve">  </w:t>
            </w:r>
            <w:r w:rsidR="2B0A89A5" w:rsidRPr="73A3554C">
              <w:rPr>
                <w:color w:val="343434"/>
                <w:sz w:val="28"/>
                <w:szCs w:val="28"/>
              </w:rPr>
              <w:t xml:space="preserve"> </w:t>
            </w:r>
            <w:r w:rsidR="634805DF" w:rsidRPr="73A3554C">
              <w:rPr>
                <w:color w:val="343434"/>
                <w:sz w:val="28"/>
                <w:szCs w:val="28"/>
              </w:rPr>
              <w:t>-использование своих служебных полномочий при решении личных вопросов,</w:t>
            </w:r>
            <w:r w:rsidR="008C642A">
              <w:rPr>
                <w:color w:val="343434"/>
                <w:sz w:val="28"/>
                <w:szCs w:val="28"/>
              </w:rPr>
              <w:t xml:space="preserve"> связанны</w:t>
            </w:r>
            <w:r w:rsidR="00A56504">
              <w:rPr>
                <w:color w:val="343434"/>
                <w:sz w:val="28"/>
                <w:szCs w:val="28"/>
              </w:rPr>
              <w:t>х с удовлетворением материальных потребностей должностного лица либо его родственников;</w:t>
            </w:r>
          </w:p>
          <w:p w:rsidR="00A56504" w:rsidRDefault="00A56504" w:rsidP="00A56504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00A56504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в образовательное учреждение;</w:t>
            </w:r>
          </w:p>
          <w:p w:rsidR="00A56504" w:rsidRDefault="00A56504" w:rsidP="00A56504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-использование в личных или групповых интересах информации при выполнении служебных обязанностей, если такая информация не подлежит официальному распространению;</w:t>
            </w:r>
          </w:p>
          <w:p w:rsidR="00A56504" w:rsidRDefault="00A56504" w:rsidP="00A56504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-попытка несанкционированного доступа к информационным ресурсам;</w:t>
            </w:r>
          </w:p>
          <w:p w:rsidR="00A56504" w:rsidRDefault="00A56504" w:rsidP="00A56504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-требование от физических лиц информации, предоставление которой не предусмотрено действующим законодательством;</w:t>
            </w:r>
          </w:p>
          <w:p w:rsidR="00A56504" w:rsidRPr="00A56504" w:rsidRDefault="00A56504" w:rsidP="00A56504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-нарушение установленного порядка рассмотрения обращений граждан и юридических лиц.</w:t>
            </w:r>
          </w:p>
          <w:p w:rsidR="00A56504" w:rsidRPr="00A56504" w:rsidRDefault="00A56504" w:rsidP="008C642A">
            <w:pPr>
              <w:pStyle w:val="a3"/>
              <w:ind w:left="0" w:hanging="349"/>
              <w:rPr>
                <w:color w:val="343434"/>
                <w:sz w:val="28"/>
                <w:szCs w:val="28"/>
              </w:rPr>
            </w:pPr>
          </w:p>
          <w:p w:rsidR="73A3554C" w:rsidRDefault="73A3554C" w:rsidP="73A3554C">
            <w:pPr>
              <w:pStyle w:val="a3"/>
              <w:ind w:left="0" w:hanging="349"/>
              <w:rPr>
                <w:color w:val="343434"/>
                <w:sz w:val="28"/>
                <w:szCs w:val="28"/>
              </w:rPr>
            </w:pPr>
          </w:p>
        </w:tc>
        <w:tc>
          <w:tcPr>
            <w:tcW w:w="1515" w:type="dxa"/>
          </w:tcPr>
          <w:p w:rsidR="3CF1A537" w:rsidRDefault="3CF1A537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средняя</w:t>
            </w:r>
          </w:p>
        </w:tc>
        <w:tc>
          <w:tcPr>
            <w:tcW w:w="3590" w:type="dxa"/>
          </w:tcPr>
          <w:p w:rsidR="00A56504" w:rsidRDefault="3CF1A537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Разъяснени</w:t>
            </w:r>
            <w:r w:rsidR="08916BC7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е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работникам образовательного </w:t>
            </w:r>
            <w:r w:rsid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у</w:t>
            </w:r>
            <w:r w:rsidRP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чреждения</w:t>
            </w:r>
            <w:r w:rsidR="00A56504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:</w:t>
            </w:r>
          </w:p>
          <w:p w:rsidR="3CF1A537" w:rsidRDefault="00A15DAB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</w:t>
            </w:r>
            <w:r w:rsidR="321A7427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об обязанности незамедлительно сообщать руковод</w:t>
            </w:r>
            <w:r w:rsidR="4ACE6E93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ителю о склонении их к совершению коррупционного </w:t>
            </w:r>
            <w:r w:rsidR="4CC0E0C1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правонарушения;                   -о мерах ответственности за совершение коррупционных </w:t>
            </w:r>
            <w:r w:rsidR="00DC4589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правонарушений</w:t>
            </w:r>
          </w:p>
        </w:tc>
      </w:tr>
      <w:tr w:rsidR="73A3554C" w:rsidTr="73A3554C">
        <w:trPr>
          <w:trHeight w:val="300"/>
        </w:trPr>
        <w:tc>
          <w:tcPr>
            <w:tcW w:w="645" w:type="dxa"/>
          </w:tcPr>
          <w:p w:rsidR="2A05D57B" w:rsidRDefault="2A05D57B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2.</w:t>
            </w:r>
          </w:p>
        </w:tc>
        <w:tc>
          <w:tcPr>
            <w:tcW w:w="2445" w:type="dxa"/>
          </w:tcPr>
          <w:p w:rsidR="771E190B" w:rsidRDefault="771E190B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Принятие 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локальных правовых актов, противоречащих законодательству по про</w:t>
            </w:r>
            <w:r w:rsidR="265CD29E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тиводействию коррупции</w:t>
            </w:r>
          </w:p>
        </w:tc>
        <w:tc>
          <w:tcPr>
            <w:tcW w:w="2550" w:type="dxa"/>
          </w:tcPr>
          <w:p w:rsidR="771E190B" w:rsidRDefault="771E190B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 xml:space="preserve">Директор, 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заместители директора</w:t>
            </w:r>
          </w:p>
          <w:p w:rsidR="73A3554C" w:rsidRDefault="73A3554C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  <w:tc>
          <w:tcPr>
            <w:tcW w:w="4570" w:type="dxa"/>
          </w:tcPr>
          <w:p w:rsidR="7FCFB565" w:rsidRDefault="00A15DAB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Н</w:t>
            </w:r>
            <w:r w:rsidR="7FCFB565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аличие коррупционных факторов </w:t>
            </w:r>
            <w:r w:rsidR="7FCFB565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 xml:space="preserve">в локальных правовых актах, регламентирующих </w:t>
            </w:r>
            <w:r w:rsidR="39897EAE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деятельность</w:t>
            </w:r>
            <w:r w:rsidR="7FCFB565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о</w:t>
            </w:r>
            <w:r w:rsidR="5DC566F4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бразовательного </w:t>
            </w:r>
            <w:r w:rsid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у</w:t>
            </w:r>
            <w:r w:rsidR="5DC566F4" w:rsidRP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чреждения</w:t>
            </w:r>
            <w:r w:rsidR="5DC566F4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</w:tcPr>
          <w:p w:rsidR="5643EA06" w:rsidRDefault="5643EA06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низкая</w:t>
            </w:r>
          </w:p>
        </w:tc>
        <w:tc>
          <w:tcPr>
            <w:tcW w:w="3590" w:type="dxa"/>
          </w:tcPr>
          <w:p w:rsidR="2F9D42E4" w:rsidRDefault="2F9D42E4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Привлечение к разработке 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локальных правовых актов предс</w:t>
            </w:r>
            <w:r w:rsidR="3EFB4692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тавителей коллектива (обсуждение, создание совместных рабочих групп)</w:t>
            </w:r>
            <w:r w:rsidR="10CE461C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;</w:t>
            </w:r>
          </w:p>
          <w:p w:rsidR="31BCA891" w:rsidRDefault="31BCA891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Разъяснени</w:t>
            </w:r>
            <w:r w:rsidR="408BC21C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е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работникам образовательного </w:t>
            </w:r>
            <w:r w:rsid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у</w:t>
            </w:r>
            <w:r w:rsidRP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чреждения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:</w:t>
            </w:r>
            <w:r w:rsidR="515685AF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 </w:t>
            </w:r>
          </w:p>
          <w:p w:rsidR="515685AF" w:rsidRDefault="515685AF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-об обязанности незамедлительно сообщать руководителю о склонении их к совершению коррупционного пр</w:t>
            </w:r>
            <w:r w:rsidR="026DF206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авонарушения;</w:t>
            </w:r>
          </w:p>
          <w:p w:rsidR="026DF206" w:rsidRDefault="026DF206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-о мерах ответственности за совершение коррупционных правонарушений </w:t>
            </w:r>
          </w:p>
        </w:tc>
      </w:tr>
      <w:tr w:rsidR="73A3554C" w:rsidTr="73A3554C">
        <w:trPr>
          <w:trHeight w:val="300"/>
        </w:trPr>
        <w:tc>
          <w:tcPr>
            <w:tcW w:w="645" w:type="dxa"/>
          </w:tcPr>
          <w:p w:rsidR="28847E0D" w:rsidRDefault="28847E0D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45" w:type="dxa"/>
          </w:tcPr>
          <w:p w:rsidR="28847E0D" w:rsidRDefault="28847E0D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Взаимоотношения с должностными лицами в органах власти и управления</w:t>
            </w:r>
            <w:r w:rsidR="14C31E88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, правоохранительных органах и различных организациях </w:t>
            </w:r>
          </w:p>
        </w:tc>
        <w:tc>
          <w:tcPr>
            <w:tcW w:w="2550" w:type="dxa"/>
          </w:tcPr>
          <w:p w:rsidR="16D6B03A" w:rsidRDefault="16D6B03A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Заместитель директора по УВР, заместитель директора по безопасности</w:t>
            </w:r>
          </w:p>
        </w:tc>
        <w:tc>
          <w:tcPr>
            <w:tcW w:w="4570" w:type="dxa"/>
          </w:tcPr>
          <w:p w:rsidR="6416EAA2" w:rsidRDefault="6416EAA2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Дарение подарков и оказание служебных услуг должностным лицам в органа</w:t>
            </w:r>
            <w:r w:rsidR="2E502370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х власти и управления, правоохранительных органах и различн</w:t>
            </w:r>
            <w:r w:rsidR="7B6072C8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ых организациях, за исключением символических знаков вни</w:t>
            </w:r>
            <w:r w:rsidR="008D0F97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мания, протокольных мероприятий</w:t>
            </w:r>
            <w:bookmarkStart w:id="1" w:name="_GoBack"/>
            <w:bookmarkEnd w:id="1"/>
          </w:p>
        </w:tc>
        <w:tc>
          <w:tcPr>
            <w:tcW w:w="1515" w:type="dxa"/>
          </w:tcPr>
          <w:p w:rsidR="75BE134C" w:rsidRDefault="75BE134C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низкая</w:t>
            </w:r>
          </w:p>
        </w:tc>
        <w:tc>
          <w:tcPr>
            <w:tcW w:w="3590" w:type="dxa"/>
          </w:tcPr>
          <w:p w:rsidR="75BE134C" w:rsidRDefault="75BE134C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Соблюдение антикоррупционной политики образовательной организации</w:t>
            </w:r>
            <w:r w:rsidR="63D05FA0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;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Ознакомление с </w:t>
            </w:r>
            <w:r w:rsidR="622A6CB5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нормативными документами. </w:t>
            </w:r>
          </w:p>
          <w:p w:rsidR="622A6CB5" w:rsidRDefault="622A6CB5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Разъяснени</w:t>
            </w:r>
            <w:r w:rsidR="2C48D6D0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е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работникам образовательного </w:t>
            </w:r>
            <w:r w:rsid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у</w:t>
            </w:r>
            <w:r w:rsidRP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чреждения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:  </w:t>
            </w:r>
          </w:p>
          <w:p w:rsidR="622A6CB5" w:rsidRDefault="622A6CB5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-об обязанности незамедлительно сообщать руководителю о склонении их к совершению 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коррупционного правонарушения;</w:t>
            </w:r>
          </w:p>
          <w:p w:rsidR="622A6CB5" w:rsidRDefault="622A6CB5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-о мерах ответственности за совершение коррупционных правонарушений</w:t>
            </w:r>
          </w:p>
          <w:p w:rsidR="73A3554C" w:rsidRDefault="73A3554C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</w:tr>
      <w:tr w:rsidR="73A3554C" w:rsidTr="73A3554C">
        <w:trPr>
          <w:trHeight w:val="300"/>
        </w:trPr>
        <w:tc>
          <w:tcPr>
            <w:tcW w:w="645" w:type="dxa"/>
          </w:tcPr>
          <w:p w:rsidR="622A6CB5" w:rsidRDefault="622A6CB5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45" w:type="dxa"/>
          </w:tcPr>
          <w:p w:rsidR="622A6CB5" w:rsidRDefault="622A6CB5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Принятие решений об использовании бюджетных ассигнований и субсидий</w:t>
            </w:r>
          </w:p>
        </w:tc>
        <w:tc>
          <w:tcPr>
            <w:tcW w:w="2550" w:type="dxa"/>
          </w:tcPr>
          <w:p w:rsidR="39DB9CDD" w:rsidRDefault="39DB9CDD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Директор, главный бухгалтер, </w:t>
            </w:r>
            <w:r w:rsidR="00A15DAB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заместитель </w:t>
            </w:r>
            <w:r w:rsidRPr="00A15DAB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директора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по АХЧ,</w:t>
            </w:r>
            <w:r w:rsidR="5601A4CD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ведущий экономист по договорной и претензионной работе</w:t>
            </w:r>
          </w:p>
        </w:tc>
        <w:tc>
          <w:tcPr>
            <w:tcW w:w="4570" w:type="dxa"/>
          </w:tcPr>
          <w:p w:rsidR="5601A4CD" w:rsidRDefault="5601A4CD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Нецелевое использование бюджетных ассигнований и с</w:t>
            </w:r>
            <w:r w:rsidR="2C726A5C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убсидий</w:t>
            </w:r>
          </w:p>
        </w:tc>
        <w:tc>
          <w:tcPr>
            <w:tcW w:w="1515" w:type="dxa"/>
          </w:tcPr>
          <w:p w:rsidR="2C726A5C" w:rsidRDefault="2C726A5C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средняя</w:t>
            </w:r>
          </w:p>
        </w:tc>
        <w:tc>
          <w:tcPr>
            <w:tcW w:w="3590" w:type="dxa"/>
          </w:tcPr>
          <w:p w:rsidR="2C726A5C" w:rsidRDefault="2C726A5C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Привлечение к принятию решений разных служб образовательного </w:t>
            </w:r>
            <w:r w:rsidRP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учреждения</w:t>
            </w:r>
            <w:r w:rsidR="39E387E5" w:rsidRP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;</w:t>
            </w:r>
          </w:p>
          <w:p w:rsidR="790E507B" w:rsidRDefault="790E507B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Разъяснени</w:t>
            </w:r>
            <w:r w:rsidR="19EC9E4E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е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работникам образовательного </w:t>
            </w:r>
            <w:r w:rsid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у</w:t>
            </w:r>
            <w:r w:rsidRP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чреждения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:  </w:t>
            </w:r>
          </w:p>
          <w:p w:rsidR="790E507B" w:rsidRDefault="790E507B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-об обязанности незамедлительно сообщать руководителю о склонении их к совершению коррупционного правонарушения;</w:t>
            </w:r>
          </w:p>
          <w:p w:rsidR="790E507B" w:rsidRDefault="790E507B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-о мерах ответственности за совершение коррупционных правонарушений</w:t>
            </w:r>
          </w:p>
        </w:tc>
      </w:tr>
      <w:tr w:rsidR="73A3554C" w:rsidTr="73A3554C">
        <w:trPr>
          <w:trHeight w:val="300"/>
        </w:trPr>
        <w:tc>
          <w:tcPr>
            <w:tcW w:w="645" w:type="dxa"/>
          </w:tcPr>
          <w:p w:rsidR="790E507B" w:rsidRDefault="790E507B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5.</w:t>
            </w:r>
          </w:p>
        </w:tc>
        <w:tc>
          <w:tcPr>
            <w:tcW w:w="2445" w:type="dxa"/>
          </w:tcPr>
          <w:p w:rsidR="790E507B" w:rsidRDefault="790E507B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Регистрация материальных ценностей и ведение баз дан</w:t>
            </w:r>
            <w:r w:rsidR="491B12A7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ных материальных ценностей</w:t>
            </w:r>
          </w:p>
        </w:tc>
        <w:tc>
          <w:tcPr>
            <w:tcW w:w="2550" w:type="dxa"/>
          </w:tcPr>
          <w:p w:rsidR="491B12A7" w:rsidRDefault="00A15DAB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Заместитель </w:t>
            </w:r>
            <w:r w:rsidR="491B12A7" w:rsidRPr="00A15DAB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директора</w:t>
            </w:r>
            <w:r w:rsidR="491B12A7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по АХЧ, бухгалтер, </w:t>
            </w:r>
            <w:r w:rsidR="4E1413B6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материально ответственные лица</w:t>
            </w:r>
          </w:p>
        </w:tc>
        <w:tc>
          <w:tcPr>
            <w:tcW w:w="4570" w:type="dxa"/>
          </w:tcPr>
          <w:p w:rsidR="4E1413B6" w:rsidRDefault="4E1413B6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-несвоевременная постановка на регистрационный учёт материальных ценностей;</w:t>
            </w:r>
          </w:p>
          <w:p w:rsidR="1984BC8A" w:rsidRDefault="1984BC8A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-умышленно досрочное списание материальных средств и расходных материалов с регистра</w:t>
            </w:r>
            <w:r w:rsidR="607462D7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ционного учёта;</w:t>
            </w:r>
          </w:p>
          <w:p w:rsidR="607462D7" w:rsidRDefault="607462D7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-отсутствие регулярного контроля 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наличия и сохранности имущества</w:t>
            </w:r>
          </w:p>
        </w:tc>
        <w:tc>
          <w:tcPr>
            <w:tcW w:w="1515" w:type="dxa"/>
          </w:tcPr>
          <w:p w:rsidR="0C69AF98" w:rsidRDefault="0C69AF98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средняя</w:t>
            </w:r>
          </w:p>
        </w:tc>
        <w:tc>
          <w:tcPr>
            <w:tcW w:w="3590" w:type="dxa"/>
          </w:tcPr>
          <w:p w:rsidR="0C69AF98" w:rsidRDefault="0C69AF98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Организация работы по контролю за деятельностью материально ответственных лиц</w:t>
            </w:r>
            <w:r w:rsidR="3F8193E4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;</w:t>
            </w:r>
          </w:p>
          <w:p w:rsidR="3186F409" w:rsidRDefault="3186F409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Разъяснени</w:t>
            </w:r>
            <w:r w:rsidR="5CA938A9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е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работникам образовательного </w:t>
            </w:r>
            <w:r w:rsid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у</w:t>
            </w:r>
            <w:r w:rsidRP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чреждения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:  </w:t>
            </w:r>
          </w:p>
          <w:p w:rsidR="3186F409" w:rsidRDefault="3186F409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-об обязанности 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незамедлительно сообщать руководителю о склонении их к совершению коррупционного правонарушения;</w:t>
            </w:r>
          </w:p>
          <w:p w:rsidR="3186F409" w:rsidRDefault="3186F409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-о мерах ответственности за совершение коррупционных правонарушений</w:t>
            </w:r>
          </w:p>
        </w:tc>
      </w:tr>
      <w:tr w:rsidR="73A3554C" w:rsidTr="73A3554C">
        <w:trPr>
          <w:trHeight w:val="300"/>
        </w:trPr>
        <w:tc>
          <w:tcPr>
            <w:tcW w:w="645" w:type="dxa"/>
          </w:tcPr>
          <w:p w:rsidR="3186F409" w:rsidRDefault="3186F409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45" w:type="dxa"/>
          </w:tcPr>
          <w:p w:rsidR="71351853" w:rsidRDefault="71351853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Осуществление закупок товаров, работ, услуг</w:t>
            </w:r>
          </w:p>
        </w:tc>
        <w:tc>
          <w:tcPr>
            <w:tcW w:w="2550" w:type="dxa"/>
          </w:tcPr>
          <w:p w:rsidR="3B1A83C2" w:rsidRDefault="3B1A83C2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Д</w:t>
            </w:r>
            <w:r w:rsidR="00A15DAB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иректор, главный бухгалтер, заместитель 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директора по АХЧ, ведущий экономист</w:t>
            </w:r>
            <w:r w:rsidR="2C3EE494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договорной и претензионной работе</w:t>
            </w:r>
          </w:p>
        </w:tc>
        <w:tc>
          <w:tcPr>
            <w:tcW w:w="4570" w:type="dxa"/>
          </w:tcPr>
          <w:p w:rsidR="2C3EE494" w:rsidRDefault="2C3EE494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-совершение сделок с нарушением установленного порядка и требований з</w:t>
            </w:r>
            <w:r w:rsidR="12987951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акона в личных интересах;</w:t>
            </w:r>
          </w:p>
          <w:p w:rsidR="1AC0FB30" w:rsidRDefault="1AC0FB30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-у</w:t>
            </w:r>
            <w:r w:rsidR="689BA949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станов</w:t>
            </w:r>
            <w:r w:rsidR="6EABADD4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ление</w:t>
            </w:r>
            <w:r w:rsidR="6A87384A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необоснованных преимуществ для отдель</w:t>
            </w:r>
            <w:r w:rsidR="08484CFB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ных лиц при осуществлении закупок товаров, работ, услуг;</w:t>
            </w:r>
            <w:r w:rsidR="6EABADD4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</w:t>
            </w:r>
          </w:p>
          <w:p w:rsidR="1FF5BCAB" w:rsidRDefault="1FF5BCAB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-завышение стартовых цен при размещении заказов;</w:t>
            </w:r>
          </w:p>
          <w:p w:rsidR="0001A068" w:rsidRDefault="0001A068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-заключение договоров без соблюдения установленной процедуры;</w:t>
            </w:r>
            <w:r w:rsidR="1FF5BCAB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</w:t>
            </w:r>
          </w:p>
          <w:p w:rsidR="69632996" w:rsidRDefault="69632996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-отказ от проведения мониторинга цен на товары и услуги;</w:t>
            </w:r>
          </w:p>
          <w:p w:rsidR="69632996" w:rsidRDefault="69632996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-предоставление заведомо ложных сведений о проведении мониторинга цен на товары и услуги;</w:t>
            </w:r>
          </w:p>
          <w:p w:rsidR="7E1B97B2" w:rsidRDefault="7E1B97B2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-возникновение конфликта интересов при осуществлении закупок</w:t>
            </w:r>
          </w:p>
        </w:tc>
        <w:tc>
          <w:tcPr>
            <w:tcW w:w="1515" w:type="dxa"/>
          </w:tcPr>
          <w:p w:rsidR="7E1B97B2" w:rsidRDefault="7E1B97B2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низкая</w:t>
            </w:r>
          </w:p>
        </w:tc>
        <w:tc>
          <w:tcPr>
            <w:tcW w:w="3590" w:type="dxa"/>
          </w:tcPr>
          <w:p w:rsidR="7E1B97B2" w:rsidRDefault="7E1B97B2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Организация работы по контролю осуществления закупок товаров, работ и услуг;</w:t>
            </w:r>
          </w:p>
          <w:p w:rsidR="5782811E" w:rsidRDefault="5782811E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Размещение на сайте информации и документации о совершении сделки;</w:t>
            </w:r>
          </w:p>
          <w:p w:rsidR="725BCC19" w:rsidRDefault="725BCC19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Разъяснени</w:t>
            </w:r>
            <w:r w:rsidR="7CC111A6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е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работникам образовательного </w:t>
            </w:r>
            <w:r w:rsid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у</w:t>
            </w:r>
            <w:r w:rsidRP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чреждения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:  </w:t>
            </w:r>
          </w:p>
          <w:p w:rsidR="725BCC19" w:rsidRDefault="725BCC19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-об обязанности незамедлительно сообщать руководителю о склонении их к совершению коррупционного правонарушения;</w:t>
            </w:r>
          </w:p>
          <w:p w:rsidR="725BCC19" w:rsidRDefault="725BCC19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-о мерах ответственности за совершение коррупционных правонарушений</w:t>
            </w:r>
          </w:p>
          <w:p w:rsidR="73A3554C" w:rsidRDefault="73A3554C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</w:tr>
      <w:tr w:rsidR="73A3554C" w:rsidTr="73A3554C">
        <w:trPr>
          <w:trHeight w:val="300"/>
        </w:trPr>
        <w:tc>
          <w:tcPr>
            <w:tcW w:w="645" w:type="dxa"/>
          </w:tcPr>
          <w:p w:rsidR="45E7761F" w:rsidRDefault="45E7761F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7.</w:t>
            </w:r>
          </w:p>
        </w:tc>
        <w:tc>
          <w:tcPr>
            <w:tcW w:w="2445" w:type="dxa"/>
          </w:tcPr>
          <w:p w:rsidR="1924AA5F" w:rsidRDefault="1924AA5F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Составление, 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заполнение документов, справок, отчётности</w:t>
            </w:r>
          </w:p>
        </w:tc>
        <w:tc>
          <w:tcPr>
            <w:tcW w:w="2550" w:type="dxa"/>
          </w:tcPr>
          <w:p w:rsidR="1924AA5F" w:rsidRDefault="00A15DAB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 xml:space="preserve">Заместитель </w:t>
            </w:r>
            <w:r w:rsidR="1924AA5F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директора</w:t>
            </w: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по УПР, главный бухгалтер, заместитель д</w:t>
            </w:r>
            <w:r w:rsidR="0B2DF5C0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иректора по АХЧ, ведущий экономист по договорной и </w:t>
            </w:r>
            <w:r w:rsidR="3A504061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претензионной работе, ведущий инспектор по кадрам, сек</w:t>
            </w:r>
            <w:r w:rsidR="53928608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ретарь руководителя, бухгалтер</w:t>
            </w:r>
          </w:p>
        </w:tc>
        <w:tc>
          <w:tcPr>
            <w:tcW w:w="4570" w:type="dxa"/>
          </w:tcPr>
          <w:p w:rsidR="3013C64B" w:rsidRDefault="3013C64B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И</w:t>
            </w:r>
            <w:r w:rsidR="53928608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скажение</w:t>
            </w:r>
            <w:r w:rsidR="6345E402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,</w:t>
            </w:r>
            <w:r w:rsidR="53928608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сокрытие или </w:t>
            </w:r>
            <w:r w:rsidR="53928608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предоставление заведомо ложных сведений в отчётных</w:t>
            </w:r>
            <w:r w:rsidR="13C47F9E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документах, справках гражданам, </w:t>
            </w:r>
            <w:r w:rsidR="5CB3F165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являющихся существенным элементом служебной деятельности</w:t>
            </w:r>
          </w:p>
        </w:tc>
        <w:tc>
          <w:tcPr>
            <w:tcW w:w="1515" w:type="dxa"/>
          </w:tcPr>
          <w:p w:rsidR="341BEFE9" w:rsidRDefault="341BEFE9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высокая</w:t>
            </w:r>
          </w:p>
        </w:tc>
        <w:tc>
          <w:tcPr>
            <w:tcW w:w="3590" w:type="dxa"/>
          </w:tcPr>
          <w:p w:rsidR="341BEFE9" w:rsidRDefault="341BEFE9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Организация работы по 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контролю за сотрудниками, занимающимися д</w:t>
            </w:r>
            <w:r w:rsidR="6C24A794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анным видом деятельности;</w:t>
            </w:r>
          </w:p>
          <w:p w:rsidR="3D331D51" w:rsidRDefault="3D331D51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Разъяснение работникам образовательного </w:t>
            </w:r>
            <w:r w:rsid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у</w:t>
            </w:r>
            <w:r w:rsidRP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чреждения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:  </w:t>
            </w:r>
          </w:p>
          <w:p w:rsidR="3D331D51" w:rsidRDefault="3D331D51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-об обязанности незамедлительно сообщать руководителю о склонении их к совершению коррупционного правонарушения;</w:t>
            </w:r>
          </w:p>
          <w:p w:rsidR="3D331D51" w:rsidRDefault="3D331D51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-о мерах ответственности за совершение коррупционных правонарушений</w:t>
            </w:r>
          </w:p>
          <w:p w:rsidR="73A3554C" w:rsidRDefault="73A3554C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</w:tr>
      <w:tr w:rsidR="73A3554C" w:rsidTr="73A3554C">
        <w:trPr>
          <w:trHeight w:val="300"/>
        </w:trPr>
        <w:tc>
          <w:tcPr>
            <w:tcW w:w="645" w:type="dxa"/>
          </w:tcPr>
          <w:p w:rsidR="3D331D51" w:rsidRDefault="3D331D51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8.</w:t>
            </w:r>
          </w:p>
        </w:tc>
        <w:tc>
          <w:tcPr>
            <w:tcW w:w="2445" w:type="dxa"/>
          </w:tcPr>
          <w:p w:rsidR="3D331D51" w:rsidRDefault="3D331D51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Оплата труда</w:t>
            </w:r>
          </w:p>
        </w:tc>
        <w:tc>
          <w:tcPr>
            <w:tcW w:w="2550" w:type="dxa"/>
          </w:tcPr>
          <w:p w:rsidR="3D331D51" w:rsidRDefault="3D331D51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Д</w:t>
            </w:r>
            <w:r w:rsidR="00A15DAB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иректор, главный бухгалтер, заместитель 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директора по УПР,</w:t>
            </w:r>
            <w:r w:rsidR="00A15DAB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заместитель </w:t>
            </w:r>
            <w:r w:rsidR="57EE6848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директора по УВР,</w:t>
            </w:r>
            <w:r w:rsidR="00A15DAB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заместитель </w:t>
            </w:r>
            <w:r w:rsidR="57EE6848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директора по АХЧ, ведущий инспектор по кадрам</w:t>
            </w:r>
          </w:p>
        </w:tc>
        <w:tc>
          <w:tcPr>
            <w:tcW w:w="4570" w:type="dxa"/>
          </w:tcPr>
          <w:p w:rsidR="1CA3D403" w:rsidRDefault="1CA3D403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Оплата рабочего времени в полном объёме в случае, когда сотруд</w:t>
            </w:r>
            <w:r w:rsidR="415C8275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ник фактически отсутствовал на рабочем месте</w:t>
            </w:r>
          </w:p>
        </w:tc>
        <w:tc>
          <w:tcPr>
            <w:tcW w:w="1515" w:type="dxa"/>
          </w:tcPr>
          <w:p w:rsidR="415C8275" w:rsidRDefault="415C8275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средняя</w:t>
            </w:r>
          </w:p>
        </w:tc>
        <w:tc>
          <w:tcPr>
            <w:tcW w:w="3590" w:type="dxa"/>
          </w:tcPr>
          <w:p w:rsidR="415C8275" w:rsidRDefault="415C8275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Организация работы по контролю;</w:t>
            </w:r>
          </w:p>
          <w:p w:rsidR="415C8275" w:rsidRDefault="415C8275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Разъяснение работникам образовательного </w:t>
            </w:r>
            <w:r w:rsid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у</w:t>
            </w:r>
            <w:r w:rsidRP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чреждения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:  </w:t>
            </w:r>
          </w:p>
          <w:p w:rsidR="415C8275" w:rsidRDefault="415C8275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-об обязанности незамедлительно сообщать руководителю о склонении их к совершению коррупционного правонарушения;</w:t>
            </w:r>
          </w:p>
          <w:p w:rsidR="415C8275" w:rsidRDefault="415C8275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-о мерах ответственности за совершение коррупционных правонарушений</w:t>
            </w:r>
          </w:p>
          <w:p w:rsidR="73A3554C" w:rsidRDefault="73A3554C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</w:tr>
      <w:tr w:rsidR="73A3554C" w:rsidTr="73A3554C">
        <w:trPr>
          <w:trHeight w:val="300"/>
        </w:trPr>
        <w:tc>
          <w:tcPr>
            <w:tcW w:w="645" w:type="dxa"/>
          </w:tcPr>
          <w:p w:rsidR="415C8275" w:rsidRDefault="415C8275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45" w:type="dxa"/>
          </w:tcPr>
          <w:p w:rsidR="415C8275" w:rsidRDefault="415C8275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Проведение аттестации педагогических работников   </w:t>
            </w:r>
          </w:p>
        </w:tc>
        <w:tc>
          <w:tcPr>
            <w:tcW w:w="2550" w:type="dxa"/>
          </w:tcPr>
          <w:p w:rsidR="415C8275" w:rsidRDefault="00A15DAB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Заместитель </w:t>
            </w:r>
            <w:r w:rsidR="415C8275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директора по УПР, старший методист</w:t>
            </w:r>
          </w:p>
        </w:tc>
        <w:tc>
          <w:tcPr>
            <w:tcW w:w="4570" w:type="dxa"/>
          </w:tcPr>
          <w:p w:rsidR="415C8275" w:rsidRDefault="415C8275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Необъективная оценка деятельности педагогических работников, завышение результативности труда </w:t>
            </w:r>
          </w:p>
        </w:tc>
        <w:tc>
          <w:tcPr>
            <w:tcW w:w="1515" w:type="dxa"/>
          </w:tcPr>
          <w:p w:rsidR="415C8275" w:rsidRDefault="415C8275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высокая</w:t>
            </w:r>
          </w:p>
        </w:tc>
        <w:tc>
          <w:tcPr>
            <w:tcW w:w="3590" w:type="dxa"/>
          </w:tcPr>
          <w:p w:rsidR="415C8275" w:rsidRDefault="415C8275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Организация контроля за деятельностью старшего методиста при проведении аттестации пе</w:t>
            </w:r>
            <w:r w:rsidR="44ACD0CE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дагогических работников;</w:t>
            </w:r>
          </w:p>
          <w:p w:rsidR="44ACD0CE" w:rsidRDefault="44ACD0CE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Разъяснение работникам образовательного </w:t>
            </w:r>
            <w:r w:rsid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у</w:t>
            </w:r>
            <w:r w:rsidRP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чреждения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:  </w:t>
            </w:r>
          </w:p>
          <w:p w:rsidR="44ACD0CE" w:rsidRDefault="44ACD0CE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-об обязанности незамедлительно сообщать руководителю о склонении их к совершению коррупционного правонарушения;</w:t>
            </w:r>
          </w:p>
          <w:p w:rsidR="44ACD0CE" w:rsidRDefault="44ACD0CE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-о мерах ответственности за совершение коррупционных правонарушений</w:t>
            </w:r>
          </w:p>
          <w:p w:rsidR="73A3554C" w:rsidRDefault="73A3554C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</w:tr>
      <w:tr w:rsidR="73A3554C" w:rsidTr="73A3554C">
        <w:trPr>
          <w:trHeight w:val="300"/>
        </w:trPr>
        <w:tc>
          <w:tcPr>
            <w:tcW w:w="645" w:type="dxa"/>
          </w:tcPr>
          <w:p w:rsidR="0B09F258" w:rsidRDefault="0B09F258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10.</w:t>
            </w:r>
          </w:p>
        </w:tc>
        <w:tc>
          <w:tcPr>
            <w:tcW w:w="2445" w:type="dxa"/>
          </w:tcPr>
          <w:p w:rsidR="142EC06C" w:rsidRDefault="142EC06C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Аттестация обучающихся</w:t>
            </w:r>
          </w:p>
        </w:tc>
        <w:tc>
          <w:tcPr>
            <w:tcW w:w="2550" w:type="dxa"/>
          </w:tcPr>
          <w:p w:rsidR="142EC06C" w:rsidRDefault="00A15DAB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Заместитель </w:t>
            </w:r>
            <w:r w:rsidR="142EC06C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директора по</w:t>
            </w:r>
            <w:r w:rsidR="008D0F97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УПР, педагогические работники,</w:t>
            </w:r>
          </w:p>
        </w:tc>
        <w:tc>
          <w:tcPr>
            <w:tcW w:w="4570" w:type="dxa"/>
          </w:tcPr>
          <w:p w:rsidR="004BF81C" w:rsidRDefault="004BF81C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-необъективность в выставлении оценки, завышение оценочных баллов для </w:t>
            </w:r>
            <w:r w:rsidR="4AD89F2F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искусственного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поддержания</w:t>
            </w:r>
            <w:r w:rsidR="38A9352D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видимости успеваемости знаний;</w:t>
            </w:r>
          </w:p>
          <w:p w:rsidR="6F9EA409" w:rsidRDefault="6F9EA409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-завышение оценочных баллов за вознаграждение или оказания услуг со стороны обуч</w:t>
            </w:r>
            <w:r w:rsidR="526088DC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ающихся либо их родителей.</w:t>
            </w:r>
          </w:p>
          <w:p w:rsidR="73A3554C" w:rsidRDefault="73A3554C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  <w:tc>
          <w:tcPr>
            <w:tcW w:w="1515" w:type="dxa"/>
          </w:tcPr>
          <w:p w:rsidR="61F0662B" w:rsidRDefault="61F0662B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высокая</w:t>
            </w:r>
          </w:p>
        </w:tc>
        <w:tc>
          <w:tcPr>
            <w:tcW w:w="3590" w:type="dxa"/>
          </w:tcPr>
          <w:p w:rsidR="61F0662B" w:rsidRDefault="00A15DAB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-о</w:t>
            </w:r>
            <w:r w:rsidR="61F0662B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рганизация работы по контролю за деятельностью педагогич</w:t>
            </w:r>
            <w:r w:rsidR="7005B049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еских работников;</w:t>
            </w:r>
          </w:p>
          <w:p w:rsidR="7005B049" w:rsidRDefault="7005B049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-рассмотрение успеваемости обучающихся на заседаниях цикловых </w:t>
            </w:r>
            <w:r w:rsidR="1A24605A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комиссий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;</w:t>
            </w:r>
          </w:p>
          <w:p w:rsidR="43D1BA14" w:rsidRDefault="43D1BA14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-разъяснение ответственным лицам о мерах ответственности за совершение 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коррупционных правонарушени</w:t>
            </w:r>
            <w:r w:rsidR="192C5952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й;</w:t>
            </w:r>
          </w:p>
          <w:p w:rsidR="192C5952" w:rsidRDefault="192C5952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-организация информирования участников итоговой аттестации и их родителей;</w:t>
            </w:r>
          </w:p>
          <w:p w:rsidR="192C5952" w:rsidRDefault="192C5952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-определение ответственности должностных лиц, привлекаемых к подготовке и проведению итоговой</w:t>
            </w:r>
            <w:r w:rsidR="77A8D426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аттестации за исполнение, ненадлежащие выполнение обязанностей и </w:t>
            </w:r>
            <w:r w:rsidR="4C719830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злоупотребление служебным положением.</w:t>
            </w:r>
          </w:p>
          <w:p w:rsidR="61F0662B" w:rsidRDefault="61F0662B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</w:t>
            </w:r>
          </w:p>
        </w:tc>
      </w:tr>
      <w:tr w:rsidR="73A3554C" w:rsidTr="73A3554C">
        <w:trPr>
          <w:trHeight w:val="300"/>
        </w:trPr>
        <w:tc>
          <w:tcPr>
            <w:tcW w:w="645" w:type="dxa"/>
          </w:tcPr>
          <w:p w:rsidR="0BEC07E0" w:rsidRDefault="0BEC07E0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445" w:type="dxa"/>
          </w:tcPr>
          <w:p w:rsidR="0BEC07E0" w:rsidRDefault="0BEC07E0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Реализация мероприятий государственной и территориальной программ по развитию системы</w:t>
            </w:r>
            <w:r w:rsidR="1DA5344D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социаль</w:t>
            </w:r>
            <w:r w:rsidR="1E30A94D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ной поддержки обучающихся</w:t>
            </w:r>
          </w:p>
        </w:tc>
        <w:tc>
          <w:tcPr>
            <w:tcW w:w="2550" w:type="dxa"/>
          </w:tcPr>
          <w:p w:rsidR="1E30A94D" w:rsidRDefault="00A15DAB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Заместитель </w:t>
            </w:r>
            <w:r w:rsidR="1E30A94D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директора по УВР, главный бухгалтер, бухгалтер, з</w:t>
            </w: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аместитель </w:t>
            </w:r>
            <w:r w:rsidR="4BC58CBF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директора по АХЧ, ведущий экономист по договорной</w:t>
            </w:r>
            <w:r w:rsidR="0C47A7F2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и претензионной работе</w:t>
            </w:r>
          </w:p>
        </w:tc>
        <w:tc>
          <w:tcPr>
            <w:tcW w:w="4570" w:type="dxa"/>
          </w:tcPr>
          <w:p w:rsidR="0C47A7F2" w:rsidRDefault="0C47A7F2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Подготовка документации на предоставление стипендий, а также</w:t>
            </w:r>
            <w:r w:rsidR="3E686E67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других льгот и выплат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</w:tcPr>
          <w:p w:rsidR="3859C991" w:rsidRDefault="3859C991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средняя</w:t>
            </w:r>
          </w:p>
        </w:tc>
        <w:tc>
          <w:tcPr>
            <w:tcW w:w="3590" w:type="dxa"/>
          </w:tcPr>
          <w:p w:rsidR="3859C991" w:rsidRDefault="3859C991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-контроль за целевым использованием предоставляемых субсидий в соответствии с нор</w:t>
            </w:r>
            <w:r w:rsidR="00EE5174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мативными актами;</w:t>
            </w:r>
          </w:p>
          <w:p w:rsidR="00EE5174" w:rsidRDefault="00EE5174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Разъяснение работникам о мерах ответственности за совершение коррупционных правонарушений.</w:t>
            </w:r>
          </w:p>
        </w:tc>
      </w:tr>
      <w:tr w:rsidR="73A3554C" w:rsidTr="73A3554C">
        <w:trPr>
          <w:trHeight w:val="300"/>
        </w:trPr>
        <w:tc>
          <w:tcPr>
            <w:tcW w:w="645" w:type="dxa"/>
          </w:tcPr>
          <w:p w:rsidR="7B235C3C" w:rsidRDefault="7B235C3C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12.</w:t>
            </w:r>
          </w:p>
        </w:tc>
        <w:tc>
          <w:tcPr>
            <w:tcW w:w="2445" w:type="dxa"/>
          </w:tcPr>
          <w:p w:rsidR="7B235C3C" w:rsidRDefault="7B235C3C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Учёт, хранение, заполнение и порядок выдачи документов 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 xml:space="preserve">государственного образца об </w:t>
            </w:r>
            <w:r w:rsidR="3ED3CECA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окончании училища</w:t>
            </w:r>
          </w:p>
        </w:tc>
        <w:tc>
          <w:tcPr>
            <w:tcW w:w="2550" w:type="dxa"/>
          </w:tcPr>
          <w:p w:rsidR="3ED3CECA" w:rsidRDefault="00A15DAB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 xml:space="preserve">Заместитель </w:t>
            </w:r>
            <w:r w:rsidR="3ED3CECA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директора по УПР, бухгалтер, секретарь </w:t>
            </w:r>
            <w:r w:rsidR="3ED3CECA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руково</w:t>
            </w:r>
            <w:r w:rsidR="3C8254B9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дителя</w:t>
            </w:r>
          </w:p>
        </w:tc>
        <w:tc>
          <w:tcPr>
            <w:tcW w:w="4570" w:type="dxa"/>
          </w:tcPr>
          <w:p w:rsidR="3C8254B9" w:rsidRDefault="3C8254B9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Отсутствие контроля</w:t>
            </w:r>
          </w:p>
        </w:tc>
        <w:tc>
          <w:tcPr>
            <w:tcW w:w="1515" w:type="dxa"/>
          </w:tcPr>
          <w:p w:rsidR="3C8254B9" w:rsidRDefault="3C8254B9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средняя</w:t>
            </w:r>
          </w:p>
        </w:tc>
        <w:tc>
          <w:tcPr>
            <w:tcW w:w="3590" w:type="dxa"/>
          </w:tcPr>
          <w:p w:rsidR="3C8254B9" w:rsidRDefault="3C8254B9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-назначение ответственного за заполнение дипломов;</w:t>
            </w:r>
          </w:p>
          <w:p w:rsidR="3C8254B9" w:rsidRDefault="3C8254B9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-создание комиссий по проверке данных, 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вносимых в ди</w:t>
            </w:r>
            <w:r w:rsidR="36537449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пломы</w:t>
            </w:r>
          </w:p>
        </w:tc>
      </w:tr>
      <w:tr w:rsidR="73A3554C" w:rsidTr="73A3554C">
        <w:trPr>
          <w:trHeight w:val="300"/>
        </w:trPr>
        <w:tc>
          <w:tcPr>
            <w:tcW w:w="645" w:type="dxa"/>
          </w:tcPr>
          <w:p w:rsidR="36537449" w:rsidRDefault="36537449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445" w:type="dxa"/>
          </w:tcPr>
          <w:p w:rsidR="36537449" w:rsidRDefault="36537449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Подготовка олимпиад, оценка качества участия обучающихся в оли</w:t>
            </w:r>
            <w:r w:rsidR="3CD42753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мпиадах</w:t>
            </w:r>
          </w:p>
        </w:tc>
        <w:tc>
          <w:tcPr>
            <w:tcW w:w="2550" w:type="dxa"/>
          </w:tcPr>
          <w:p w:rsidR="3CD42753" w:rsidRDefault="3CD42753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Зам директора по УПР, старший методист</w:t>
            </w:r>
          </w:p>
        </w:tc>
        <w:tc>
          <w:tcPr>
            <w:tcW w:w="4570" w:type="dxa"/>
          </w:tcPr>
          <w:p w:rsidR="3CD42753" w:rsidRDefault="3CD42753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Отсутствие контроля</w:t>
            </w:r>
          </w:p>
          <w:p w:rsidR="73A3554C" w:rsidRDefault="73A3554C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  <w:tc>
          <w:tcPr>
            <w:tcW w:w="1515" w:type="dxa"/>
          </w:tcPr>
          <w:p w:rsidR="3CD42753" w:rsidRDefault="3CD42753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низкая</w:t>
            </w:r>
          </w:p>
        </w:tc>
        <w:tc>
          <w:tcPr>
            <w:tcW w:w="3590" w:type="dxa"/>
          </w:tcPr>
          <w:p w:rsidR="3CD42753" w:rsidRDefault="3CD42753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-назначение ответственного лица за получение и сохранность текстов олимп</w:t>
            </w:r>
            <w:r w:rsidR="00D29B6F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иады;</w:t>
            </w:r>
          </w:p>
          <w:p w:rsidR="00D29B6F" w:rsidRDefault="00D29B6F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-контроль работы ответственных лиц</w:t>
            </w:r>
            <w:r w:rsidR="002E3174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.</w:t>
            </w:r>
          </w:p>
        </w:tc>
      </w:tr>
      <w:tr w:rsidR="73A3554C" w:rsidTr="73A3554C">
        <w:trPr>
          <w:trHeight w:val="300"/>
        </w:trPr>
        <w:tc>
          <w:tcPr>
            <w:tcW w:w="645" w:type="dxa"/>
          </w:tcPr>
          <w:p w:rsidR="00D29B6F" w:rsidRDefault="00D29B6F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14.</w:t>
            </w:r>
          </w:p>
        </w:tc>
        <w:tc>
          <w:tcPr>
            <w:tcW w:w="2445" w:type="dxa"/>
          </w:tcPr>
          <w:p w:rsidR="00D29B6F" w:rsidRDefault="00D29B6F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Финансово</w:t>
            </w:r>
            <w:r w:rsidR="00DC4589" w:rsidRP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</w:t>
            </w:r>
            <w:r w:rsidRP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хозяйственная</w:t>
            </w: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2550" w:type="dxa"/>
          </w:tcPr>
          <w:p w:rsidR="00D29B6F" w:rsidRDefault="00D29B6F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Директор, главный бухгалтер, заместители директора</w:t>
            </w:r>
          </w:p>
        </w:tc>
        <w:tc>
          <w:tcPr>
            <w:tcW w:w="4570" w:type="dxa"/>
          </w:tcPr>
          <w:p w:rsidR="00D29B6F" w:rsidRDefault="00D29B6F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Отсутствие контроля финансово хозяйственной деятельности училища</w:t>
            </w:r>
          </w:p>
        </w:tc>
        <w:tc>
          <w:tcPr>
            <w:tcW w:w="1515" w:type="dxa"/>
          </w:tcPr>
          <w:p w:rsidR="00D29B6F" w:rsidRDefault="00D29B6F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высокая</w:t>
            </w:r>
          </w:p>
        </w:tc>
        <w:tc>
          <w:tcPr>
            <w:tcW w:w="3590" w:type="dxa"/>
          </w:tcPr>
          <w:p w:rsidR="00D29B6F" w:rsidRDefault="00D29B6F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-осуществление контроля </w:t>
            </w:r>
            <w:r w:rsidRP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финансово-хозяйственной</w:t>
            </w:r>
            <w:r w:rsidR="4D351C00" w:rsidRPr="00DC4589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</w:t>
            </w:r>
            <w:r w:rsidR="4D351C00"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деятельности училища;</w:t>
            </w:r>
          </w:p>
          <w:p w:rsidR="4D351C00" w:rsidRDefault="4D351C00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73A3554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-ревизионный контроль со стороны Учредителя и контролирующих органов.</w:t>
            </w:r>
          </w:p>
          <w:p w:rsidR="73A3554C" w:rsidRDefault="73A3554C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</w:p>
        </w:tc>
      </w:tr>
      <w:tr w:rsidR="73A3554C" w:rsidTr="73A3554C">
        <w:trPr>
          <w:trHeight w:val="300"/>
        </w:trPr>
        <w:tc>
          <w:tcPr>
            <w:tcW w:w="645" w:type="dxa"/>
          </w:tcPr>
          <w:p w:rsidR="73A3554C" w:rsidRDefault="00DC4589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15.</w:t>
            </w:r>
          </w:p>
        </w:tc>
        <w:tc>
          <w:tcPr>
            <w:tcW w:w="2445" w:type="dxa"/>
          </w:tcPr>
          <w:p w:rsidR="73A3554C" w:rsidRDefault="00DC4589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Стимулирующие выплаты за качество труда сотрудников</w:t>
            </w:r>
          </w:p>
        </w:tc>
        <w:tc>
          <w:tcPr>
            <w:tcW w:w="2550" w:type="dxa"/>
          </w:tcPr>
          <w:p w:rsidR="73A3554C" w:rsidRDefault="00DC4589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Директор, заместители директора, главный бухгалтер, </w:t>
            </w:r>
            <w:r w:rsidR="002E3174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инспектор по</w:t>
            </w:r>
            <w:r w:rsidR="002E3174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кадрам, председатели ЦМК</w:t>
            </w: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</w:t>
            </w:r>
          </w:p>
        </w:tc>
        <w:tc>
          <w:tcPr>
            <w:tcW w:w="4570" w:type="dxa"/>
          </w:tcPr>
          <w:p w:rsidR="73A3554C" w:rsidRDefault="002E3174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Использование средств на оплату труда не в соответствии с локальными актами</w:t>
            </w:r>
          </w:p>
        </w:tc>
        <w:tc>
          <w:tcPr>
            <w:tcW w:w="1515" w:type="dxa"/>
          </w:tcPr>
          <w:p w:rsidR="73A3554C" w:rsidRDefault="002E3174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высокая</w:t>
            </w:r>
          </w:p>
        </w:tc>
        <w:tc>
          <w:tcPr>
            <w:tcW w:w="3590" w:type="dxa"/>
          </w:tcPr>
          <w:p w:rsidR="73A3554C" w:rsidRDefault="002E3174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-создание комиссии по выполнению показателей эффективности деятельности работников;</w:t>
            </w:r>
          </w:p>
          <w:p w:rsidR="002E3174" w:rsidRDefault="002E3174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-постоянная работа комиссии по выполнению показателей эффективности деятельности работников.</w:t>
            </w:r>
          </w:p>
        </w:tc>
      </w:tr>
      <w:tr w:rsidR="73A3554C" w:rsidTr="73A3554C">
        <w:trPr>
          <w:trHeight w:val="300"/>
        </w:trPr>
        <w:tc>
          <w:tcPr>
            <w:tcW w:w="645" w:type="dxa"/>
          </w:tcPr>
          <w:p w:rsidR="73A3554C" w:rsidRDefault="002E3174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16. </w:t>
            </w:r>
          </w:p>
        </w:tc>
        <w:tc>
          <w:tcPr>
            <w:tcW w:w="2445" w:type="dxa"/>
          </w:tcPr>
          <w:p w:rsidR="73A3554C" w:rsidRDefault="002E3174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Хозяйственное обслуживание учебного здания:</w:t>
            </w:r>
          </w:p>
          <w:p w:rsidR="002E3174" w:rsidRDefault="002E3174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-организация и проведение ремонта;</w:t>
            </w:r>
          </w:p>
          <w:p w:rsidR="002E3174" w:rsidRDefault="002E3174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-обеспечение </w:t>
            </w: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училища мебелью, хозяйственным инвентарём, оборудованием и т.д.</w:t>
            </w:r>
          </w:p>
        </w:tc>
        <w:tc>
          <w:tcPr>
            <w:tcW w:w="2550" w:type="dxa"/>
          </w:tcPr>
          <w:p w:rsidR="73A3554C" w:rsidRDefault="002E3174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Директор, заместитель директора по АХЧ</w:t>
            </w:r>
          </w:p>
        </w:tc>
        <w:tc>
          <w:tcPr>
            <w:tcW w:w="4570" w:type="dxa"/>
          </w:tcPr>
          <w:p w:rsidR="73A3554C" w:rsidRDefault="002E3174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Использование служебных полномочий при решении личных вопросов, связанных с удовлетворением материальных потребностей должностного лица и (или) его родственников, иной личной заинтересованности</w:t>
            </w:r>
          </w:p>
        </w:tc>
        <w:tc>
          <w:tcPr>
            <w:tcW w:w="1515" w:type="dxa"/>
          </w:tcPr>
          <w:p w:rsidR="73A3554C" w:rsidRDefault="002E3174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средняя</w:t>
            </w:r>
          </w:p>
        </w:tc>
        <w:tc>
          <w:tcPr>
            <w:tcW w:w="3590" w:type="dxa"/>
          </w:tcPr>
          <w:p w:rsidR="73A3554C" w:rsidRDefault="002E3174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-осуществление контроля за качеством выполнения работ;</w:t>
            </w:r>
          </w:p>
          <w:p w:rsidR="00037B16" w:rsidRDefault="00037B16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-соблюдение утверждённой антикоррупционной политики;</w:t>
            </w:r>
          </w:p>
          <w:p w:rsidR="002E3174" w:rsidRDefault="00037B16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-разъяснение работникам о </w:t>
            </w: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мерах ответственности за совершение коррупционных правонарушений;</w:t>
            </w:r>
          </w:p>
          <w:p w:rsidR="00037B16" w:rsidRDefault="00037B16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-перераспределение функций между сотрудниками.</w:t>
            </w:r>
          </w:p>
        </w:tc>
      </w:tr>
      <w:tr w:rsidR="73A3554C" w:rsidTr="73A3554C">
        <w:trPr>
          <w:trHeight w:val="300"/>
        </w:trPr>
        <w:tc>
          <w:tcPr>
            <w:tcW w:w="645" w:type="dxa"/>
          </w:tcPr>
          <w:p w:rsidR="73A3554C" w:rsidRDefault="00037B16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445" w:type="dxa"/>
          </w:tcPr>
          <w:p w:rsidR="73A3554C" w:rsidRDefault="00037B16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Приём, перевод, отчисление обучающихся</w:t>
            </w:r>
          </w:p>
        </w:tc>
        <w:tc>
          <w:tcPr>
            <w:tcW w:w="2550" w:type="dxa"/>
          </w:tcPr>
          <w:p w:rsidR="73A3554C" w:rsidRDefault="00037B16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Директор, заместитель директора по УПР, члены приёмной комиссии, педагогические работники</w:t>
            </w:r>
          </w:p>
        </w:tc>
        <w:tc>
          <w:tcPr>
            <w:tcW w:w="4570" w:type="dxa"/>
          </w:tcPr>
          <w:p w:rsidR="73A3554C" w:rsidRDefault="00037B16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Предоставление не предусмотренных законодательством преимуществ (протекционизм, семейственность) для поступления</w:t>
            </w:r>
          </w:p>
        </w:tc>
        <w:tc>
          <w:tcPr>
            <w:tcW w:w="1515" w:type="dxa"/>
          </w:tcPr>
          <w:p w:rsidR="73A3554C" w:rsidRDefault="00037B16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низкая</w:t>
            </w:r>
          </w:p>
        </w:tc>
        <w:tc>
          <w:tcPr>
            <w:tcW w:w="3590" w:type="dxa"/>
          </w:tcPr>
          <w:p w:rsidR="73A3554C" w:rsidRDefault="00037B16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-обеспечение открытости информации о приёме, переводе и отчислении,</w:t>
            </w:r>
          </w:p>
          <w:p w:rsidR="00037B16" w:rsidRDefault="00037B16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-создание регламентов по вопросам приёма, перевода и отчисления </w:t>
            </w:r>
            <w:r w:rsidR="008C642A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обучающихся;</w:t>
            </w:r>
          </w:p>
          <w:p w:rsidR="008C642A" w:rsidRDefault="008C642A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-обеспечение открытости информации о наполняемости учебных групп;</w:t>
            </w:r>
          </w:p>
          <w:p w:rsidR="008C642A" w:rsidRDefault="008C642A" w:rsidP="73A3554C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-контроль за соблюдением установленного порядка приёма, перевода и отчисления.</w:t>
            </w:r>
          </w:p>
        </w:tc>
      </w:tr>
    </w:tbl>
    <w:p w:rsidR="00D174B0" w:rsidRPr="00D174B0" w:rsidRDefault="00D174B0" w:rsidP="00D174B0">
      <w:pPr>
        <w:widowControl w:val="0"/>
        <w:tabs>
          <w:tab w:val="left" w:pos="1701"/>
          <w:tab w:val="left" w:pos="2115"/>
          <w:tab w:val="left" w:pos="7103"/>
        </w:tabs>
        <w:autoSpaceDE w:val="0"/>
        <w:autoSpaceDN w:val="0"/>
        <w:spacing w:before="57" w:after="0" w:line="283" w:lineRule="auto"/>
        <w:ind w:left="1701" w:right="418" w:firstLine="14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174B0" w:rsidRPr="00D174B0" w:rsidSect="00F006B7">
          <w:pgSz w:w="16840" w:h="11910" w:orient="landscape"/>
          <w:pgMar w:top="720" w:right="720" w:bottom="720" w:left="720" w:header="720" w:footer="720" w:gutter="0"/>
          <w:cols w:space="720"/>
        </w:sectPr>
      </w:pPr>
      <w:r w:rsidRPr="00D174B0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</w:p>
    <w:p w:rsidR="00626FC0" w:rsidRDefault="00A15DAB" w:rsidP="00A15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DAB">
        <w:rPr>
          <w:rFonts w:ascii="Times New Roman" w:hAnsi="Times New Roman" w:cs="Times New Roman"/>
          <w:b/>
          <w:sz w:val="28"/>
          <w:szCs w:val="28"/>
        </w:rPr>
        <w:lastRenderedPageBreak/>
        <w:t>Перечень должностей, замещение которых связано с коррупционными рисками</w:t>
      </w:r>
    </w:p>
    <w:p w:rsidR="00A15DAB" w:rsidRDefault="00A15DAB" w:rsidP="00A15DA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A15DAB" w:rsidRDefault="00A15DAB" w:rsidP="00A15DA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</w:p>
    <w:p w:rsidR="00A15DAB" w:rsidRDefault="00A15DAB" w:rsidP="00A15DA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Заместители директора:</w:t>
      </w:r>
      <w:r w:rsidR="00766B4A">
        <w:rPr>
          <w:sz w:val="28"/>
          <w:szCs w:val="28"/>
        </w:rPr>
        <w:t xml:space="preserve"> по УПР, по УВР, по АХЧ, безопасности</w:t>
      </w:r>
    </w:p>
    <w:p w:rsidR="00766B4A" w:rsidRDefault="00766B4A" w:rsidP="00A15DA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Бухгалтер</w:t>
      </w:r>
    </w:p>
    <w:p w:rsidR="00766B4A" w:rsidRDefault="00766B4A" w:rsidP="00A15DA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Ведущий инспектор по кадрам</w:t>
      </w:r>
    </w:p>
    <w:p w:rsidR="00766B4A" w:rsidRDefault="00766B4A" w:rsidP="00A15DA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Ведущий экономист по договорной и претензионной работе</w:t>
      </w:r>
    </w:p>
    <w:p w:rsidR="00766B4A" w:rsidRDefault="00766B4A" w:rsidP="00A15DA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Старший методист</w:t>
      </w:r>
    </w:p>
    <w:p w:rsidR="00766B4A" w:rsidRPr="00A15DAB" w:rsidRDefault="00766B4A" w:rsidP="00A15DA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Педагогические работники</w:t>
      </w:r>
    </w:p>
    <w:p w:rsidR="00A15DAB" w:rsidRDefault="00A15DAB"/>
    <w:sectPr w:rsidR="00A15DAB" w:rsidSect="001C044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gczEWBo" int2:invalidationBookmarkName="" int2:hashCode="oL6hFBOSI6nSfz" int2:id="8hyN9MZz">
      <int2:state int2:type="AugLoop_Text_Critique" int2:value="Rejected"/>
    </int2:bookmark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DB90"/>
    <w:multiLevelType w:val="hybridMultilevel"/>
    <w:tmpl w:val="51B05B74"/>
    <w:lvl w:ilvl="0" w:tplc="DD1E6C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9B6E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C8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C0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2A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E9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29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CD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2A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4B755"/>
    <w:multiLevelType w:val="hybridMultilevel"/>
    <w:tmpl w:val="419666B2"/>
    <w:lvl w:ilvl="0" w:tplc="27C646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649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80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80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80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667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89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23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E0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C5850"/>
    <w:multiLevelType w:val="multilevel"/>
    <w:tmpl w:val="68028C68"/>
    <w:lvl w:ilvl="0">
      <w:start w:val="1"/>
      <w:numFmt w:val="decimal"/>
      <w:lvlText w:val="%1."/>
      <w:lvlJc w:val="left"/>
      <w:pPr>
        <w:ind w:left="1129" w:hanging="361"/>
      </w:pPr>
      <w:rPr>
        <w:rFonts w:ascii="Times New Roman" w:eastAsia="Times New Roman" w:hAnsi="Times New Roman" w:cs="Times New Roman"/>
        <w:spacing w:val="0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7" w:hanging="807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-"/>
      <w:lvlJc w:val="left"/>
      <w:pPr>
        <w:ind w:left="1849" w:hanging="807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3">
      <w:numFmt w:val="bullet"/>
      <w:lvlText w:val="•"/>
      <w:lvlJc w:val="left"/>
      <w:pPr>
        <w:ind w:left="192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4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2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6" w:hanging="807"/>
      </w:pPr>
      <w:rPr>
        <w:rFonts w:hint="default"/>
        <w:lang w:val="ru-RU" w:eastAsia="en-US" w:bidi="ar-SA"/>
      </w:rPr>
    </w:lvl>
  </w:abstractNum>
  <w:abstractNum w:abstractNumId="3">
    <w:nsid w:val="6FE8E526"/>
    <w:multiLevelType w:val="hybridMultilevel"/>
    <w:tmpl w:val="8AE61C4C"/>
    <w:lvl w:ilvl="0" w:tplc="DE74AF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0D89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67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AD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CD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F63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0D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08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C6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D1655"/>
    <w:multiLevelType w:val="multilevel"/>
    <w:tmpl w:val="68028C68"/>
    <w:lvl w:ilvl="0">
      <w:start w:val="1"/>
      <w:numFmt w:val="decimal"/>
      <w:lvlText w:val="%1."/>
      <w:lvlJc w:val="left"/>
      <w:pPr>
        <w:ind w:left="1129" w:hanging="361"/>
      </w:pPr>
      <w:rPr>
        <w:rFonts w:ascii="Times New Roman" w:eastAsia="Times New Roman" w:hAnsi="Times New Roman" w:cs="Times New Roman"/>
        <w:spacing w:val="0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4" w:hanging="807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-"/>
      <w:lvlJc w:val="left"/>
      <w:pPr>
        <w:ind w:left="1849" w:hanging="807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3">
      <w:numFmt w:val="bullet"/>
      <w:lvlText w:val="•"/>
      <w:lvlJc w:val="left"/>
      <w:pPr>
        <w:ind w:left="192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4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2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6" w:hanging="807"/>
      </w:pPr>
      <w:rPr>
        <w:rFonts w:hint="default"/>
        <w:lang w:val="ru-RU" w:eastAsia="en-US" w:bidi="ar-SA"/>
      </w:rPr>
    </w:lvl>
  </w:abstractNum>
  <w:abstractNum w:abstractNumId="5">
    <w:nsid w:val="73D67DC5"/>
    <w:multiLevelType w:val="hybridMultilevel"/>
    <w:tmpl w:val="8F5094E0"/>
    <w:lvl w:ilvl="0" w:tplc="F322E80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422D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CF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CB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00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ED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85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83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482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F7BFB"/>
    <w:multiLevelType w:val="hybridMultilevel"/>
    <w:tmpl w:val="4BE4E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F56F7"/>
    <w:multiLevelType w:val="multilevel"/>
    <w:tmpl w:val="FC1E9CFC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313131"/>
      </w:rPr>
    </w:lvl>
    <w:lvl w:ilvl="1">
      <w:start w:val="1"/>
      <w:numFmt w:val="decimal"/>
      <w:isLgl/>
      <w:lvlText w:val="%1.%2"/>
      <w:lvlJc w:val="left"/>
      <w:pPr>
        <w:ind w:left="14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055FC"/>
    <w:rsid w:val="0001A068"/>
    <w:rsid w:val="00037B16"/>
    <w:rsid w:val="0004FF7B"/>
    <w:rsid w:val="00182D9E"/>
    <w:rsid w:val="00187532"/>
    <w:rsid w:val="001C0441"/>
    <w:rsid w:val="002055FC"/>
    <w:rsid w:val="002E3174"/>
    <w:rsid w:val="003EE8CC"/>
    <w:rsid w:val="004BF81C"/>
    <w:rsid w:val="005661C2"/>
    <w:rsid w:val="00626FC0"/>
    <w:rsid w:val="00681E1A"/>
    <w:rsid w:val="00766B4A"/>
    <w:rsid w:val="00892524"/>
    <w:rsid w:val="008C642A"/>
    <w:rsid w:val="008D0F97"/>
    <w:rsid w:val="009152F4"/>
    <w:rsid w:val="00A15DAB"/>
    <w:rsid w:val="00A56504"/>
    <w:rsid w:val="00AC2244"/>
    <w:rsid w:val="00C31E76"/>
    <w:rsid w:val="00D174B0"/>
    <w:rsid w:val="00D20FE3"/>
    <w:rsid w:val="00D29B6F"/>
    <w:rsid w:val="00DB4F71"/>
    <w:rsid w:val="00DC4589"/>
    <w:rsid w:val="00EC6193"/>
    <w:rsid w:val="00EE5174"/>
    <w:rsid w:val="00FC617E"/>
    <w:rsid w:val="01365D18"/>
    <w:rsid w:val="013BA387"/>
    <w:rsid w:val="01FC4AC0"/>
    <w:rsid w:val="025D9CA5"/>
    <w:rsid w:val="026DF206"/>
    <w:rsid w:val="027F409C"/>
    <w:rsid w:val="029BC453"/>
    <w:rsid w:val="02E20B2A"/>
    <w:rsid w:val="02FC0AC3"/>
    <w:rsid w:val="036E4525"/>
    <w:rsid w:val="03B3A4D6"/>
    <w:rsid w:val="03FE62D7"/>
    <w:rsid w:val="0400C784"/>
    <w:rsid w:val="049DD291"/>
    <w:rsid w:val="05589854"/>
    <w:rsid w:val="05712A43"/>
    <w:rsid w:val="0583E1EF"/>
    <w:rsid w:val="0606DA08"/>
    <w:rsid w:val="07338E64"/>
    <w:rsid w:val="07C04F45"/>
    <w:rsid w:val="083A03C9"/>
    <w:rsid w:val="08484CFB"/>
    <w:rsid w:val="08916BC7"/>
    <w:rsid w:val="08C114ED"/>
    <w:rsid w:val="08CE7111"/>
    <w:rsid w:val="08EFC1F1"/>
    <w:rsid w:val="092F0802"/>
    <w:rsid w:val="096B65EB"/>
    <w:rsid w:val="0A3CD183"/>
    <w:rsid w:val="0A8750F2"/>
    <w:rsid w:val="0A9E58F8"/>
    <w:rsid w:val="0ADBB072"/>
    <w:rsid w:val="0B09F258"/>
    <w:rsid w:val="0B2DF5C0"/>
    <w:rsid w:val="0B71A936"/>
    <w:rsid w:val="0B979499"/>
    <w:rsid w:val="0BB9A344"/>
    <w:rsid w:val="0BEC07E0"/>
    <w:rsid w:val="0C47A7F2"/>
    <w:rsid w:val="0C69AF98"/>
    <w:rsid w:val="0CDA411C"/>
    <w:rsid w:val="0D23D41D"/>
    <w:rsid w:val="0DF12550"/>
    <w:rsid w:val="0ED61271"/>
    <w:rsid w:val="0F13B57F"/>
    <w:rsid w:val="0F1F8C7E"/>
    <w:rsid w:val="0F354FAD"/>
    <w:rsid w:val="0FB2ED1E"/>
    <w:rsid w:val="104A0741"/>
    <w:rsid w:val="10CE461C"/>
    <w:rsid w:val="10D23690"/>
    <w:rsid w:val="10FEE356"/>
    <w:rsid w:val="111B46EC"/>
    <w:rsid w:val="12987951"/>
    <w:rsid w:val="12B3ACAD"/>
    <w:rsid w:val="12E95514"/>
    <w:rsid w:val="134272DB"/>
    <w:rsid w:val="13C47F9E"/>
    <w:rsid w:val="13F574C0"/>
    <w:rsid w:val="142EC06C"/>
    <w:rsid w:val="14A55430"/>
    <w:rsid w:val="14C31E88"/>
    <w:rsid w:val="14EA402F"/>
    <w:rsid w:val="16864A03"/>
    <w:rsid w:val="16D6B03A"/>
    <w:rsid w:val="16E50E17"/>
    <w:rsid w:val="1729B8EA"/>
    <w:rsid w:val="178D357A"/>
    <w:rsid w:val="17A407ED"/>
    <w:rsid w:val="17E301DE"/>
    <w:rsid w:val="1868B83F"/>
    <w:rsid w:val="18E12057"/>
    <w:rsid w:val="1924AA5F"/>
    <w:rsid w:val="192C5952"/>
    <w:rsid w:val="195208CE"/>
    <w:rsid w:val="197A0C7E"/>
    <w:rsid w:val="1984BC8A"/>
    <w:rsid w:val="1998D2DB"/>
    <w:rsid w:val="19AC7558"/>
    <w:rsid w:val="19EC9E4E"/>
    <w:rsid w:val="1A24605A"/>
    <w:rsid w:val="1A2C9A36"/>
    <w:rsid w:val="1A3D7DD0"/>
    <w:rsid w:val="1A52318A"/>
    <w:rsid w:val="1A61AA46"/>
    <w:rsid w:val="1A840106"/>
    <w:rsid w:val="1AC0FB30"/>
    <w:rsid w:val="1B29ACCA"/>
    <w:rsid w:val="1CA3D403"/>
    <w:rsid w:val="1CB4308A"/>
    <w:rsid w:val="1CBA8284"/>
    <w:rsid w:val="1CE4A12F"/>
    <w:rsid w:val="1D42B771"/>
    <w:rsid w:val="1DA5344D"/>
    <w:rsid w:val="1E1CB910"/>
    <w:rsid w:val="1E30A94D"/>
    <w:rsid w:val="1F69023B"/>
    <w:rsid w:val="1F8BD76A"/>
    <w:rsid w:val="1FAA58E5"/>
    <w:rsid w:val="1FF5BCAB"/>
    <w:rsid w:val="20519F40"/>
    <w:rsid w:val="20B8A7D6"/>
    <w:rsid w:val="2105E7CD"/>
    <w:rsid w:val="21DF79C1"/>
    <w:rsid w:val="22B195FE"/>
    <w:rsid w:val="234BFD14"/>
    <w:rsid w:val="2476302E"/>
    <w:rsid w:val="2483067A"/>
    <w:rsid w:val="25775BAD"/>
    <w:rsid w:val="25925620"/>
    <w:rsid w:val="25A2ACA6"/>
    <w:rsid w:val="26493C4E"/>
    <w:rsid w:val="265CD29E"/>
    <w:rsid w:val="267FEE59"/>
    <w:rsid w:val="26A42ABE"/>
    <w:rsid w:val="26CD9754"/>
    <w:rsid w:val="276007D1"/>
    <w:rsid w:val="277E11EB"/>
    <w:rsid w:val="280E6D98"/>
    <w:rsid w:val="28847E0D"/>
    <w:rsid w:val="28A76F8E"/>
    <w:rsid w:val="28B346A6"/>
    <w:rsid w:val="28C8DE58"/>
    <w:rsid w:val="28E108B0"/>
    <w:rsid w:val="28FC80E7"/>
    <w:rsid w:val="2938FBA1"/>
    <w:rsid w:val="2939EA44"/>
    <w:rsid w:val="297E56FF"/>
    <w:rsid w:val="299939F0"/>
    <w:rsid w:val="29A5BE2F"/>
    <w:rsid w:val="29BF0C84"/>
    <w:rsid w:val="2A05D57B"/>
    <w:rsid w:val="2B0A89A5"/>
    <w:rsid w:val="2B1109E3"/>
    <w:rsid w:val="2B140505"/>
    <w:rsid w:val="2BBE44C8"/>
    <w:rsid w:val="2C18E2DE"/>
    <w:rsid w:val="2C3EE494"/>
    <w:rsid w:val="2C3F60AC"/>
    <w:rsid w:val="2C48D6D0"/>
    <w:rsid w:val="2C726A5C"/>
    <w:rsid w:val="2CAA4C21"/>
    <w:rsid w:val="2CB3FD6C"/>
    <w:rsid w:val="2D91CF3D"/>
    <w:rsid w:val="2D97B671"/>
    <w:rsid w:val="2E502370"/>
    <w:rsid w:val="2EB91DA5"/>
    <w:rsid w:val="2F9D42E4"/>
    <w:rsid w:val="2FD49D86"/>
    <w:rsid w:val="3013C64B"/>
    <w:rsid w:val="302A1832"/>
    <w:rsid w:val="30E04280"/>
    <w:rsid w:val="30F20237"/>
    <w:rsid w:val="311BA46B"/>
    <w:rsid w:val="311C7B41"/>
    <w:rsid w:val="312A120C"/>
    <w:rsid w:val="315B20F1"/>
    <w:rsid w:val="317F904B"/>
    <w:rsid w:val="3186F409"/>
    <w:rsid w:val="31BCA891"/>
    <w:rsid w:val="31EAE787"/>
    <w:rsid w:val="321A7427"/>
    <w:rsid w:val="333B4F51"/>
    <w:rsid w:val="33A30DC1"/>
    <w:rsid w:val="33B89309"/>
    <w:rsid w:val="33EF2757"/>
    <w:rsid w:val="341BEFE9"/>
    <w:rsid w:val="347DBAF6"/>
    <w:rsid w:val="3515A2D1"/>
    <w:rsid w:val="354909D4"/>
    <w:rsid w:val="35B7C721"/>
    <w:rsid w:val="35BFF005"/>
    <w:rsid w:val="36537449"/>
    <w:rsid w:val="36BCAE39"/>
    <w:rsid w:val="36EAC56F"/>
    <w:rsid w:val="374F805A"/>
    <w:rsid w:val="3801A492"/>
    <w:rsid w:val="382A9CB9"/>
    <w:rsid w:val="38466130"/>
    <w:rsid w:val="3859C991"/>
    <w:rsid w:val="38A9352D"/>
    <w:rsid w:val="38C3515E"/>
    <w:rsid w:val="39040620"/>
    <w:rsid w:val="39897EAE"/>
    <w:rsid w:val="39A02502"/>
    <w:rsid w:val="39DB9CDD"/>
    <w:rsid w:val="39E387E5"/>
    <w:rsid w:val="3A504061"/>
    <w:rsid w:val="3A6B61FC"/>
    <w:rsid w:val="3AD8EFF0"/>
    <w:rsid w:val="3B0FF6CE"/>
    <w:rsid w:val="3B1A83C2"/>
    <w:rsid w:val="3B54FE0D"/>
    <w:rsid w:val="3B5E2104"/>
    <w:rsid w:val="3BB1A7AF"/>
    <w:rsid w:val="3BBCABAB"/>
    <w:rsid w:val="3C4FFFED"/>
    <w:rsid w:val="3C72C472"/>
    <w:rsid w:val="3C8254B9"/>
    <w:rsid w:val="3CA32E18"/>
    <w:rsid w:val="3CD42753"/>
    <w:rsid w:val="3CF1A537"/>
    <w:rsid w:val="3D331D51"/>
    <w:rsid w:val="3D3D8454"/>
    <w:rsid w:val="3DE0A106"/>
    <w:rsid w:val="3E161392"/>
    <w:rsid w:val="3E686E67"/>
    <w:rsid w:val="3E740155"/>
    <w:rsid w:val="3E9B91D3"/>
    <w:rsid w:val="3ED3CECA"/>
    <w:rsid w:val="3EF824CA"/>
    <w:rsid w:val="3EFB4692"/>
    <w:rsid w:val="3F126AC3"/>
    <w:rsid w:val="3F8193E4"/>
    <w:rsid w:val="3FA339BA"/>
    <w:rsid w:val="4067A357"/>
    <w:rsid w:val="408BC21C"/>
    <w:rsid w:val="40942FCE"/>
    <w:rsid w:val="40D3B858"/>
    <w:rsid w:val="4119F7D9"/>
    <w:rsid w:val="41207BC9"/>
    <w:rsid w:val="412E70CE"/>
    <w:rsid w:val="4156EBE4"/>
    <w:rsid w:val="415AE28C"/>
    <w:rsid w:val="415C8275"/>
    <w:rsid w:val="418EDC16"/>
    <w:rsid w:val="42157E56"/>
    <w:rsid w:val="426D943B"/>
    <w:rsid w:val="437B0F6A"/>
    <w:rsid w:val="437BC5BA"/>
    <w:rsid w:val="43D1BA14"/>
    <w:rsid w:val="4414F784"/>
    <w:rsid w:val="44163E38"/>
    <w:rsid w:val="446CC6E7"/>
    <w:rsid w:val="44ACD0CE"/>
    <w:rsid w:val="4557A23F"/>
    <w:rsid w:val="45E7761F"/>
    <w:rsid w:val="46247D9F"/>
    <w:rsid w:val="47ACB747"/>
    <w:rsid w:val="47BF724B"/>
    <w:rsid w:val="47C40545"/>
    <w:rsid w:val="48091595"/>
    <w:rsid w:val="480A552A"/>
    <w:rsid w:val="48299C09"/>
    <w:rsid w:val="48C35CD0"/>
    <w:rsid w:val="491B12A7"/>
    <w:rsid w:val="49E024A3"/>
    <w:rsid w:val="4ACE6E93"/>
    <w:rsid w:val="4AD89F2F"/>
    <w:rsid w:val="4AE49489"/>
    <w:rsid w:val="4AEFECA2"/>
    <w:rsid w:val="4B215644"/>
    <w:rsid w:val="4B97BA06"/>
    <w:rsid w:val="4BC58CBF"/>
    <w:rsid w:val="4C243E6F"/>
    <w:rsid w:val="4C59ADCA"/>
    <w:rsid w:val="4C719830"/>
    <w:rsid w:val="4C777761"/>
    <w:rsid w:val="4CC0E0C1"/>
    <w:rsid w:val="4D087A1C"/>
    <w:rsid w:val="4D0E8F52"/>
    <w:rsid w:val="4D0EA995"/>
    <w:rsid w:val="4D351C00"/>
    <w:rsid w:val="4DE045CE"/>
    <w:rsid w:val="4E1413B6"/>
    <w:rsid w:val="4E7636C1"/>
    <w:rsid w:val="4EDBA0AB"/>
    <w:rsid w:val="4EFAB6D2"/>
    <w:rsid w:val="4F513F83"/>
    <w:rsid w:val="5041D2F9"/>
    <w:rsid w:val="50EA953A"/>
    <w:rsid w:val="50FD5337"/>
    <w:rsid w:val="510CD456"/>
    <w:rsid w:val="515685AF"/>
    <w:rsid w:val="51700FD4"/>
    <w:rsid w:val="526088DC"/>
    <w:rsid w:val="52653E00"/>
    <w:rsid w:val="52B85207"/>
    <w:rsid w:val="52D4CE5F"/>
    <w:rsid w:val="52ECA541"/>
    <w:rsid w:val="5371EEAC"/>
    <w:rsid w:val="5382A01C"/>
    <w:rsid w:val="53928608"/>
    <w:rsid w:val="5398F77E"/>
    <w:rsid w:val="53E1DC6F"/>
    <w:rsid w:val="53E5B4C0"/>
    <w:rsid w:val="53FC225E"/>
    <w:rsid w:val="54033DD1"/>
    <w:rsid w:val="541767B4"/>
    <w:rsid w:val="544F81EE"/>
    <w:rsid w:val="54AB7F4E"/>
    <w:rsid w:val="54EFCCB7"/>
    <w:rsid w:val="55FCFF9B"/>
    <w:rsid w:val="5601A4CD"/>
    <w:rsid w:val="5643EA06"/>
    <w:rsid w:val="56FA6CC5"/>
    <w:rsid w:val="576D77AA"/>
    <w:rsid w:val="5781B874"/>
    <w:rsid w:val="5782811E"/>
    <w:rsid w:val="57EE6848"/>
    <w:rsid w:val="580B924D"/>
    <w:rsid w:val="58453DF5"/>
    <w:rsid w:val="58E5E3D3"/>
    <w:rsid w:val="596D2E2E"/>
    <w:rsid w:val="59A25B3D"/>
    <w:rsid w:val="59A7A6A1"/>
    <w:rsid w:val="5A080B91"/>
    <w:rsid w:val="5A0E7930"/>
    <w:rsid w:val="5A3C7718"/>
    <w:rsid w:val="5A62FA20"/>
    <w:rsid w:val="5B3E42DC"/>
    <w:rsid w:val="5B4D2865"/>
    <w:rsid w:val="5B5C1D5D"/>
    <w:rsid w:val="5BF64615"/>
    <w:rsid w:val="5BF838CF"/>
    <w:rsid w:val="5C90C570"/>
    <w:rsid w:val="5C914331"/>
    <w:rsid w:val="5CA938A9"/>
    <w:rsid w:val="5CB3F165"/>
    <w:rsid w:val="5CDDEC92"/>
    <w:rsid w:val="5D534DB4"/>
    <w:rsid w:val="5DB0C32F"/>
    <w:rsid w:val="5DBD4C62"/>
    <w:rsid w:val="5DC566F4"/>
    <w:rsid w:val="5E00CBFD"/>
    <w:rsid w:val="5E55E745"/>
    <w:rsid w:val="5E6F7F38"/>
    <w:rsid w:val="5E9AE2B2"/>
    <w:rsid w:val="5E9DA418"/>
    <w:rsid w:val="5EA8C7F0"/>
    <w:rsid w:val="5EAEC7AD"/>
    <w:rsid w:val="5EB33023"/>
    <w:rsid w:val="5ED5C883"/>
    <w:rsid w:val="5F593413"/>
    <w:rsid w:val="5F683901"/>
    <w:rsid w:val="5F875A87"/>
    <w:rsid w:val="607462D7"/>
    <w:rsid w:val="60B01B2B"/>
    <w:rsid w:val="60BD0AFC"/>
    <w:rsid w:val="61520B17"/>
    <w:rsid w:val="61F0662B"/>
    <w:rsid w:val="621AD7C1"/>
    <w:rsid w:val="621BC0F9"/>
    <w:rsid w:val="6220452D"/>
    <w:rsid w:val="622A6CB5"/>
    <w:rsid w:val="627F137C"/>
    <w:rsid w:val="62B74D2D"/>
    <w:rsid w:val="62CB8D25"/>
    <w:rsid w:val="6345E402"/>
    <w:rsid w:val="634805DF"/>
    <w:rsid w:val="63784679"/>
    <w:rsid w:val="6383D5A1"/>
    <w:rsid w:val="63B7B4AC"/>
    <w:rsid w:val="63D05FA0"/>
    <w:rsid w:val="63ED8ADF"/>
    <w:rsid w:val="6416EAA2"/>
    <w:rsid w:val="64A23A7B"/>
    <w:rsid w:val="65303B97"/>
    <w:rsid w:val="65C5B6E6"/>
    <w:rsid w:val="66BCA14B"/>
    <w:rsid w:val="66D8E422"/>
    <w:rsid w:val="66E0D859"/>
    <w:rsid w:val="67E3B70E"/>
    <w:rsid w:val="67E67A4B"/>
    <w:rsid w:val="683D99F2"/>
    <w:rsid w:val="689BA949"/>
    <w:rsid w:val="69632996"/>
    <w:rsid w:val="69FCC87B"/>
    <w:rsid w:val="6A87384A"/>
    <w:rsid w:val="6A9F76BF"/>
    <w:rsid w:val="6AFD9387"/>
    <w:rsid w:val="6AFF403B"/>
    <w:rsid w:val="6B94FA6E"/>
    <w:rsid w:val="6C24A794"/>
    <w:rsid w:val="6CB0A855"/>
    <w:rsid w:val="6D0E4CF6"/>
    <w:rsid w:val="6D3993DE"/>
    <w:rsid w:val="6D756000"/>
    <w:rsid w:val="6DDF5014"/>
    <w:rsid w:val="6E0A6CF2"/>
    <w:rsid w:val="6E397727"/>
    <w:rsid w:val="6E6AC32F"/>
    <w:rsid w:val="6EABADD4"/>
    <w:rsid w:val="6EF611EA"/>
    <w:rsid w:val="6F9EA409"/>
    <w:rsid w:val="7005B049"/>
    <w:rsid w:val="70302B80"/>
    <w:rsid w:val="70CB221E"/>
    <w:rsid w:val="7119DF40"/>
    <w:rsid w:val="71351853"/>
    <w:rsid w:val="717EDE6B"/>
    <w:rsid w:val="7196F5D7"/>
    <w:rsid w:val="720BF068"/>
    <w:rsid w:val="7253130E"/>
    <w:rsid w:val="725AB494"/>
    <w:rsid w:val="725BCC19"/>
    <w:rsid w:val="72CB41DA"/>
    <w:rsid w:val="72E8AF79"/>
    <w:rsid w:val="72FD06AD"/>
    <w:rsid w:val="73284349"/>
    <w:rsid w:val="73A3554C"/>
    <w:rsid w:val="744C7D62"/>
    <w:rsid w:val="74BEE5AE"/>
    <w:rsid w:val="75686463"/>
    <w:rsid w:val="75BE134C"/>
    <w:rsid w:val="771E190B"/>
    <w:rsid w:val="773C7163"/>
    <w:rsid w:val="77A8D426"/>
    <w:rsid w:val="78085B1E"/>
    <w:rsid w:val="784F5420"/>
    <w:rsid w:val="787B88BF"/>
    <w:rsid w:val="78E3D872"/>
    <w:rsid w:val="790E507B"/>
    <w:rsid w:val="796D53D4"/>
    <w:rsid w:val="796FA27F"/>
    <w:rsid w:val="79C32932"/>
    <w:rsid w:val="79FEA608"/>
    <w:rsid w:val="7A5E8F70"/>
    <w:rsid w:val="7B235C3C"/>
    <w:rsid w:val="7B6072C8"/>
    <w:rsid w:val="7BA12C79"/>
    <w:rsid w:val="7C11595D"/>
    <w:rsid w:val="7CA14BD5"/>
    <w:rsid w:val="7CAC96D0"/>
    <w:rsid w:val="7CC111A6"/>
    <w:rsid w:val="7D4CC1E3"/>
    <w:rsid w:val="7DC3710E"/>
    <w:rsid w:val="7DDA00B5"/>
    <w:rsid w:val="7DE43594"/>
    <w:rsid w:val="7E1B97B2"/>
    <w:rsid w:val="7E6DBB6B"/>
    <w:rsid w:val="7EB222AB"/>
    <w:rsid w:val="7ED243D5"/>
    <w:rsid w:val="7F1DECF6"/>
    <w:rsid w:val="7FA598A7"/>
    <w:rsid w:val="7FA9FF9A"/>
    <w:rsid w:val="7FCFB565"/>
    <w:rsid w:val="7FEE8A7B"/>
    <w:rsid w:val="7FF4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0FE3"/>
    <w:pPr>
      <w:widowControl w:val="0"/>
      <w:autoSpaceDE w:val="0"/>
      <w:autoSpaceDN w:val="0"/>
      <w:spacing w:after="0" w:line="240" w:lineRule="auto"/>
      <w:ind w:left="1920" w:hanging="799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3a2d456747824f94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2025-04-16T08:02:00Z</dcterms:created>
  <dcterms:modified xsi:type="dcterms:W3CDTF">2015-05-21T21:08:00Z</dcterms:modified>
</cp:coreProperties>
</file>