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89" w:rsidRPr="00C74765" w:rsidRDefault="00C74765" w:rsidP="00551E89">
      <w:pPr>
        <w:jc w:val="center"/>
        <w:rPr>
          <w:sz w:val="18"/>
          <w:lang w:val="ru-RU"/>
        </w:rPr>
      </w:pPr>
      <w:r w:rsidRPr="00C74765">
        <w:rPr>
          <w:b/>
          <w:sz w:val="18"/>
          <w:lang w:val="ru-RU"/>
        </w:rPr>
        <w:t>МИНИСТЕРСТВО ОБЩЕГО И ПРОФЕССИОНАЛЬНОГО ОБРАЗОВАНИЯ РОСТОВСКОЙ ОБЛАСТИ</w:t>
      </w:r>
    </w:p>
    <w:p w:rsidR="00551E89" w:rsidRPr="00C74765" w:rsidRDefault="00C74765" w:rsidP="00551E89">
      <w:pPr>
        <w:jc w:val="center"/>
        <w:rPr>
          <w:b/>
          <w:sz w:val="18"/>
          <w:lang w:val="ru-RU"/>
        </w:rPr>
      </w:pPr>
      <w:r w:rsidRPr="00C74765">
        <w:rPr>
          <w:b/>
          <w:sz w:val="18"/>
          <w:lang w:val="ru-RU"/>
        </w:rPr>
        <w:t>ГОСУДАРСТВЕННОЕ БЮДЖЕТНОЕ ПРОФЕССИОНАЛЬНОЕ ОБРАЗОВАТЕЛЬНОЕ УЧРЕЖДЕНИЕ РОСТОВСКОЙ ОБЛАСТИ</w:t>
      </w:r>
    </w:p>
    <w:p w:rsidR="00551E89" w:rsidRPr="00C74765" w:rsidRDefault="00C74765" w:rsidP="00551E89">
      <w:pPr>
        <w:jc w:val="center"/>
        <w:rPr>
          <w:b/>
          <w:sz w:val="22"/>
        </w:rPr>
      </w:pPr>
      <w:r w:rsidRPr="00C74765">
        <w:rPr>
          <w:b/>
          <w:sz w:val="18"/>
        </w:rPr>
        <w:t>«ВОЛГОДОНСКОЕ СТРОИТЕЛЬНОЕ ПРОФЕССИОНАЛЬНОЕ УЧИЛИЩЕ № 69</w:t>
      </w:r>
    </w:p>
    <w:p w:rsidR="00551E89" w:rsidRDefault="00551E89" w:rsidP="00551E89">
      <w:pPr>
        <w:jc w:val="center"/>
        <w:rPr>
          <w:b/>
        </w:rPr>
      </w:pPr>
    </w:p>
    <w:p w:rsidR="00551E89" w:rsidRDefault="00551E89" w:rsidP="00551E89">
      <w:pPr>
        <w:jc w:val="center"/>
        <w:rPr>
          <w:b/>
        </w:rPr>
      </w:pPr>
    </w:p>
    <w:p w:rsidR="00551E89" w:rsidRDefault="00551E89" w:rsidP="00551E89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3969"/>
      </w:tblGrid>
      <w:tr w:rsidR="00551E89" w:rsidTr="00654E87">
        <w:trPr>
          <w:trHeight w:val="421"/>
        </w:trPr>
        <w:tc>
          <w:tcPr>
            <w:tcW w:w="3936" w:type="dxa"/>
          </w:tcPr>
          <w:p w:rsidR="00551E89" w:rsidRPr="00E00190" w:rsidRDefault="00551E89" w:rsidP="00E00190">
            <w:pPr>
              <w:ind w:left="-142"/>
              <w:rPr>
                <w:b/>
                <w:lang w:val="ru-RU"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551E89" w:rsidRPr="00764A66" w:rsidRDefault="00551E89" w:rsidP="00654E8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551E89" w:rsidRPr="00764A66" w:rsidRDefault="00551E89" w:rsidP="00654E87">
            <w:pPr>
              <w:rPr>
                <w:b/>
              </w:rPr>
            </w:pPr>
            <w:r w:rsidRPr="00764A66">
              <w:rPr>
                <w:b/>
              </w:rPr>
              <w:t>УТВЕРЖДЕНО:</w:t>
            </w:r>
          </w:p>
        </w:tc>
      </w:tr>
      <w:tr w:rsidR="00551E89" w:rsidRPr="00551E89" w:rsidTr="00654E87">
        <w:tc>
          <w:tcPr>
            <w:tcW w:w="3936" w:type="dxa"/>
          </w:tcPr>
          <w:p w:rsidR="00551E89" w:rsidRPr="00764A66" w:rsidRDefault="00551E89" w:rsidP="00654E87">
            <w:pPr>
              <w:rPr>
                <w:b/>
              </w:rPr>
            </w:pPr>
          </w:p>
        </w:tc>
        <w:tc>
          <w:tcPr>
            <w:tcW w:w="1134" w:type="dxa"/>
          </w:tcPr>
          <w:p w:rsidR="00551E89" w:rsidRPr="00764A66" w:rsidRDefault="00551E89" w:rsidP="00654E8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551E89" w:rsidRPr="00551E89" w:rsidRDefault="00721CD9" w:rsidP="00C74765">
            <w:pPr>
              <w:rPr>
                <w:b/>
                <w:lang w:val="ru-RU"/>
              </w:rPr>
            </w:pPr>
            <w:r>
              <w:rPr>
                <w:lang w:val="ru-RU"/>
              </w:rPr>
              <w:t>Д</w:t>
            </w:r>
            <w:r w:rsidR="00551E89" w:rsidRPr="00551E89">
              <w:rPr>
                <w:lang w:val="ru-RU"/>
              </w:rPr>
              <w:t>иректор ГБПОУ РО ПУ № 69</w:t>
            </w:r>
          </w:p>
        </w:tc>
      </w:tr>
      <w:tr w:rsidR="00551E89" w:rsidTr="00654E87">
        <w:tc>
          <w:tcPr>
            <w:tcW w:w="3936" w:type="dxa"/>
          </w:tcPr>
          <w:p w:rsidR="00551E89" w:rsidRPr="00764A66" w:rsidRDefault="00551E89" w:rsidP="00654E87">
            <w:pPr>
              <w:rPr>
                <w:b/>
              </w:rPr>
            </w:pPr>
          </w:p>
        </w:tc>
        <w:tc>
          <w:tcPr>
            <w:tcW w:w="1134" w:type="dxa"/>
          </w:tcPr>
          <w:p w:rsidR="00551E89" w:rsidRPr="00764A66" w:rsidRDefault="00551E89" w:rsidP="00654E8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551E89" w:rsidRDefault="00551E89" w:rsidP="00654E87">
            <w:r>
              <w:t>_______________</w:t>
            </w:r>
            <w:proofErr w:type="spellStart"/>
            <w:r>
              <w:t>Л.В.Тарасенко</w:t>
            </w:r>
            <w:proofErr w:type="spellEnd"/>
          </w:p>
          <w:p w:rsidR="00551E89" w:rsidRPr="00764A66" w:rsidRDefault="00551E89" w:rsidP="00654E87">
            <w:pPr>
              <w:rPr>
                <w:b/>
              </w:rPr>
            </w:pPr>
            <w:r w:rsidRPr="00764A66">
              <w:rPr>
                <w:sz w:val="18"/>
                <w:szCs w:val="18"/>
              </w:rPr>
              <w:t xml:space="preserve">              (</w:t>
            </w:r>
            <w:proofErr w:type="spellStart"/>
            <w:r w:rsidRPr="00764A66">
              <w:rPr>
                <w:sz w:val="18"/>
                <w:szCs w:val="18"/>
              </w:rPr>
              <w:t>подпись</w:t>
            </w:r>
            <w:proofErr w:type="spellEnd"/>
            <w:r w:rsidRPr="00764A66">
              <w:rPr>
                <w:sz w:val="18"/>
                <w:szCs w:val="18"/>
              </w:rPr>
              <w:t>)</w:t>
            </w:r>
          </w:p>
        </w:tc>
      </w:tr>
      <w:tr w:rsidR="00551E89" w:rsidTr="00654E87">
        <w:tc>
          <w:tcPr>
            <w:tcW w:w="3936" w:type="dxa"/>
          </w:tcPr>
          <w:p w:rsidR="00551E89" w:rsidRPr="00764A66" w:rsidRDefault="00551E89" w:rsidP="00654E87">
            <w:pPr>
              <w:rPr>
                <w:b/>
              </w:rPr>
            </w:pPr>
          </w:p>
        </w:tc>
        <w:tc>
          <w:tcPr>
            <w:tcW w:w="1134" w:type="dxa"/>
          </w:tcPr>
          <w:p w:rsidR="00551E89" w:rsidRPr="00764A66" w:rsidRDefault="00551E89" w:rsidP="00654E8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551E89" w:rsidRPr="00721CD9" w:rsidRDefault="00551E89" w:rsidP="00721CD9">
            <w:pPr>
              <w:rPr>
                <w:b/>
                <w:lang w:val="ru-RU"/>
              </w:rPr>
            </w:pPr>
            <w:proofErr w:type="spellStart"/>
            <w:r>
              <w:t>Введён</w:t>
            </w:r>
            <w:proofErr w:type="spellEnd"/>
            <w:r>
              <w:t xml:space="preserve"> в </w:t>
            </w:r>
            <w:proofErr w:type="spellStart"/>
            <w:r>
              <w:t>действие</w:t>
            </w:r>
            <w:proofErr w:type="spellEnd"/>
            <w:r>
              <w:t xml:space="preserve"> </w:t>
            </w:r>
            <w:proofErr w:type="spellStart"/>
            <w:r>
              <w:t>приказом</w:t>
            </w:r>
            <w:proofErr w:type="spellEnd"/>
            <w:r w:rsidR="00721CD9">
              <w:rPr>
                <w:lang w:val="ru-RU"/>
              </w:rPr>
              <w:t xml:space="preserve"> </w:t>
            </w:r>
          </w:p>
        </w:tc>
      </w:tr>
      <w:tr w:rsidR="00551E89" w:rsidRPr="00CA74F8" w:rsidTr="00654E87">
        <w:tc>
          <w:tcPr>
            <w:tcW w:w="3936" w:type="dxa"/>
          </w:tcPr>
          <w:p w:rsidR="00551E89" w:rsidRPr="00764A66" w:rsidRDefault="00551E89" w:rsidP="00654E87">
            <w:pPr>
              <w:rPr>
                <w:b/>
              </w:rPr>
            </w:pPr>
          </w:p>
        </w:tc>
        <w:tc>
          <w:tcPr>
            <w:tcW w:w="1134" w:type="dxa"/>
          </w:tcPr>
          <w:p w:rsidR="00551E89" w:rsidRPr="00764A66" w:rsidRDefault="00551E89" w:rsidP="00654E8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551E89" w:rsidRPr="00E00190" w:rsidRDefault="00551E89" w:rsidP="00CA74F8">
            <w:pPr>
              <w:rPr>
                <w:b/>
                <w:lang w:val="ru-RU"/>
              </w:rPr>
            </w:pPr>
            <w:r w:rsidRPr="00CA74F8">
              <w:rPr>
                <w:lang w:val="ru-RU"/>
              </w:rPr>
              <w:t xml:space="preserve">от </w:t>
            </w:r>
            <w:r w:rsidR="00CA74F8">
              <w:rPr>
                <w:lang w:val="ru-RU"/>
              </w:rPr>
              <w:t>30.08.2024</w:t>
            </w:r>
            <w:r w:rsidRPr="00CA74F8">
              <w:rPr>
                <w:lang w:val="ru-RU"/>
              </w:rPr>
              <w:t xml:space="preserve"> № </w:t>
            </w:r>
            <w:r w:rsidR="00721CD9">
              <w:rPr>
                <w:lang w:val="ru-RU"/>
              </w:rPr>
              <w:t>2</w:t>
            </w:r>
            <w:r w:rsidR="00CA74F8">
              <w:rPr>
                <w:lang w:val="ru-RU"/>
              </w:rPr>
              <w:t>30</w:t>
            </w:r>
          </w:p>
        </w:tc>
      </w:tr>
    </w:tbl>
    <w:p w:rsidR="00551E89" w:rsidRPr="00CA74F8" w:rsidRDefault="00551E89" w:rsidP="00551E89">
      <w:pPr>
        <w:ind w:left="2832" w:firstLine="708"/>
        <w:jc w:val="center"/>
        <w:rPr>
          <w:b/>
          <w:lang w:val="ru-RU"/>
        </w:rPr>
      </w:pPr>
    </w:p>
    <w:p w:rsidR="00551E89" w:rsidRPr="00CA74F8" w:rsidRDefault="00551E89" w:rsidP="00551E89">
      <w:pPr>
        <w:ind w:left="2832" w:firstLine="708"/>
        <w:jc w:val="center"/>
        <w:rPr>
          <w:b/>
          <w:lang w:val="ru-RU"/>
        </w:rPr>
      </w:pPr>
    </w:p>
    <w:p w:rsidR="00551E89" w:rsidRPr="00CA74F8" w:rsidRDefault="00551E89" w:rsidP="00551E89">
      <w:pPr>
        <w:ind w:left="2832" w:firstLine="708"/>
        <w:jc w:val="center"/>
        <w:rPr>
          <w:b/>
          <w:lang w:val="ru-RU"/>
        </w:rPr>
      </w:pPr>
    </w:p>
    <w:p w:rsidR="00551E89" w:rsidRPr="00CA74F8" w:rsidRDefault="00551E89" w:rsidP="00551E89">
      <w:pPr>
        <w:jc w:val="both"/>
        <w:rPr>
          <w:lang w:val="ru-RU"/>
        </w:rPr>
      </w:pPr>
    </w:p>
    <w:p w:rsidR="00551E89" w:rsidRPr="00551E89" w:rsidRDefault="00551E89" w:rsidP="00551E89">
      <w:pPr>
        <w:rPr>
          <w:lang w:val="ru-RU"/>
        </w:rPr>
      </w:pPr>
    </w:p>
    <w:p w:rsidR="00551E89" w:rsidRPr="00CA74F8" w:rsidRDefault="00551E89" w:rsidP="00551E89">
      <w:pPr>
        <w:jc w:val="center"/>
        <w:rPr>
          <w:lang w:val="ru-RU"/>
        </w:rPr>
      </w:pPr>
    </w:p>
    <w:p w:rsidR="00551E89" w:rsidRPr="00551E89" w:rsidRDefault="00551E89" w:rsidP="00551E89">
      <w:pPr>
        <w:rPr>
          <w:lang w:val="ru-RU"/>
        </w:rPr>
      </w:pPr>
    </w:p>
    <w:p w:rsidR="00551E89" w:rsidRPr="00CA74F8" w:rsidRDefault="00551E89" w:rsidP="00551E89">
      <w:pPr>
        <w:jc w:val="center"/>
        <w:rPr>
          <w:lang w:val="ru-RU"/>
        </w:rPr>
      </w:pPr>
    </w:p>
    <w:p w:rsidR="00551E89" w:rsidRPr="00551E89" w:rsidRDefault="00551E89" w:rsidP="00551E89">
      <w:pPr>
        <w:jc w:val="center"/>
        <w:rPr>
          <w:lang w:val="ru-RU"/>
        </w:rPr>
      </w:pPr>
      <w:r w:rsidRPr="00551E89">
        <w:rPr>
          <w:lang w:val="ru-RU"/>
        </w:rPr>
        <w:t xml:space="preserve">Локальный акт </w:t>
      </w:r>
    </w:p>
    <w:p w:rsidR="00551E89" w:rsidRPr="00551E89" w:rsidRDefault="00551E89" w:rsidP="00551E89">
      <w:pPr>
        <w:jc w:val="center"/>
        <w:rPr>
          <w:b/>
          <w:lang w:val="ru-RU"/>
        </w:rPr>
      </w:pPr>
      <w:bookmarkStart w:id="0" w:name="_GoBack"/>
      <w:bookmarkEnd w:id="0"/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ind w:firstLine="709"/>
        <w:jc w:val="center"/>
        <w:outlineLvl w:val="1"/>
        <w:rPr>
          <w:b/>
          <w:bCs/>
          <w:lang w:val="ru-RU"/>
        </w:rPr>
      </w:pPr>
    </w:p>
    <w:p w:rsidR="00551E89" w:rsidRPr="00DD33FB" w:rsidRDefault="00551E89" w:rsidP="00551E89">
      <w:pPr>
        <w:tabs>
          <w:tab w:val="left" w:pos="1418"/>
        </w:tabs>
        <w:jc w:val="center"/>
        <w:rPr>
          <w:rFonts w:cs="Times New Roman"/>
          <w:b/>
          <w:color w:val="auto"/>
          <w:lang w:val="ru-RU"/>
        </w:rPr>
      </w:pPr>
      <w:r w:rsidRPr="00DD33FB">
        <w:rPr>
          <w:rFonts w:cs="Times New Roman"/>
          <w:b/>
          <w:color w:val="auto"/>
          <w:lang w:val="ru-RU"/>
        </w:rPr>
        <w:t>ПОЛОЖЕНИЕ</w:t>
      </w:r>
    </w:p>
    <w:p w:rsidR="00551E89" w:rsidRPr="00DD33FB" w:rsidRDefault="00551E89" w:rsidP="00551E89">
      <w:pPr>
        <w:tabs>
          <w:tab w:val="left" w:pos="851"/>
          <w:tab w:val="left" w:pos="1418"/>
          <w:tab w:val="left" w:pos="1560"/>
        </w:tabs>
        <w:ind w:firstLine="567"/>
        <w:jc w:val="center"/>
        <w:rPr>
          <w:rFonts w:cs="Times New Roman"/>
          <w:b/>
          <w:color w:val="auto"/>
          <w:lang w:val="ru-RU"/>
        </w:rPr>
      </w:pPr>
      <w:r w:rsidRPr="00DD33FB">
        <w:rPr>
          <w:rFonts w:cs="Times New Roman"/>
          <w:b/>
          <w:color w:val="auto"/>
          <w:lang w:val="ru-RU"/>
        </w:rPr>
        <w:t>О ПРЕДОСТАВЛЕНИИ МЕР СОЦИАЛЬНОЙ ПОДДЕРЖКИ</w:t>
      </w:r>
    </w:p>
    <w:p w:rsidR="00551E89" w:rsidRPr="00DD33FB" w:rsidRDefault="00551E89" w:rsidP="00551E89">
      <w:pPr>
        <w:tabs>
          <w:tab w:val="left" w:pos="851"/>
          <w:tab w:val="left" w:pos="1418"/>
          <w:tab w:val="left" w:pos="1560"/>
        </w:tabs>
        <w:ind w:firstLine="567"/>
        <w:jc w:val="center"/>
        <w:rPr>
          <w:rFonts w:cs="Times New Roman"/>
          <w:b/>
          <w:color w:val="auto"/>
          <w:lang w:val="ru-RU"/>
        </w:rPr>
      </w:pPr>
      <w:r w:rsidRPr="00DD33FB">
        <w:rPr>
          <w:rFonts w:cs="Times New Roman"/>
          <w:b/>
          <w:color w:val="auto"/>
          <w:lang w:val="ru-RU"/>
        </w:rPr>
        <w:t>ДЕТЯМ-СИРОТАМ И ДЕТЯМ, ОСТАВШИМСЯ БЕЗ ПОПЕЧЕНИЯ РОДИТЕЛЕЙ, ЛИЦАМ ИЗ ЧИСЛА ДЕТЕЙ-СИРОТ И ДЕТЕЙ,</w:t>
      </w:r>
    </w:p>
    <w:p w:rsidR="00551E89" w:rsidRDefault="00551E89" w:rsidP="00551E89">
      <w:pPr>
        <w:tabs>
          <w:tab w:val="left" w:pos="851"/>
          <w:tab w:val="left" w:pos="1418"/>
          <w:tab w:val="left" w:pos="1560"/>
        </w:tabs>
        <w:ind w:firstLine="567"/>
        <w:jc w:val="center"/>
        <w:rPr>
          <w:rFonts w:cs="Times New Roman"/>
          <w:b/>
          <w:color w:val="auto"/>
          <w:lang w:val="ru-RU"/>
        </w:rPr>
      </w:pPr>
      <w:r w:rsidRPr="00DD33FB">
        <w:rPr>
          <w:rFonts w:cs="Times New Roman"/>
          <w:b/>
          <w:color w:val="auto"/>
          <w:lang w:val="ru-RU"/>
        </w:rPr>
        <w:t xml:space="preserve">ОСТАВШИХСЯ БЕЗ ПОПЕЧЕНИЯ </w:t>
      </w:r>
      <w:r w:rsidR="00037F9F">
        <w:rPr>
          <w:rFonts w:cs="Times New Roman"/>
          <w:b/>
          <w:color w:val="auto"/>
          <w:lang w:val="ru-RU"/>
        </w:rPr>
        <w:t>РОДИТЕЛЕЙ</w:t>
      </w: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Default="00551E89" w:rsidP="00551E89">
      <w:pPr>
        <w:jc w:val="center"/>
        <w:rPr>
          <w:b/>
          <w:lang w:val="ru-RU"/>
        </w:rPr>
      </w:pPr>
    </w:p>
    <w:p w:rsidR="00C74765" w:rsidRPr="00551E89" w:rsidRDefault="00C74765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551E89" w:rsidRDefault="00551E89" w:rsidP="00551E89">
      <w:pPr>
        <w:rPr>
          <w:b/>
          <w:lang w:val="ru-RU"/>
        </w:rPr>
      </w:pPr>
    </w:p>
    <w:p w:rsidR="00551E89" w:rsidRPr="00551E89" w:rsidRDefault="00551E89" w:rsidP="00551E89">
      <w:pPr>
        <w:jc w:val="center"/>
        <w:rPr>
          <w:b/>
          <w:lang w:val="ru-RU"/>
        </w:rPr>
      </w:pPr>
    </w:p>
    <w:p w:rsidR="00551E89" w:rsidRPr="00C74765" w:rsidRDefault="00551E89" w:rsidP="00551E89">
      <w:pPr>
        <w:tabs>
          <w:tab w:val="left" w:pos="4710"/>
        </w:tabs>
        <w:jc w:val="center"/>
        <w:rPr>
          <w:lang w:val="ru-RU"/>
        </w:rPr>
      </w:pPr>
      <w:r w:rsidRPr="00C74765">
        <w:rPr>
          <w:lang w:val="ru-RU"/>
        </w:rPr>
        <w:t>г. Волгодонск</w:t>
      </w:r>
    </w:p>
    <w:p w:rsidR="00551E89" w:rsidRPr="00C74765" w:rsidRDefault="00551E89" w:rsidP="00551E89">
      <w:pPr>
        <w:tabs>
          <w:tab w:val="left" w:pos="4710"/>
        </w:tabs>
        <w:jc w:val="center"/>
        <w:rPr>
          <w:lang w:val="ru-RU"/>
        </w:rPr>
      </w:pPr>
      <w:r w:rsidRPr="00C74765">
        <w:rPr>
          <w:lang w:val="ru-RU"/>
        </w:rPr>
        <w:t>202</w:t>
      </w:r>
      <w:r w:rsidR="00721CD9" w:rsidRPr="00C74765">
        <w:rPr>
          <w:lang w:val="ru-RU"/>
        </w:rPr>
        <w:t>4</w:t>
      </w:r>
      <w:r w:rsidRPr="00C74765">
        <w:rPr>
          <w:lang w:val="ru-RU"/>
        </w:rPr>
        <w:t xml:space="preserve"> г.</w:t>
      </w:r>
    </w:p>
    <w:p w:rsidR="00551E89" w:rsidRDefault="00551E89" w:rsidP="00551E89">
      <w:pPr>
        <w:pStyle w:val="p0"/>
        <w:spacing w:line="240" w:lineRule="auto"/>
        <w:rPr>
          <w:rFonts w:ascii="Times New Roman" w:hAnsi="Times New Roman"/>
        </w:rPr>
      </w:pPr>
    </w:p>
    <w:p w:rsidR="008C28AB" w:rsidRPr="00DD33FB" w:rsidRDefault="008C28AB" w:rsidP="00551E89">
      <w:pPr>
        <w:tabs>
          <w:tab w:val="left" w:pos="851"/>
          <w:tab w:val="left" w:pos="1418"/>
          <w:tab w:val="left" w:pos="1560"/>
        </w:tabs>
        <w:rPr>
          <w:rFonts w:cs="Times New Roman"/>
          <w:b/>
          <w:color w:val="auto"/>
          <w:lang w:val="ru-RU"/>
        </w:rPr>
      </w:pPr>
    </w:p>
    <w:p w:rsidR="008C28AB" w:rsidRPr="00551E89" w:rsidRDefault="008C28AB" w:rsidP="00551E89">
      <w:pPr>
        <w:tabs>
          <w:tab w:val="left" w:pos="851"/>
          <w:tab w:val="left" w:pos="1418"/>
          <w:tab w:val="left" w:pos="1560"/>
        </w:tabs>
        <w:jc w:val="center"/>
        <w:rPr>
          <w:rFonts w:cs="Times New Roman"/>
          <w:b/>
          <w:color w:val="auto"/>
          <w:lang w:val="ru-RU"/>
        </w:rPr>
      </w:pPr>
      <w:r w:rsidRPr="00551E89">
        <w:rPr>
          <w:rFonts w:cs="Times New Roman"/>
          <w:b/>
          <w:color w:val="auto"/>
          <w:lang w:val="ru-RU"/>
        </w:rPr>
        <w:lastRenderedPageBreak/>
        <w:t>1. ОБЩИЕ ПОЛОЖЕНИЯ</w:t>
      </w:r>
    </w:p>
    <w:p w:rsidR="008C28AB" w:rsidRPr="00DC3ED1" w:rsidRDefault="008C28AB" w:rsidP="00DC3ED1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color w:val="333333"/>
          <w:sz w:val="24"/>
          <w:szCs w:val="24"/>
        </w:rPr>
      </w:pPr>
      <w:r w:rsidRPr="00DC3ED1">
        <w:rPr>
          <w:b w:val="0"/>
          <w:sz w:val="24"/>
          <w:szCs w:val="24"/>
        </w:rPr>
        <w:t xml:space="preserve">1.1. Настоящее </w:t>
      </w:r>
      <w:r w:rsidR="00E34D5E" w:rsidRPr="00DC3ED1">
        <w:rPr>
          <w:b w:val="0"/>
          <w:sz w:val="24"/>
          <w:szCs w:val="24"/>
        </w:rPr>
        <w:t xml:space="preserve">положение </w:t>
      </w:r>
      <w:r w:rsidRPr="00DC3ED1">
        <w:rPr>
          <w:b w:val="0"/>
          <w:sz w:val="24"/>
          <w:szCs w:val="24"/>
        </w:rPr>
        <w:t xml:space="preserve">разработано в соответствии с Гражданским кодексом РФ (часть I от 30.11.1994 № 51-ФЗ, часть III от 26.11.2001 № 146-ФЗ с изменениями и дополнениями); </w:t>
      </w:r>
      <w:r w:rsidRPr="00245E75">
        <w:rPr>
          <w:b w:val="0"/>
          <w:sz w:val="24"/>
          <w:szCs w:val="24"/>
        </w:rPr>
        <w:t>Семейным кодексом</w:t>
      </w:r>
      <w:r w:rsidR="004E7BF7" w:rsidRPr="00245E75">
        <w:rPr>
          <w:b w:val="0"/>
          <w:sz w:val="24"/>
          <w:szCs w:val="24"/>
        </w:rPr>
        <w:t xml:space="preserve"> Российской Федерации от 29.12.1995</w:t>
      </w:r>
      <w:r w:rsidR="004E7BF7" w:rsidRPr="00245E75">
        <w:rPr>
          <w:b w:val="0"/>
          <w:sz w:val="24"/>
          <w:szCs w:val="24"/>
          <w:shd w:val="clear" w:color="auto" w:fill="FFFFFF"/>
        </w:rPr>
        <w:t xml:space="preserve"> N 223-ФЗ (ред. от 02.07.2021)</w:t>
      </w:r>
      <w:r w:rsidRPr="00245E75">
        <w:rPr>
          <w:b w:val="0"/>
          <w:sz w:val="24"/>
          <w:szCs w:val="24"/>
        </w:rPr>
        <w:t>;</w:t>
      </w:r>
      <w:r w:rsidR="00E34D5E" w:rsidRPr="00245E75">
        <w:rPr>
          <w:b w:val="0"/>
          <w:sz w:val="24"/>
          <w:szCs w:val="24"/>
        </w:rPr>
        <w:t xml:space="preserve"> Федеральным законом РФ № 48 от 24.04.2008 г. «Об опеке и попечительстве» (ред. от 30.04.2021), ФЗ № 273 от 29.12.2012 г. «Об  образовании в Российской Федерации» (с изм</w:t>
      </w:r>
      <w:r w:rsidR="00D5099F">
        <w:rPr>
          <w:b w:val="0"/>
          <w:sz w:val="24"/>
          <w:szCs w:val="24"/>
        </w:rPr>
        <w:t>енениями</w:t>
      </w:r>
      <w:r w:rsidR="00E34D5E" w:rsidRPr="00245E75">
        <w:rPr>
          <w:b w:val="0"/>
          <w:sz w:val="24"/>
          <w:szCs w:val="24"/>
        </w:rPr>
        <w:t xml:space="preserve"> и доп., </w:t>
      </w:r>
      <w:r w:rsidR="00D5099F">
        <w:rPr>
          <w:b w:val="0"/>
          <w:sz w:val="24"/>
          <w:szCs w:val="24"/>
        </w:rPr>
        <w:t xml:space="preserve">от </w:t>
      </w:r>
      <w:r w:rsidR="00D5099F" w:rsidRPr="00D5099F">
        <w:rPr>
          <w:b w:val="0"/>
          <w:sz w:val="24"/>
          <w:szCs w:val="24"/>
        </w:rPr>
        <w:t>28.12.2024</w:t>
      </w:r>
      <w:r w:rsidR="008E7465">
        <w:rPr>
          <w:b w:val="0"/>
          <w:sz w:val="24"/>
          <w:szCs w:val="24"/>
        </w:rPr>
        <w:t>г.</w:t>
      </w:r>
      <w:r w:rsidR="00E34D5E" w:rsidRPr="00245E75">
        <w:rPr>
          <w:b w:val="0"/>
          <w:sz w:val="24"/>
          <w:szCs w:val="24"/>
        </w:rPr>
        <w:t>)</w:t>
      </w:r>
      <w:r w:rsidRPr="00245E75">
        <w:rPr>
          <w:b w:val="0"/>
          <w:sz w:val="24"/>
          <w:szCs w:val="24"/>
        </w:rPr>
        <w:t>; Федеральным законом</w:t>
      </w:r>
      <w:r w:rsidR="00DC3ED1" w:rsidRPr="00245E75">
        <w:rPr>
          <w:b w:val="0"/>
          <w:bCs w:val="0"/>
          <w:sz w:val="24"/>
          <w:szCs w:val="24"/>
        </w:rPr>
        <w:t xml:space="preserve"> от 21.12.96 </w:t>
      </w:r>
      <w:r w:rsidR="00D5099F">
        <w:rPr>
          <w:b w:val="0"/>
          <w:bCs w:val="0"/>
          <w:sz w:val="24"/>
          <w:szCs w:val="24"/>
        </w:rPr>
        <w:t>№</w:t>
      </w:r>
      <w:r w:rsidR="00DC3ED1" w:rsidRPr="00245E75">
        <w:rPr>
          <w:b w:val="0"/>
          <w:bCs w:val="0"/>
          <w:sz w:val="24"/>
          <w:szCs w:val="24"/>
        </w:rPr>
        <w:t xml:space="preserve">159-ФЗ </w:t>
      </w:r>
      <w:r w:rsidRPr="00245E75">
        <w:rPr>
          <w:b w:val="0"/>
          <w:sz w:val="24"/>
          <w:szCs w:val="24"/>
        </w:rPr>
        <w:t xml:space="preserve">«О дополнительных гарантиях по социальной поддержке детей-сирот и детей, оставшихся без попечения родителей» </w:t>
      </w:r>
      <w:r w:rsidR="00DC3ED1" w:rsidRPr="00245E75">
        <w:rPr>
          <w:b w:val="0"/>
          <w:sz w:val="24"/>
          <w:szCs w:val="24"/>
        </w:rPr>
        <w:t xml:space="preserve">(редакция </w:t>
      </w:r>
      <w:hyperlink r:id="rId5" w:anchor="l0" w:tgtFrame="_blank" w:history="1">
        <w:r w:rsidR="00DC3ED1" w:rsidRPr="00245E75">
          <w:rPr>
            <w:rStyle w:val="a9"/>
            <w:b w:val="0"/>
            <w:color w:val="auto"/>
            <w:sz w:val="24"/>
            <w:szCs w:val="24"/>
            <w:u w:val="none"/>
            <w:shd w:val="clear" w:color="auto" w:fill="FFFFFF"/>
          </w:rPr>
          <w:t>от 17.02.2021</w:t>
        </w:r>
      </w:hyperlink>
      <w:r w:rsidR="00DC3ED1" w:rsidRPr="00245E75">
        <w:rPr>
          <w:b w:val="0"/>
          <w:sz w:val="24"/>
          <w:szCs w:val="24"/>
        </w:rPr>
        <w:t xml:space="preserve">); </w:t>
      </w:r>
      <w:r w:rsidRPr="00245E75">
        <w:rPr>
          <w:b w:val="0"/>
          <w:sz w:val="24"/>
          <w:szCs w:val="24"/>
        </w:rPr>
        <w:t xml:space="preserve">Постановлением Правительства РФ </w:t>
      </w:r>
      <w:r w:rsidR="00BF5CAB" w:rsidRPr="00245E75">
        <w:rPr>
          <w:b w:val="0"/>
          <w:sz w:val="24"/>
          <w:szCs w:val="24"/>
        </w:rPr>
        <w:t xml:space="preserve">от 18.05.2009 № 423 </w:t>
      </w:r>
      <w:r w:rsidRPr="00245E75">
        <w:rPr>
          <w:b w:val="0"/>
          <w:sz w:val="24"/>
          <w:szCs w:val="24"/>
        </w:rPr>
        <w:t>«Об отдельных вопросах осуществления опеки и попечительства в отношении несовершеннолетних граждан»</w:t>
      </w:r>
      <w:r w:rsidRPr="00245E75">
        <w:rPr>
          <w:sz w:val="24"/>
          <w:szCs w:val="24"/>
        </w:rPr>
        <w:t xml:space="preserve"> </w:t>
      </w:r>
      <w:r w:rsidRPr="00245E75">
        <w:rPr>
          <w:b w:val="0"/>
          <w:sz w:val="24"/>
          <w:szCs w:val="24"/>
        </w:rPr>
        <w:t>(</w:t>
      </w:r>
      <w:hyperlink r:id="rId6" w:anchor="l0" w:tgtFrame="_blank" w:history="1">
        <w:r w:rsidR="00BF5CAB" w:rsidRPr="00245E75">
          <w:rPr>
            <w:rStyle w:val="a9"/>
            <w:b w:val="0"/>
            <w:color w:val="auto"/>
            <w:sz w:val="24"/>
            <w:szCs w:val="24"/>
            <w:u w:val="none"/>
            <w:shd w:val="clear" w:color="auto" w:fill="FFFFFF"/>
          </w:rPr>
          <w:t>от 10.02.2020</w:t>
        </w:r>
      </w:hyperlink>
      <w:r w:rsidR="008E7465">
        <w:rPr>
          <w:b w:val="0"/>
          <w:sz w:val="24"/>
          <w:szCs w:val="24"/>
        </w:rPr>
        <w:t>г.</w:t>
      </w:r>
      <w:r w:rsidR="00BF5CAB" w:rsidRPr="00245E75">
        <w:rPr>
          <w:b w:val="0"/>
          <w:sz w:val="24"/>
          <w:szCs w:val="24"/>
        </w:rPr>
        <w:t>)</w:t>
      </w:r>
      <w:r w:rsidRPr="00245E75">
        <w:rPr>
          <w:b w:val="0"/>
          <w:sz w:val="24"/>
          <w:szCs w:val="24"/>
        </w:rPr>
        <w:t>; Областным</w:t>
      </w:r>
      <w:r w:rsidR="00E34D5E" w:rsidRPr="00245E75">
        <w:rPr>
          <w:b w:val="0"/>
          <w:sz w:val="24"/>
          <w:szCs w:val="24"/>
        </w:rPr>
        <w:t xml:space="preserve"> законе №26-ЗС Ростовской области «Об образовании в Ростовской области» от 14.11.2013 г. (с изменениями</w:t>
      </w:r>
      <w:hyperlink r:id="rId7" w:tgtFrame="_blank" w:tooltip="Основание - Областной закон от 07.11.2024 № 209-ЗС" w:history="1">
        <w:r w:rsidR="00D5099F" w:rsidRPr="00D5099F">
          <w:rPr>
            <w:b w:val="0"/>
            <w:sz w:val="24"/>
            <w:szCs w:val="24"/>
          </w:rPr>
          <w:t xml:space="preserve"> от 7 ноя</w:t>
        </w:r>
        <w:r w:rsidR="008E7465">
          <w:rPr>
            <w:b w:val="0"/>
            <w:sz w:val="24"/>
            <w:szCs w:val="24"/>
          </w:rPr>
          <w:t>бря</w:t>
        </w:r>
        <w:r w:rsidR="00D5099F" w:rsidRPr="00D5099F">
          <w:rPr>
            <w:b w:val="0"/>
            <w:sz w:val="24"/>
            <w:szCs w:val="24"/>
          </w:rPr>
          <w:t xml:space="preserve"> 2024</w:t>
        </w:r>
      </w:hyperlink>
      <w:r w:rsidR="00E34D5E" w:rsidRPr="00245E75">
        <w:rPr>
          <w:b w:val="0"/>
          <w:sz w:val="24"/>
          <w:szCs w:val="24"/>
        </w:rPr>
        <w:t>)</w:t>
      </w:r>
      <w:r w:rsidRPr="00245E75">
        <w:rPr>
          <w:b w:val="0"/>
          <w:sz w:val="24"/>
          <w:szCs w:val="24"/>
        </w:rPr>
        <w:t xml:space="preserve">; Областным законом РО </w:t>
      </w:r>
      <w:r w:rsidR="004E12E5" w:rsidRPr="00245E75">
        <w:rPr>
          <w:b w:val="0"/>
          <w:sz w:val="24"/>
          <w:szCs w:val="24"/>
        </w:rPr>
        <w:t xml:space="preserve">от 26.12.2007 № 830-ЗС </w:t>
      </w:r>
      <w:r w:rsidRPr="00245E75">
        <w:rPr>
          <w:b w:val="0"/>
          <w:sz w:val="24"/>
          <w:szCs w:val="24"/>
        </w:rPr>
        <w:t>«Об организации опеки и попечительства в Ростовской области» (</w:t>
      </w:r>
      <w:r w:rsidR="004E12E5" w:rsidRPr="00245E75">
        <w:rPr>
          <w:b w:val="0"/>
          <w:sz w:val="24"/>
          <w:szCs w:val="24"/>
          <w:shd w:val="clear" w:color="auto" w:fill="FFFFFF"/>
        </w:rPr>
        <w:t>с изменениями от</w:t>
      </w:r>
      <w:r w:rsidR="00654E87" w:rsidRPr="00245E75">
        <w:rPr>
          <w:b w:val="0"/>
          <w:sz w:val="24"/>
          <w:szCs w:val="24"/>
          <w:shd w:val="clear" w:color="auto" w:fill="FFFFFF"/>
        </w:rPr>
        <w:t xml:space="preserve"> 2</w:t>
      </w:r>
      <w:r w:rsidR="008E7465">
        <w:rPr>
          <w:b w:val="0"/>
          <w:sz w:val="24"/>
          <w:szCs w:val="24"/>
          <w:shd w:val="clear" w:color="auto" w:fill="FFFFFF"/>
        </w:rPr>
        <w:t>5</w:t>
      </w:r>
      <w:r w:rsidR="00654E87" w:rsidRPr="00245E75">
        <w:rPr>
          <w:b w:val="0"/>
          <w:sz w:val="24"/>
          <w:szCs w:val="24"/>
          <w:shd w:val="clear" w:color="auto" w:fill="FFFFFF"/>
        </w:rPr>
        <w:t>.</w:t>
      </w:r>
      <w:r w:rsidR="008E7465">
        <w:rPr>
          <w:b w:val="0"/>
          <w:sz w:val="24"/>
          <w:szCs w:val="24"/>
          <w:shd w:val="clear" w:color="auto" w:fill="FFFFFF"/>
        </w:rPr>
        <w:t>10</w:t>
      </w:r>
      <w:r w:rsidR="00654E87" w:rsidRPr="00245E75">
        <w:rPr>
          <w:b w:val="0"/>
          <w:sz w:val="24"/>
          <w:szCs w:val="24"/>
          <w:shd w:val="clear" w:color="auto" w:fill="FFFFFF"/>
        </w:rPr>
        <w:t>.</w:t>
      </w:r>
      <w:r w:rsidR="004E12E5" w:rsidRPr="00245E75">
        <w:rPr>
          <w:b w:val="0"/>
          <w:sz w:val="24"/>
          <w:szCs w:val="24"/>
          <w:shd w:val="clear" w:color="auto" w:fill="FFFFFF"/>
        </w:rPr>
        <w:t>202</w:t>
      </w:r>
      <w:r w:rsidR="008E7465">
        <w:rPr>
          <w:b w:val="0"/>
          <w:sz w:val="24"/>
          <w:szCs w:val="24"/>
          <w:shd w:val="clear" w:color="auto" w:fill="FFFFFF"/>
        </w:rPr>
        <w:t>4</w:t>
      </w:r>
      <w:r w:rsidR="004E12E5" w:rsidRPr="00245E75">
        <w:rPr>
          <w:b w:val="0"/>
          <w:sz w:val="24"/>
          <w:szCs w:val="24"/>
          <w:shd w:val="clear" w:color="auto" w:fill="FFFFFF"/>
        </w:rPr>
        <w:t>г</w:t>
      </w:r>
      <w:r w:rsidR="008E7465">
        <w:rPr>
          <w:b w:val="0"/>
          <w:sz w:val="24"/>
          <w:szCs w:val="24"/>
          <w:shd w:val="clear" w:color="auto" w:fill="FFFFFF"/>
        </w:rPr>
        <w:t>.</w:t>
      </w:r>
      <w:r w:rsidRPr="00245E75">
        <w:rPr>
          <w:b w:val="0"/>
          <w:sz w:val="24"/>
          <w:szCs w:val="24"/>
        </w:rPr>
        <w:t xml:space="preserve">); Областным законом РО </w:t>
      </w:r>
      <w:r w:rsidR="00654E87" w:rsidRPr="00245E75">
        <w:rPr>
          <w:b w:val="0"/>
          <w:sz w:val="24"/>
          <w:szCs w:val="24"/>
        </w:rPr>
        <w:t xml:space="preserve">от 22.10.2004 №165-ЗС </w:t>
      </w:r>
      <w:r w:rsidRPr="00245E75">
        <w:rPr>
          <w:b w:val="0"/>
          <w:sz w:val="24"/>
          <w:szCs w:val="24"/>
        </w:rPr>
        <w:t>«О социальной поддержке детства в Ростовской области» (</w:t>
      </w:r>
      <w:r w:rsidR="00654E87" w:rsidRPr="00245E75">
        <w:rPr>
          <w:b w:val="0"/>
          <w:sz w:val="24"/>
          <w:szCs w:val="24"/>
          <w:shd w:val="clear" w:color="auto" w:fill="FFFFFF"/>
        </w:rPr>
        <w:t xml:space="preserve">с изменениями на </w:t>
      </w:r>
      <w:r w:rsidR="008E7465">
        <w:rPr>
          <w:b w:val="0"/>
          <w:sz w:val="24"/>
          <w:szCs w:val="24"/>
          <w:shd w:val="clear" w:color="auto" w:fill="FFFFFF"/>
        </w:rPr>
        <w:t>24</w:t>
      </w:r>
      <w:r w:rsidR="00654E87" w:rsidRPr="00245E75">
        <w:rPr>
          <w:b w:val="0"/>
          <w:sz w:val="24"/>
          <w:szCs w:val="24"/>
          <w:shd w:val="clear" w:color="auto" w:fill="FFFFFF"/>
        </w:rPr>
        <w:t>.1</w:t>
      </w:r>
      <w:r w:rsidR="008E7465">
        <w:rPr>
          <w:b w:val="0"/>
          <w:sz w:val="24"/>
          <w:szCs w:val="24"/>
          <w:shd w:val="clear" w:color="auto" w:fill="FFFFFF"/>
        </w:rPr>
        <w:t>2</w:t>
      </w:r>
      <w:r w:rsidR="00654E87" w:rsidRPr="00245E75">
        <w:rPr>
          <w:b w:val="0"/>
          <w:sz w:val="24"/>
          <w:szCs w:val="24"/>
          <w:shd w:val="clear" w:color="auto" w:fill="FFFFFF"/>
        </w:rPr>
        <w:t>.202</w:t>
      </w:r>
      <w:r w:rsidR="008E7465">
        <w:rPr>
          <w:b w:val="0"/>
          <w:sz w:val="24"/>
          <w:szCs w:val="24"/>
          <w:shd w:val="clear" w:color="auto" w:fill="FFFFFF"/>
        </w:rPr>
        <w:t>4</w:t>
      </w:r>
      <w:r w:rsidR="00654E87" w:rsidRPr="00245E75">
        <w:rPr>
          <w:b w:val="0"/>
          <w:sz w:val="24"/>
          <w:szCs w:val="24"/>
          <w:shd w:val="clear" w:color="auto" w:fill="FFFFFF"/>
        </w:rPr>
        <w:t xml:space="preserve"> г</w:t>
      </w:r>
      <w:r w:rsidR="008E7465">
        <w:rPr>
          <w:b w:val="0"/>
          <w:sz w:val="24"/>
          <w:szCs w:val="24"/>
          <w:shd w:val="clear" w:color="auto" w:fill="FFFFFF"/>
        </w:rPr>
        <w:t>.</w:t>
      </w:r>
      <w:r w:rsidRPr="00245E75">
        <w:rPr>
          <w:b w:val="0"/>
          <w:sz w:val="24"/>
          <w:szCs w:val="24"/>
        </w:rPr>
        <w:t xml:space="preserve">); Областным законом РО </w:t>
      </w:r>
      <w:r w:rsidR="00943F15" w:rsidRPr="00245E75">
        <w:rPr>
          <w:b w:val="0"/>
          <w:sz w:val="24"/>
          <w:szCs w:val="24"/>
        </w:rPr>
        <w:t>от 26.12.2005 № 426-ЗС</w:t>
      </w:r>
      <w:r w:rsidR="00943F15" w:rsidRPr="00245E7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45E75">
        <w:rPr>
          <w:b w:val="0"/>
          <w:sz w:val="24"/>
          <w:szCs w:val="24"/>
        </w:rPr>
        <w:t xml:space="preserve">«О ежемесячном денежном содержании детей-сирот и детей, оставшихся без попечения родителей, переданных на воспитание в семьи опекунов или попечителей» </w:t>
      </w:r>
      <w:r w:rsidR="00943F15" w:rsidRPr="00245E7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43F15" w:rsidRPr="00245E75">
        <w:rPr>
          <w:b w:val="0"/>
          <w:sz w:val="24"/>
          <w:szCs w:val="24"/>
          <w:shd w:val="clear" w:color="auto" w:fill="FFFFFF"/>
        </w:rPr>
        <w:t xml:space="preserve">(с изменениями на </w:t>
      </w:r>
      <w:r w:rsidR="008E7465">
        <w:rPr>
          <w:b w:val="0"/>
          <w:sz w:val="24"/>
          <w:szCs w:val="24"/>
          <w:shd w:val="clear" w:color="auto" w:fill="FFFFFF"/>
        </w:rPr>
        <w:t>24</w:t>
      </w:r>
      <w:r w:rsidR="00943F15" w:rsidRPr="00245E75">
        <w:rPr>
          <w:b w:val="0"/>
          <w:sz w:val="24"/>
          <w:szCs w:val="24"/>
          <w:shd w:val="clear" w:color="auto" w:fill="FFFFFF"/>
        </w:rPr>
        <w:t>.12.202</w:t>
      </w:r>
      <w:r w:rsidR="008E7465">
        <w:rPr>
          <w:b w:val="0"/>
          <w:sz w:val="24"/>
          <w:szCs w:val="24"/>
          <w:shd w:val="clear" w:color="auto" w:fill="FFFFFF"/>
        </w:rPr>
        <w:t>4</w:t>
      </w:r>
      <w:r w:rsidR="00943F15" w:rsidRPr="00245E75">
        <w:rPr>
          <w:b w:val="0"/>
          <w:sz w:val="24"/>
          <w:szCs w:val="24"/>
          <w:shd w:val="clear" w:color="auto" w:fill="FFFFFF"/>
        </w:rPr>
        <w:t xml:space="preserve"> г)</w:t>
      </w:r>
      <w:r w:rsidRPr="00245E75">
        <w:rPr>
          <w:b w:val="0"/>
          <w:sz w:val="24"/>
          <w:szCs w:val="24"/>
        </w:rPr>
        <w:t>;</w:t>
      </w:r>
      <w:r w:rsidRPr="00DC3ED1">
        <w:rPr>
          <w:b w:val="0"/>
          <w:sz w:val="24"/>
          <w:szCs w:val="24"/>
        </w:rPr>
        <w:t xml:space="preserve"> постановлением Правительства РО </w:t>
      </w:r>
      <w:r w:rsidR="00943F15" w:rsidRPr="00DC3ED1">
        <w:rPr>
          <w:b w:val="0"/>
          <w:sz w:val="24"/>
          <w:szCs w:val="24"/>
        </w:rPr>
        <w:t xml:space="preserve">от 03.08.2012 № 726 </w:t>
      </w:r>
      <w:r w:rsidRPr="00DC3ED1">
        <w:rPr>
          <w:b w:val="0"/>
          <w:sz w:val="24"/>
          <w:szCs w:val="24"/>
        </w:rPr>
        <w:t xml:space="preserve">«О предоставлении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отдельным категориям обучающихся (воспитанников) государственных учреждений Ростовской области» </w:t>
      </w:r>
      <w:r w:rsidRPr="00943F15">
        <w:rPr>
          <w:b w:val="0"/>
          <w:color w:val="000000"/>
          <w:sz w:val="24"/>
          <w:szCs w:val="24"/>
        </w:rPr>
        <w:t>(</w:t>
      </w:r>
      <w:hyperlink r:id="rId8" w:tgtFrame="_blank" w:tooltip="Основание - Постановление от 04.04.2022 № 256" w:history="1">
        <w:r w:rsidR="00943F15" w:rsidRPr="00245E75">
          <w:rPr>
            <w:rStyle w:val="a9"/>
            <w:b w:val="0"/>
            <w:color w:val="000000"/>
            <w:sz w:val="24"/>
            <w:szCs w:val="24"/>
            <w:u w:val="none"/>
            <w:shd w:val="clear" w:color="auto" w:fill="FFFFFF"/>
          </w:rPr>
          <w:t xml:space="preserve">с изменениями от </w:t>
        </w:r>
        <w:r w:rsidR="00D5099F">
          <w:rPr>
            <w:rStyle w:val="a9"/>
            <w:b w:val="0"/>
            <w:color w:val="000000"/>
            <w:sz w:val="24"/>
            <w:szCs w:val="24"/>
            <w:u w:val="none"/>
            <w:shd w:val="clear" w:color="auto" w:fill="FFFFFF"/>
          </w:rPr>
          <w:t>29</w:t>
        </w:r>
        <w:r w:rsidR="00943F15" w:rsidRPr="00245E75">
          <w:rPr>
            <w:rStyle w:val="a9"/>
            <w:b w:val="0"/>
            <w:color w:val="000000"/>
            <w:sz w:val="24"/>
            <w:szCs w:val="24"/>
            <w:u w:val="none"/>
            <w:shd w:val="clear" w:color="auto" w:fill="FFFFFF"/>
          </w:rPr>
          <w:t>.0</w:t>
        </w:r>
        <w:r w:rsidR="00D5099F">
          <w:rPr>
            <w:rStyle w:val="a9"/>
            <w:b w:val="0"/>
            <w:color w:val="000000"/>
            <w:sz w:val="24"/>
            <w:szCs w:val="24"/>
            <w:u w:val="none"/>
            <w:shd w:val="clear" w:color="auto" w:fill="FFFFFF"/>
          </w:rPr>
          <w:t>5</w:t>
        </w:r>
        <w:r w:rsidR="00943F15" w:rsidRPr="00245E75">
          <w:rPr>
            <w:rStyle w:val="a9"/>
            <w:b w:val="0"/>
            <w:color w:val="000000"/>
            <w:sz w:val="24"/>
            <w:szCs w:val="24"/>
            <w:u w:val="none"/>
            <w:shd w:val="clear" w:color="auto" w:fill="FFFFFF"/>
          </w:rPr>
          <w:t>.20</w:t>
        </w:r>
        <w:r w:rsidR="00D5099F">
          <w:rPr>
            <w:rStyle w:val="a9"/>
            <w:b w:val="0"/>
            <w:color w:val="000000"/>
            <w:sz w:val="24"/>
            <w:szCs w:val="24"/>
            <w:u w:val="none"/>
            <w:shd w:val="clear" w:color="auto" w:fill="FFFFFF"/>
          </w:rPr>
          <w:t>24г.</w:t>
        </w:r>
      </w:hyperlink>
      <w:r w:rsidR="00943F15" w:rsidRPr="00943F15">
        <w:rPr>
          <w:b w:val="0"/>
          <w:color w:val="000000"/>
          <w:sz w:val="24"/>
          <w:szCs w:val="24"/>
        </w:rPr>
        <w:t>)</w:t>
      </w:r>
      <w:r w:rsidRPr="00DC3ED1">
        <w:rPr>
          <w:b w:val="0"/>
          <w:sz w:val="24"/>
          <w:szCs w:val="24"/>
        </w:rPr>
        <w:t xml:space="preserve"> в целях предоставления мер социальной поддержки и реализации права на образование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государственном бюджетном профессиональном образовательном учреждении Ростовской области профессиональном училище №69 (далее – ГБПОУ РО ПУ № 69).</w:t>
      </w:r>
    </w:p>
    <w:p w:rsidR="008C28AB" w:rsidRPr="00DD33FB" w:rsidRDefault="008C28AB" w:rsidP="00DF75DD">
      <w:pPr>
        <w:tabs>
          <w:tab w:val="left" w:pos="567"/>
          <w:tab w:val="left" w:pos="900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2</w:t>
      </w:r>
      <w:r w:rsidRPr="00DD33FB">
        <w:rPr>
          <w:rFonts w:cs="Times New Roman"/>
          <w:color w:val="auto"/>
          <w:lang w:val="ru-RU"/>
        </w:rPr>
        <w:t>. Настоящее Положение определяет общие принципы, содержание и порядок предоставления мер социальной поддержки детям-сиротам и детям, оставшимся без попечения родителей, а также лицам из числа детей-сирот и детей, оставшихся без попечения родителей, обучающимся в ГБПОУ РО ПУ № 69.</w:t>
      </w:r>
    </w:p>
    <w:p w:rsidR="008C28AB" w:rsidRPr="00DD33FB" w:rsidRDefault="008C28AB" w:rsidP="00DF75DD">
      <w:pPr>
        <w:tabs>
          <w:tab w:val="left" w:pos="567"/>
          <w:tab w:val="left" w:pos="900"/>
          <w:tab w:val="left" w:pos="1134"/>
          <w:tab w:val="left" w:pos="1418"/>
        </w:tabs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1.3</w:t>
      </w:r>
      <w:r w:rsidRPr="00DD33FB">
        <w:rPr>
          <w:rFonts w:cs="Times New Roman"/>
          <w:color w:val="auto"/>
          <w:lang w:val="ru-RU"/>
        </w:rPr>
        <w:t>. В настоящем Положении используются понятия и термины, предусмотренные законодательством РФ, регулирующим отношения в сфере социальной поддержки и социального обслуживания детей, в том числе:</w:t>
      </w:r>
    </w:p>
    <w:p w:rsidR="008C28AB" w:rsidRPr="00633B4E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t>дети-сироты - лица в возрасте до 18 лет, у которых умерли оба или единственный родитель;</w:t>
      </w:r>
    </w:p>
    <w:p w:rsidR="008C28AB" w:rsidRPr="00DD33FB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t xml:space="preserve">дети, оставшиеся без попечения родителей, </w:t>
      </w:r>
      <w:r w:rsidRPr="00DD33FB">
        <w:rPr>
          <w:rFonts w:cs="Times New Roman"/>
          <w:color w:val="auto"/>
          <w:lang w:val="ru-RU"/>
        </w:rPr>
        <w:t xml:space="preserve">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</w:r>
      <w:hyperlink r:id="rId9" w:history="1">
        <w:r w:rsidRPr="00DD33FB">
          <w:rPr>
            <w:rFonts w:cs="Times New Roman"/>
            <w:color w:val="auto"/>
            <w:lang w:val="ru-RU"/>
          </w:rPr>
          <w:t>порядке</w:t>
        </w:r>
      </w:hyperlink>
      <w:r w:rsidRPr="00DD33FB">
        <w:rPr>
          <w:rFonts w:cs="Times New Roman"/>
          <w:color w:val="auto"/>
          <w:lang w:val="ru-RU"/>
        </w:rPr>
        <w:t>;</w:t>
      </w:r>
    </w:p>
    <w:p w:rsidR="008C28AB" w:rsidRPr="00633B4E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lastRenderedPageBreak/>
        <w:t>лица из числа детей-сирот и детей, оставшихся без попечения родителей,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действующим законодательством право на дополнительные гарантии по социальной поддержке;</w:t>
      </w:r>
    </w:p>
    <w:p w:rsidR="008C28AB" w:rsidRPr="00633B4E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t>опека - форма устройства малолетних граждан (не достигших возраста 14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</w:p>
    <w:p w:rsidR="008C28AB" w:rsidRPr="00DD33FB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t>попечительство</w:t>
      </w:r>
      <w:r w:rsidRPr="00DD33FB">
        <w:rPr>
          <w:rFonts w:cs="Times New Roman"/>
          <w:color w:val="auto"/>
          <w:lang w:val="ru-RU"/>
        </w:rPr>
        <w:t xml:space="preserve"> - форма устройства несовершеннолетних граждан в возрасте от 14 до 18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действий;</w:t>
      </w:r>
    </w:p>
    <w:p w:rsidR="008C28AB" w:rsidRPr="00633B4E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t>подопечный - гражданин, в отношении которого установлены опека или попечительство;</w:t>
      </w:r>
    </w:p>
    <w:p w:rsidR="008C28AB" w:rsidRPr="00633B4E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t xml:space="preserve">полное государственное обеспечение и дополнительные гарантии по социальной поддержке при получении профессионального образования - предоставление детям-сиротам и детям, оставшимся без попечения родителей, лицам из числа детей-сирот и детей, оставшихся без попечения родителей, обучающимся в ГБПОУ  РО ПУ №69 по очной форме обучения за счет средств бюджета (в порядке, установленном, действующим законодательством Российской Федерации и Ростовской области) - бесплатного питания, бесплатного комплекта одежды, обуви и мягкого инвентаря, бесплатного общежития и бесплатного медицинского обслуживания или возмещение их полной стоимости, а также законодательно закрепленных дополнительных мер по социальной защите прав детей-сирот и детей, оставшихся без попечения родителей, и лиц из числа детей-сирот и детей, оставшихся без попечения родителей, до окончания обучения в ГБПОУ РО ПУ № 69.  </w:t>
      </w:r>
    </w:p>
    <w:p w:rsidR="008C28AB" w:rsidRPr="00DD33FB" w:rsidRDefault="008C28AB" w:rsidP="008E7465">
      <w:pPr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color w:val="auto"/>
          <w:lang w:val="ru-RU"/>
        </w:rPr>
      </w:pPr>
      <w:r w:rsidRPr="00633B4E">
        <w:rPr>
          <w:rFonts w:cs="Times New Roman"/>
          <w:color w:val="auto"/>
          <w:lang w:val="ru-RU"/>
        </w:rPr>
        <w:t>дополнительные гарантии по социальной поддержке</w:t>
      </w:r>
      <w:r w:rsidRPr="00DD33FB">
        <w:rPr>
          <w:rFonts w:cs="Times New Roman"/>
          <w:color w:val="auto"/>
          <w:lang w:val="ru-RU"/>
        </w:rPr>
        <w:t xml:space="preserve"> - законодательно закрепленные дополнительные меры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при получении ими профессионального образования по очной форме обучения.</w:t>
      </w:r>
    </w:p>
    <w:p w:rsidR="008C28AB" w:rsidRPr="00DD33FB" w:rsidRDefault="008C28AB" w:rsidP="00DF75DD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strike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4</w:t>
      </w:r>
      <w:r w:rsidRPr="00DD33FB">
        <w:rPr>
          <w:rFonts w:cs="Times New Roman"/>
          <w:color w:val="auto"/>
          <w:lang w:val="ru-RU"/>
        </w:rPr>
        <w:t>. Для решения вопросов по обеспечению социальной поддержки детей-сирот и детей, оставшихся без попечения родителей, лиц из числа детей-сирот и детей, оставшихся бе</w:t>
      </w:r>
      <w:r w:rsidR="00C21A75">
        <w:rPr>
          <w:rFonts w:cs="Times New Roman"/>
          <w:color w:val="auto"/>
          <w:lang w:val="ru-RU"/>
        </w:rPr>
        <w:t>з попечения родителей (далее – д</w:t>
      </w:r>
      <w:r w:rsidRPr="00DD33FB">
        <w:rPr>
          <w:rFonts w:cs="Times New Roman"/>
          <w:color w:val="auto"/>
          <w:lang w:val="ru-RU"/>
        </w:rPr>
        <w:t>е</w:t>
      </w:r>
      <w:r w:rsidR="008E7465">
        <w:rPr>
          <w:rFonts w:cs="Times New Roman"/>
          <w:color w:val="auto"/>
          <w:lang w:val="ru-RU"/>
        </w:rPr>
        <w:t xml:space="preserve">тей-сирот), обучающихся в ГБПОУ РО ПУ № 69 </w:t>
      </w:r>
      <w:r w:rsidRPr="00DD33FB">
        <w:rPr>
          <w:rFonts w:cs="Times New Roman"/>
          <w:color w:val="auto"/>
          <w:lang w:val="ru-RU"/>
        </w:rPr>
        <w:t>приказом директора создается комиссия (далее – Комиссия) в составе: директор (председатель Комиссии),  бухгалтер, заместитель директора по воспитательной работе.</w:t>
      </w:r>
    </w:p>
    <w:p w:rsidR="008C28AB" w:rsidRPr="00DD33FB" w:rsidRDefault="008C28AB" w:rsidP="00DF75DD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5</w:t>
      </w:r>
      <w:r w:rsidRPr="00DD33FB">
        <w:rPr>
          <w:rFonts w:cs="Times New Roman"/>
          <w:color w:val="auto"/>
          <w:lang w:val="ru-RU"/>
        </w:rPr>
        <w:t>. Основными задачами работы Комиссии являются:</w:t>
      </w:r>
    </w:p>
    <w:p w:rsidR="008C28AB" w:rsidRPr="00DD33FB" w:rsidRDefault="008C28AB" w:rsidP="00DB082A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</w:t>
      </w:r>
      <w:r w:rsidRPr="00DD33FB">
        <w:rPr>
          <w:rFonts w:cs="Times New Roman"/>
          <w:color w:val="auto"/>
          <w:lang w:val="ru-RU"/>
        </w:rPr>
        <w:tab/>
        <w:t xml:space="preserve">объединение и координация действий работников </w:t>
      </w:r>
      <w:r>
        <w:rPr>
          <w:rFonts w:cs="Times New Roman"/>
          <w:color w:val="auto"/>
          <w:lang w:val="ru-RU"/>
        </w:rPr>
        <w:t>училища</w:t>
      </w:r>
      <w:r w:rsidRPr="00DD33FB">
        <w:rPr>
          <w:rFonts w:cs="Times New Roman"/>
          <w:color w:val="auto"/>
          <w:lang w:val="ru-RU"/>
        </w:rPr>
        <w:t xml:space="preserve"> по обеспечению социальной поддержки и реализации прав </w:t>
      </w:r>
      <w:r>
        <w:rPr>
          <w:rFonts w:cs="Times New Roman"/>
          <w:color w:val="auto"/>
          <w:lang w:val="ru-RU"/>
        </w:rPr>
        <w:t>на образование д</w:t>
      </w:r>
      <w:r w:rsidRPr="00DD33FB">
        <w:rPr>
          <w:rFonts w:cs="Times New Roman"/>
          <w:color w:val="auto"/>
          <w:lang w:val="ru-RU"/>
        </w:rPr>
        <w:t>етей-сирот, обучающихся в ГБПОУ РО ПУ № 69;</w:t>
      </w:r>
    </w:p>
    <w:p w:rsidR="008C28AB" w:rsidRPr="00DD33FB" w:rsidRDefault="008C28AB" w:rsidP="00DB082A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</w:t>
      </w:r>
      <w:r w:rsidRPr="00DD33FB">
        <w:rPr>
          <w:rFonts w:cs="Times New Roman"/>
          <w:color w:val="auto"/>
          <w:lang w:val="ru-RU"/>
        </w:rPr>
        <w:tab/>
        <w:t>взаимодействие с органами опеки и попечительства по вопросам реализ</w:t>
      </w:r>
      <w:r>
        <w:rPr>
          <w:rFonts w:cs="Times New Roman"/>
          <w:color w:val="auto"/>
          <w:lang w:val="ru-RU"/>
        </w:rPr>
        <w:t>ации прав и законных интересов 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, а также  с целью своевременного информирования о постановке (снятии) на полное государственное обеспечение и назначении (приостановлении) выплат ежемесячного денежного содержания;</w:t>
      </w:r>
    </w:p>
    <w:p w:rsidR="008C28AB" w:rsidRPr="00DD33FB" w:rsidRDefault="008C28AB" w:rsidP="00DB082A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</w:t>
      </w:r>
      <w:r w:rsidRPr="00DD33FB">
        <w:rPr>
          <w:rFonts w:cs="Times New Roman"/>
          <w:color w:val="auto"/>
          <w:lang w:val="ru-RU"/>
        </w:rPr>
        <w:tab/>
        <w:t xml:space="preserve">взаимодействие с законными представителями детей-сирот,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 xml:space="preserve"> по вопросам реализации их прав и законных интересов;</w:t>
      </w:r>
    </w:p>
    <w:p w:rsidR="008C28AB" w:rsidRPr="00DD33FB" w:rsidRDefault="008C28AB" w:rsidP="00DB082A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lastRenderedPageBreak/>
        <w:t>-</w:t>
      </w:r>
      <w:r w:rsidRPr="00DD33FB">
        <w:rPr>
          <w:rFonts w:cs="Times New Roman"/>
          <w:color w:val="auto"/>
          <w:lang w:val="ru-RU"/>
        </w:rPr>
        <w:tab/>
        <w:t xml:space="preserve">анализ изменений действующего законодательства с целью своевременного внесения изменений в локальные акты, регулирующие социальную поддержку и </w:t>
      </w:r>
      <w:r>
        <w:rPr>
          <w:rFonts w:cs="Times New Roman"/>
          <w:color w:val="auto"/>
          <w:lang w:val="ru-RU"/>
        </w:rPr>
        <w:t>реализацию прав на образование 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;</w:t>
      </w:r>
    </w:p>
    <w:p w:rsidR="008C28AB" w:rsidRPr="00DD33FB" w:rsidRDefault="008C28AB" w:rsidP="00DB082A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</w:t>
      </w:r>
      <w:r w:rsidRPr="00DD33FB">
        <w:rPr>
          <w:rFonts w:cs="Times New Roman"/>
          <w:color w:val="auto"/>
          <w:lang w:val="ru-RU"/>
        </w:rPr>
        <w:tab/>
        <w:t xml:space="preserve">рассмотрение представленных документов для зачисления на полное государственное обеспечение, снятии с полного государственного обеспечения, выполнения (прекращения выполнения) дополнительных гарантий по социальной </w:t>
      </w:r>
      <w:proofErr w:type="gramStart"/>
      <w:r w:rsidRPr="00DD33FB">
        <w:rPr>
          <w:rFonts w:cs="Times New Roman"/>
          <w:color w:val="auto"/>
          <w:lang w:val="ru-RU"/>
        </w:rPr>
        <w:t xml:space="preserve">поддержке 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>етей</w:t>
      </w:r>
      <w:proofErr w:type="gramEnd"/>
      <w:r w:rsidRPr="00DD33FB">
        <w:rPr>
          <w:rFonts w:cs="Times New Roman"/>
          <w:color w:val="auto"/>
          <w:lang w:val="ru-RU"/>
        </w:rPr>
        <w:t xml:space="preserve">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;</w:t>
      </w:r>
    </w:p>
    <w:p w:rsidR="008C28AB" w:rsidRPr="00DD33FB" w:rsidRDefault="008C28AB" w:rsidP="00DB082A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</w:t>
      </w:r>
      <w:r w:rsidRPr="00DD33FB">
        <w:rPr>
          <w:rFonts w:cs="Times New Roman"/>
          <w:color w:val="auto"/>
          <w:lang w:val="ru-RU"/>
        </w:rPr>
        <w:tab/>
        <w:t xml:space="preserve">подготовка проектов приказов о зачислении на полное государственное обеспечение, снятии с полного государственного обеспечения, предоставлении (прекращении предоставления) дополнительных гарантий по социальной поддержке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;</w:t>
      </w:r>
    </w:p>
    <w:p w:rsidR="008C28AB" w:rsidRPr="00DD33FB" w:rsidRDefault="008C28AB" w:rsidP="00DB082A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</w:t>
      </w:r>
      <w:r w:rsidRPr="00DD33FB">
        <w:rPr>
          <w:rFonts w:cs="Times New Roman"/>
          <w:color w:val="auto"/>
          <w:lang w:val="ru-RU"/>
        </w:rPr>
        <w:tab/>
        <w:t xml:space="preserve"> составление отчетов о реализации дополнительных гарантий по социальной поддержке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, полного государственного обеспечения;</w:t>
      </w:r>
    </w:p>
    <w:p w:rsidR="008C28AB" w:rsidRPr="00DD33FB" w:rsidRDefault="008C28AB" w:rsidP="00DF75DD">
      <w:pPr>
        <w:tabs>
          <w:tab w:val="left" w:pos="567"/>
          <w:tab w:val="left" w:pos="851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6</w:t>
      </w:r>
      <w:r w:rsidRPr="00DD33FB">
        <w:rPr>
          <w:rFonts w:cs="Times New Roman"/>
          <w:color w:val="auto"/>
          <w:lang w:val="ru-RU"/>
        </w:rPr>
        <w:t>. Комиссия проводит заседани</w:t>
      </w:r>
      <w:r>
        <w:rPr>
          <w:rFonts w:cs="Times New Roman"/>
          <w:color w:val="auto"/>
          <w:lang w:val="ru-RU"/>
        </w:rPr>
        <w:t>я</w:t>
      </w:r>
      <w:r w:rsidRPr="00DD33FB">
        <w:rPr>
          <w:rFonts w:cs="Times New Roman"/>
          <w:color w:val="auto"/>
          <w:lang w:val="ru-RU"/>
        </w:rPr>
        <w:t xml:space="preserve"> по мере необходимости.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7</w:t>
      </w:r>
      <w:r w:rsidRPr="00DD33FB">
        <w:rPr>
          <w:rFonts w:cs="Times New Roman"/>
          <w:color w:val="auto"/>
          <w:lang w:val="ru-RU"/>
        </w:rPr>
        <w:t xml:space="preserve">. </w:t>
      </w:r>
      <w:r w:rsidRPr="00DD33FB">
        <w:rPr>
          <w:rFonts w:eastAsia="Times New Roman" w:cs="Times New Roman"/>
          <w:color w:val="auto"/>
          <w:lang w:val="ru-RU" w:eastAsia="ru-RU" w:bidi="ar-SA"/>
        </w:rPr>
        <w:t>Все члены Комиссии при принятии решения обладают равными правами. Решение оформляется протоколом.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8</w:t>
      </w:r>
      <w:r w:rsidRPr="00DD33FB">
        <w:rPr>
          <w:rFonts w:cs="Times New Roman"/>
          <w:color w:val="auto"/>
          <w:lang w:val="ru-RU"/>
        </w:rPr>
        <w:t>.</w:t>
      </w:r>
      <w:r w:rsidRPr="00DD33FB">
        <w:rPr>
          <w:rFonts w:cs="Times New Roman"/>
          <w:color w:val="auto"/>
          <w:lang w:val="ru-RU"/>
        </w:rPr>
        <w:tab/>
        <w:t>Дополнительные гарантии по социальной поддержке (предусмотренные действующим законодательством РФ и РО)</w:t>
      </w:r>
      <w:r>
        <w:rPr>
          <w:rFonts w:cs="Times New Roman"/>
          <w:color w:val="auto"/>
          <w:lang w:val="ru-RU"/>
        </w:rPr>
        <w:t xml:space="preserve"> для 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, полное государственное обеспечение являются расходными обязательствами бюджета Ростовской области.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9</w:t>
      </w:r>
      <w:r w:rsidRPr="00DD33FB">
        <w:rPr>
          <w:rFonts w:cs="Times New Roman"/>
          <w:color w:val="auto"/>
          <w:lang w:val="ru-RU"/>
        </w:rPr>
        <w:t>.</w:t>
      </w:r>
      <w:r w:rsidRPr="00DD33FB">
        <w:rPr>
          <w:rFonts w:cs="Times New Roman"/>
          <w:color w:val="auto"/>
          <w:lang w:val="ru-RU"/>
        </w:rPr>
        <w:tab/>
        <w:t xml:space="preserve">Размер, порядок увеличения и выплаты денежных средств на выполнение дополнительных гарантий по социальной поддержке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, и полное государственное обеспечение устанавливаются законодательными актами Ростовской области и министерством общего и профессионального образования Ростовской области.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</w:t>
      </w:r>
      <w:r>
        <w:rPr>
          <w:rFonts w:cs="Times New Roman"/>
          <w:color w:val="auto"/>
          <w:lang w:val="ru-RU"/>
        </w:rPr>
        <w:t>10</w:t>
      </w:r>
      <w:r w:rsidRPr="00DD33FB">
        <w:rPr>
          <w:rFonts w:cs="Times New Roman"/>
          <w:color w:val="auto"/>
          <w:lang w:val="ru-RU"/>
        </w:rPr>
        <w:t>. Расходы на выполнение дополнительных гарантий</w:t>
      </w:r>
      <w:r>
        <w:rPr>
          <w:rFonts w:cs="Times New Roman"/>
          <w:color w:val="auto"/>
          <w:lang w:val="ru-RU"/>
        </w:rPr>
        <w:t xml:space="preserve"> по социальной поддержке 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 xml:space="preserve">, и полное государственное обеспечение осуществляются в пределах норматива </w:t>
      </w:r>
      <w:proofErr w:type="spellStart"/>
      <w:r w:rsidRPr="00DD33FB">
        <w:rPr>
          <w:rFonts w:cs="Times New Roman"/>
          <w:color w:val="auto"/>
          <w:lang w:val="ru-RU"/>
        </w:rPr>
        <w:t>подушевого</w:t>
      </w:r>
      <w:proofErr w:type="spellEnd"/>
      <w:r w:rsidRPr="00DD33FB">
        <w:rPr>
          <w:rFonts w:cs="Times New Roman"/>
          <w:color w:val="auto"/>
          <w:lang w:val="ru-RU"/>
        </w:rPr>
        <w:t xml:space="preserve"> финансового обеспечения деятельности государственных образовательных учр</w:t>
      </w:r>
      <w:r>
        <w:rPr>
          <w:rFonts w:cs="Times New Roman"/>
          <w:color w:val="auto"/>
          <w:lang w:val="ru-RU"/>
        </w:rPr>
        <w:t>еждений на содержание (выпуск) д</w:t>
      </w:r>
      <w:r w:rsidRPr="00DD33FB">
        <w:rPr>
          <w:rFonts w:cs="Times New Roman"/>
          <w:color w:val="auto"/>
          <w:lang w:val="ru-RU"/>
        </w:rPr>
        <w:t xml:space="preserve">етей-сирот, установленного Правительством Ростовской области. 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1.1</w:t>
      </w:r>
      <w:r>
        <w:rPr>
          <w:rFonts w:cs="Times New Roman"/>
          <w:color w:val="auto"/>
          <w:lang w:val="ru-RU"/>
        </w:rPr>
        <w:t>1</w:t>
      </w:r>
      <w:r w:rsidRPr="00DD33FB">
        <w:rPr>
          <w:rFonts w:cs="Times New Roman"/>
          <w:color w:val="auto"/>
          <w:lang w:val="ru-RU"/>
        </w:rPr>
        <w:t>.</w:t>
      </w:r>
      <w:r w:rsidRPr="00DD33FB">
        <w:rPr>
          <w:rFonts w:cs="Times New Roman"/>
          <w:color w:val="auto"/>
          <w:lang w:val="ru-RU"/>
        </w:rPr>
        <w:tab/>
        <w:t>Финансирование расходов на выполнение дополнительных гаранти</w:t>
      </w:r>
      <w:r>
        <w:rPr>
          <w:rFonts w:cs="Times New Roman"/>
          <w:color w:val="auto"/>
          <w:lang w:val="ru-RU"/>
        </w:rPr>
        <w:t>й</w:t>
      </w:r>
      <w:r w:rsidRPr="00DD33FB">
        <w:rPr>
          <w:rFonts w:cs="Times New Roman"/>
          <w:color w:val="auto"/>
          <w:lang w:val="ru-RU"/>
        </w:rPr>
        <w:t xml:space="preserve"> по социальной поддержке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 xml:space="preserve">етей-сирот, обучающихся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>, и полное государствен</w:t>
      </w:r>
      <w:r>
        <w:rPr>
          <w:rFonts w:cs="Times New Roman"/>
          <w:color w:val="auto"/>
          <w:lang w:val="ru-RU"/>
        </w:rPr>
        <w:t>ное обеспечение осуществляется М</w:t>
      </w:r>
      <w:r w:rsidRPr="00DD33FB">
        <w:rPr>
          <w:rFonts w:cs="Times New Roman"/>
          <w:color w:val="auto"/>
          <w:lang w:val="ru-RU"/>
        </w:rPr>
        <w:t>инистерством общего и профессионального образования Ростовской области в сроки, предусмотренные для выплаты пособий по социальной поддержке населения.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1.1</w:t>
      </w:r>
      <w:r>
        <w:rPr>
          <w:rFonts w:cs="Times New Roman"/>
          <w:color w:val="auto"/>
          <w:lang w:val="ru-RU"/>
        </w:rPr>
        <w:t>2</w:t>
      </w:r>
      <w:r w:rsidRPr="00DD33FB">
        <w:rPr>
          <w:rFonts w:cs="Times New Roman"/>
          <w:color w:val="auto"/>
          <w:lang w:val="ru-RU"/>
        </w:rPr>
        <w:t>. Денежные средства (денежные компенсации) на реали</w:t>
      </w:r>
      <w:r>
        <w:rPr>
          <w:rFonts w:cs="Times New Roman"/>
          <w:color w:val="auto"/>
          <w:lang w:val="ru-RU"/>
        </w:rPr>
        <w:t>зацию мер социальной поддержки д</w:t>
      </w:r>
      <w:r w:rsidRPr="00DD33FB">
        <w:rPr>
          <w:rFonts w:cs="Times New Roman"/>
          <w:color w:val="auto"/>
          <w:lang w:val="ru-RU"/>
        </w:rPr>
        <w:t xml:space="preserve">етей-сирот перечисляются </w:t>
      </w:r>
      <w:r>
        <w:rPr>
          <w:rFonts w:cs="Times New Roman"/>
          <w:color w:val="auto"/>
          <w:lang w:val="ru-RU"/>
        </w:rPr>
        <w:t>училищем</w:t>
      </w:r>
      <w:r w:rsidRPr="00DD33FB">
        <w:rPr>
          <w:rFonts w:cs="Times New Roman"/>
          <w:color w:val="auto"/>
          <w:lang w:val="ru-RU"/>
        </w:rPr>
        <w:t xml:space="preserve"> ежемесячно на лицевой счет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 xml:space="preserve">етей-сирот, открытый в Отделении </w:t>
      </w:r>
      <w:r>
        <w:rPr>
          <w:rFonts w:cs="Times New Roman"/>
          <w:color w:val="auto"/>
          <w:lang w:val="ru-RU"/>
        </w:rPr>
        <w:t>банка</w:t>
      </w:r>
      <w:r w:rsidRPr="00DD33FB">
        <w:rPr>
          <w:rFonts w:cs="Times New Roman"/>
          <w:color w:val="auto"/>
          <w:lang w:val="ru-RU"/>
        </w:rPr>
        <w:t>, не позднее 30 числа текущего месяца.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1.13. </w:t>
      </w:r>
      <w:r w:rsidRPr="00DD33FB">
        <w:rPr>
          <w:rFonts w:cs="Times New Roman"/>
          <w:color w:val="auto"/>
          <w:lang w:val="ru-RU"/>
        </w:rPr>
        <w:t>Денежные средства на реали</w:t>
      </w:r>
      <w:r>
        <w:rPr>
          <w:rFonts w:cs="Times New Roman"/>
          <w:color w:val="auto"/>
          <w:lang w:val="ru-RU"/>
        </w:rPr>
        <w:t>зацию мер социальной поддержки д</w:t>
      </w:r>
      <w:r w:rsidRPr="00DD33FB">
        <w:rPr>
          <w:rFonts w:cs="Times New Roman"/>
          <w:color w:val="auto"/>
          <w:lang w:val="ru-RU"/>
        </w:rPr>
        <w:t xml:space="preserve">етей-сирот за месяц, в котором наступают обстоятельства, послужившие </w:t>
      </w:r>
      <w:proofErr w:type="gramStart"/>
      <w:r w:rsidRPr="00DD33FB">
        <w:rPr>
          <w:rFonts w:cs="Times New Roman"/>
          <w:color w:val="auto"/>
          <w:lang w:val="ru-RU"/>
        </w:rPr>
        <w:t>основанием утраты</w:t>
      </w:r>
      <w:proofErr w:type="gramEnd"/>
      <w:r w:rsidRPr="00DD33FB">
        <w:rPr>
          <w:rFonts w:cs="Times New Roman"/>
          <w:color w:val="auto"/>
          <w:lang w:val="ru-RU"/>
        </w:rPr>
        <w:t xml:space="preserve"> </w:t>
      </w:r>
      <w:r w:rsidR="00BA1715">
        <w:rPr>
          <w:rFonts w:cs="Times New Roman"/>
          <w:color w:val="auto"/>
          <w:lang w:val="ru-RU"/>
        </w:rPr>
        <w:t>обучающимся</w:t>
      </w:r>
      <w:r w:rsidRPr="00DD33FB">
        <w:rPr>
          <w:rFonts w:cs="Times New Roman"/>
          <w:color w:val="auto"/>
          <w:lang w:val="ru-RU"/>
        </w:rPr>
        <w:t xml:space="preserve"> статуса</w:t>
      </w:r>
      <w:r w:rsidR="00DB082A">
        <w:rPr>
          <w:rFonts w:cs="Times New Roman"/>
          <w:color w:val="auto"/>
          <w:lang w:val="ru-RU"/>
        </w:rPr>
        <w:t xml:space="preserve"> д</w:t>
      </w:r>
      <w:r w:rsidRPr="00DD33FB">
        <w:rPr>
          <w:rFonts w:cs="Times New Roman"/>
          <w:color w:val="auto"/>
          <w:lang w:val="ru-RU"/>
        </w:rPr>
        <w:t>етей-сирот, выплачиваются в полном объеме.</w:t>
      </w:r>
    </w:p>
    <w:p w:rsidR="008C28AB" w:rsidRPr="00DD33FB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1.1</w:t>
      </w:r>
      <w:r>
        <w:rPr>
          <w:rFonts w:cs="Times New Roman"/>
          <w:color w:val="auto"/>
          <w:lang w:val="ru-RU"/>
        </w:rPr>
        <w:t xml:space="preserve">4. </w:t>
      </w:r>
      <w:r w:rsidRPr="00DD33FB">
        <w:rPr>
          <w:rFonts w:cs="Times New Roman"/>
          <w:color w:val="auto"/>
          <w:lang w:val="ru-RU"/>
        </w:rPr>
        <w:t xml:space="preserve">Дети-сироты, зачисляются на полное государственное обеспечение и предоставление дополнительных гарантий по социальной поддержке при обучении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 xml:space="preserve"> по очной форме обучения. </w:t>
      </w:r>
    </w:p>
    <w:p w:rsidR="008C28AB" w:rsidRPr="00DD33FB" w:rsidRDefault="008C28AB" w:rsidP="00DF75DD">
      <w:pPr>
        <w:tabs>
          <w:tab w:val="left" w:pos="567"/>
          <w:tab w:val="left" w:pos="851"/>
          <w:tab w:val="left" w:pos="1418"/>
          <w:tab w:val="left" w:pos="1560"/>
        </w:tabs>
        <w:ind w:firstLine="567"/>
        <w:jc w:val="both"/>
        <w:rPr>
          <w:rFonts w:cs="Times New Roman"/>
          <w:color w:val="auto"/>
          <w:lang w:val="ru-RU"/>
        </w:rPr>
      </w:pPr>
    </w:p>
    <w:p w:rsidR="00DB082A" w:rsidRDefault="008C28AB" w:rsidP="00DB082A">
      <w:pPr>
        <w:tabs>
          <w:tab w:val="left" w:pos="851"/>
          <w:tab w:val="left" w:pos="1418"/>
          <w:tab w:val="left" w:pos="1560"/>
        </w:tabs>
        <w:jc w:val="center"/>
        <w:rPr>
          <w:rFonts w:cs="Times New Roman"/>
          <w:b/>
          <w:color w:val="auto"/>
          <w:lang w:val="ru-RU"/>
        </w:rPr>
      </w:pPr>
      <w:r w:rsidRPr="00DB082A">
        <w:rPr>
          <w:rFonts w:cs="Times New Roman"/>
          <w:b/>
          <w:color w:val="auto"/>
          <w:lang w:val="ru-RU"/>
        </w:rPr>
        <w:t>2. ПОРЯДОК ЗАЧИСЛЕНИЯ ОБУЧАЮЩИХСЯ НА ПОЛНОЕ ГОСУДАРСТВЕННОЕ ОБЕСПЕЧЕНИЕ И ПРЕДОСТАВЛЕНИЯ ДОПОЛНИТЕЛЬНЫХ ГАРАНТИЙ ПО СОЦИАЛЬНОЙ ПОДДЕРЖКЕ, СНЯТИЯ С ПОЛНОГО ГОСУДАРСТВЕННОГО ОБЕСПЕЧЕНИЯ, ПРЕКРАЩЕНИЯ ПРЕДОСТАВЛЕНИЯ ДОПОЛНИТЕЛЬНЫХ ГАРАНТИЙ ПО С</w:t>
      </w:r>
      <w:r w:rsidR="00DB082A">
        <w:rPr>
          <w:rFonts w:cs="Times New Roman"/>
          <w:b/>
          <w:color w:val="auto"/>
          <w:lang w:val="ru-RU"/>
        </w:rPr>
        <w:t>ОЦИАЛЬНОЙ ПОДДЕРЖКЕ ДЕТЕЙ-СИРОТ</w:t>
      </w:r>
    </w:p>
    <w:p w:rsidR="008C28AB" w:rsidRPr="00DB082A" w:rsidRDefault="008C28AB" w:rsidP="00DB082A">
      <w:pPr>
        <w:tabs>
          <w:tab w:val="left" w:pos="851"/>
          <w:tab w:val="left" w:pos="1418"/>
          <w:tab w:val="left" w:pos="1560"/>
        </w:tabs>
        <w:jc w:val="both"/>
        <w:rPr>
          <w:rFonts w:cs="Times New Roman"/>
          <w:b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2.1. В соответствии с правилами приёма в ГБПОУ РО ПУ № 69 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дети-сироты и дети, </w:t>
      </w:r>
      <w:r w:rsidRPr="00DD33FB">
        <w:rPr>
          <w:rFonts w:eastAsia="Times New Roman" w:cs="Times New Roman"/>
          <w:color w:val="auto"/>
          <w:lang w:val="ru-RU" w:eastAsia="ru-RU" w:bidi="ar-SA"/>
        </w:rPr>
        <w:lastRenderedPageBreak/>
        <w:t>оставшиеся без попечения родителей, а также лица в возрасте до 23 лет из числа детей-сирот и детей, оставшихся без попечения родителей,</w:t>
      </w:r>
      <w:r w:rsidRPr="00DD33FB">
        <w:rPr>
          <w:rFonts w:cs="Times New Roman"/>
          <w:color w:val="auto"/>
          <w:lang w:val="ru-RU"/>
        </w:rPr>
        <w:t xml:space="preserve"> 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принимаются </w:t>
      </w:r>
      <w:r w:rsidRPr="00DD33FB">
        <w:rPr>
          <w:rFonts w:cs="Times New Roman"/>
          <w:color w:val="auto"/>
          <w:lang w:val="ru-RU"/>
        </w:rPr>
        <w:t>в</w:t>
      </w:r>
      <w:r w:rsidRPr="00DD33FB">
        <w:rPr>
          <w:rFonts w:eastAsia="Times New Roman" w:cs="Times New Roman"/>
          <w:color w:val="auto"/>
          <w:lang w:val="ru-RU" w:eastAsia="ru-RU" w:bidi="ar-SA"/>
        </w:rPr>
        <w:t>не конкурса при условии успешного прохождения вступительных испытаний.</w:t>
      </w:r>
    </w:p>
    <w:p w:rsidR="008C28AB" w:rsidRPr="00DD33FB" w:rsidRDefault="008C28AB" w:rsidP="00DF75DD">
      <w:pPr>
        <w:widowControl/>
        <w:tabs>
          <w:tab w:val="left" w:pos="426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2.2.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 xml:space="preserve">Абитуриент </w:t>
      </w:r>
      <w:r w:rsidRPr="00DD33FB">
        <w:rPr>
          <w:rFonts w:cs="Times New Roman"/>
          <w:color w:val="auto"/>
          <w:lang w:val="ru-RU"/>
        </w:rPr>
        <w:t>(либо законный представитель)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, из числа </w:t>
      </w:r>
      <w:r w:rsidR="00DB082A"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>етей-сирот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, для </w:t>
      </w:r>
      <w:r>
        <w:rPr>
          <w:rFonts w:eastAsia="Times New Roman" w:cs="Times New Roman"/>
          <w:color w:val="auto"/>
          <w:lang w:val="ru-RU" w:eastAsia="ru-RU" w:bidi="ar-SA"/>
        </w:rPr>
        <w:t>подтверждения статуса д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етей-сирот </w:t>
      </w:r>
      <w:r w:rsidRPr="00DD33FB">
        <w:rPr>
          <w:rFonts w:cs="Times New Roman"/>
          <w:color w:val="auto"/>
          <w:lang w:val="ru-RU"/>
        </w:rPr>
        <w:t>и последующего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зачисления на полное государственное обеспечение и выполнение дополнительных гарантий по социальной поддержке (далее государственное обеспечение) дополнительно к необходимым документам, предоставляемым при приёме на обучение в соответствии с правилами приёма </w:t>
      </w:r>
      <w:r>
        <w:rPr>
          <w:rFonts w:eastAsia="Times New Roman" w:cs="Times New Roman"/>
          <w:color w:val="auto"/>
          <w:lang w:val="ru-RU" w:eastAsia="ru-RU" w:bidi="ar-SA"/>
        </w:rPr>
        <w:t>в училище</w:t>
      </w:r>
      <w:r w:rsidRPr="00DD33FB">
        <w:rPr>
          <w:rFonts w:eastAsia="Times New Roman" w:cs="Times New Roman"/>
          <w:color w:val="auto"/>
          <w:lang w:val="ru-RU" w:eastAsia="ru-RU" w:bidi="ar-SA"/>
        </w:rPr>
        <w:t>, предоставляет в приёмную комиссию заявление и документы, указанные в п. 2.6. настоящего Положения.</w:t>
      </w:r>
    </w:p>
    <w:p w:rsidR="008C28AB" w:rsidRPr="00DD33FB" w:rsidRDefault="008C28AB" w:rsidP="00DF75DD">
      <w:pPr>
        <w:widowControl/>
        <w:tabs>
          <w:tab w:val="left" w:pos="426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2.3.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 xml:space="preserve">В течение 1 рабочего дня со времени предоставления абитуриентом соответствующих документов в приемную комиссию ГБПОУ  РО ПУ № 69 секретарь приемной комиссии передает заявление с копиями предоставленных документов на рассмотрение Комиссии в учебную часть </w:t>
      </w:r>
      <w:r>
        <w:rPr>
          <w:rFonts w:eastAsia="Times New Roman" w:cs="Times New Roman"/>
          <w:color w:val="auto"/>
          <w:lang w:val="ru-RU" w:eastAsia="ru-RU" w:bidi="ar-SA"/>
        </w:rPr>
        <w:t>училища</w:t>
      </w:r>
      <w:r w:rsidRPr="00DD33FB">
        <w:rPr>
          <w:rFonts w:eastAsia="Times New Roman" w:cs="Times New Roman"/>
          <w:color w:val="auto"/>
          <w:lang w:val="ru-RU" w:eastAsia="ru-RU" w:bidi="ar-SA"/>
        </w:rPr>
        <w:t>.</w:t>
      </w:r>
    </w:p>
    <w:p w:rsidR="008C28AB" w:rsidRPr="00DD33FB" w:rsidRDefault="008C28AB" w:rsidP="00DF75DD">
      <w:pPr>
        <w:widowControl/>
        <w:tabs>
          <w:tab w:val="left" w:pos="426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cs="Times New Roman"/>
          <w:color w:val="auto"/>
          <w:lang w:val="ru-RU"/>
        </w:rPr>
        <w:t xml:space="preserve">2.4. </w:t>
      </w:r>
      <w:r>
        <w:rPr>
          <w:rFonts w:cs="Times New Roman"/>
          <w:color w:val="auto"/>
          <w:lang w:val="ru-RU"/>
        </w:rPr>
        <w:t>Обучающиеся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ГБПОУ РО ПУ № 69, потерявшие в период обучения по очной форме в возрасте до 18 лет обоих или единственного родителя, представляют в учебную часть </w:t>
      </w:r>
      <w:r>
        <w:rPr>
          <w:rFonts w:eastAsia="Times New Roman" w:cs="Times New Roman"/>
          <w:color w:val="auto"/>
          <w:lang w:val="ru-RU" w:eastAsia="ru-RU" w:bidi="ar-SA"/>
        </w:rPr>
        <w:t>училища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заявление и документы, указанные в п. 2.6.  настоящего Положения.</w:t>
      </w:r>
    </w:p>
    <w:p w:rsidR="008C28AB" w:rsidRPr="00DD33FB" w:rsidRDefault="008C28AB" w:rsidP="00DF75DD">
      <w:pPr>
        <w:widowControl/>
        <w:tabs>
          <w:tab w:val="left" w:pos="426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2.5.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 xml:space="preserve">В течение 1 рабочего дня со времени предоставления </w:t>
      </w:r>
      <w:r w:rsidR="00BA1715">
        <w:rPr>
          <w:rFonts w:eastAsia="Times New Roman" w:cs="Times New Roman"/>
          <w:color w:val="auto"/>
          <w:lang w:val="ru-RU" w:eastAsia="ru-RU" w:bidi="ar-SA"/>
        </w:rPr>
        <w:t>обучающимся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ГБПОУ РО ПУ № 69 соответствующих документов секретарь учебной части передает заявление с копиями предоставленных документов на рассмотрение Комиссии.</w:t>
      </w:r>
    </w:p>
    <w:p w:rsidR="008C28AB" w:rsidRPr="00DD33FB" w:rsidRDefault="008C28AB" w:rsidP="00DF75DD">
      <w:pPr>
        <w:widowControl/>
        <w:tabs>
          <w:tab w:val="left" w:pos="426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2.6. Перечень документов, необходимых для зачисления на государственное обеспечение: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заявление на имя директора о рассмотрении документов для зачисления на государственное обеспечение;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копия свидетельства о рождении, а при его отсутствии – заключения медицинской экспертизы, удостоверяющего возраст абитуриента;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копия паспорта;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8C28AB" w:rsidRPr="00DD33FB" w:rsidRDefault="008C28AB" w:rsidP="00DB082A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а)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8C28AB" w:rsidRPr="00DD33FB" w:rsidRDefault="008C28AB" w:rsidP="00DB082A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б) свидетельство о смерти родителей (единственного родителя);</w:t>
      </w:r>
    </w:p>
    <w:p w:rsidR="008C28AB" w:rsidRPr="00DD33FB" w:rsidRDefault="008C28AB" w:rsidP="00DB082A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8C28AB" w:rsidRPr="00DD33FB" w:rsidRDefault="008C28AB" w:rsidP="00DB082A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г) </w:t>
      </w:r>
      <w:r w:rsidR="00CB015C">
        <w:fldChar w:fldCharType="begin"/>
      </w:r>
      <w:r w:rsidR="00CB015C" w:rsidRPr="00CB015C">
        <w:rPr>
          <w:lang w:val="ru-RU"/>
        </w:rPr>
        <w:instrText xml:space="preserve"> </w:instrText>
      </w:r>
      <w:r w:rsidR="00CB015C">
        <w:instrText>HYPERLINK</w:instrText>
      </w:r>
      <w:r w:rsidR="00CB015C" w:rsidRPr="00CB015C">
        <w:rPr>
          <w:lang w:val="ru-RU"/>
        </w:rPr>
        <w:instrText xml:space="preserve"> "</w:instrText>
      </w:r>
      <w:r w:rsidR="00CB015C">
        <w:instrText>consultantplus</w:instrText>
      </w:r>
      <w:r w:rsidR="00CB015C" w:rsidRPr="00CB015C">
        <w:rPr>
          <w:lang w:val="ru-RU"/>
        </w:rPr>
        <w:instrText>://</w:instrText>
      </w:r>
      <w:r w:rsidR="00CB015C">
        <w:instrText>offline</w:instrText>
      </w:r>
      <w:r w:rsidR="00CB015C" w:rsidRPr="00CB015C">
        <w:rPr>
          <w:lang w:val="ru-RU"/>
        </w:rPr>
        <w:instrText>/</w:instrText>
      </w:r>
      <w:r w:rsidR="00CB015C">
        <w:instrText>ref</w:instrText>
      </w:r>
      <w:r w:rsidR="00CB015C" w:rsidRPr="00CB015C">
        <w:rPr>
          <w:lang w:val="ru-RU"/>
        </w:rPr>
        <w:instrText>=8</w:instrText>
      </w:r>
      <w:r w:rsidR="00CB015C">
        <w:instrText>EA</w:instrText>
      </w:r>
      <w:r w:rsidR="00CB015C" w:rsidRPr="00CB015C">
        <w:rPr>
          <w:lang w:val="ru-RU"/>
        </w:rPr>
        <w:instrText>488</w:instrText>
      </w:r>
      <w:r w:rsidR="00CB015C">
        <w:instrText>B</w:instrText>
      </w:r>
      <w:r w:rsidR="00CB015C" w:rsidRPr="00CB015C">
        <w:rPr>
          <w:lang w:val="ru-RU"/>
        </w:rPr>
        <w:instrText>19</w:instrText>
      </w:r>
      <w:r w:rsidR="00CB015C">
        <w:instrText>A</w:instrText>
      </w:r>
      <w:r w:rsidR="00CB015C" w:rsidRPr="00CB015C">
        <w:rPr>
          <w:lang w:val="ru-RU"/>
        </w:rPr>
        <w:instrText>1261</w:instrText>
      </w:r>
      <w:r w:rsidR="00CB015C">
        <w:instrText>B</w:instrText>
      </w:r>
      <w:r w:rsidR="00CB015C" w:rsidRPr="00CB015C">
        <w:rPr>
          <w:lang w:val="ru-RU"/>
        </w:rPr>
        <w:instrText>3</w:instrText>
      </w:r>
      <w:r w:rsidR="00CB015C">
        <w:instrText>CC</w:instrText>
      </w:r>
      <w:r w:rsidR="00CB015C" w:rsidRPr="00CB015C">
        <w:rPr>
          <w:lang w:val="ru-RU"/>
        </w:rPr>
        <w:instrText>518269</w:instrText>
      </w:r>
      <w:r w:rsidR="00CB015C">
        <w:instrText>B</w:instrText>
      </w:r>
      <w:r w:rsidR="00CB015C" w:rsidRPr="00CB015C">
        <w:rPr>
          <w:lang w:val="ru-RU"/>
        </w:rPr>
        <w:instrText>2</w:instrText>
      </w:r>
      <w:r w:rsidR="00CB015C">
        <w:instrText>E</w:instrText>
      </w:r>
      <w:r w:rsidR="00CB015C" w:rsidRPr="00CB015C">
        <w:rPr>
          <w:lang w:val="ru-RU"/>
        </w:rPr>
        <w:instrText>35</w:instrText>
      </w:r>
      <w:r w:rsidR="00CB015C">
        <w:instrText>CEB</w:instrText>
      </w:r>
      <w:r w:rsidR="00CB015C" w:rsidRPr="00CB015C">
        <w:rPr>
          <w:lang w:val="ru-RU"/>
        </w:rPr>
        <w:instrText>66</w:instrText>
      </w:r>
      <w:r w:rsidR="00CB015C">
        <w:instrText>C</w:instrText>
      </w:r>
      <w:r w:rsidR="00CB015C" w:rsidRPr="00CB015C">
        <w:rPr>
          <w:lang w:val="ru-RU"/>
        </w:rPr>
        <w:instrText>48</w:instrText>
      </w:r>
      <w:r w:rsidR="00CB015C">
        <w:instrText>C</w:instrText>
      </w:r>
      <w:r w:rsidR="00CB015C" w:rsidRPr="00CB015C">
        <w:rPr>
          <w:lang w:val="ru-RU"/>
        </w:rPr>
        <w:instrText>144</w:instrText>
      </w:r>
      <w:r w:rsidR="00CB015C">
        <w:instrText>BB</w:instrText>
      </w:r>
      <w:r w:rsidR="00CB015C" w:rsidRPr="00CB015C">
        <w:rPr>
          <w:lang w:val="ru-RU"/>
        </w:rPr>
        <w:instrText>0</w:instrText>
      </w:r>
      <w:r w:rsidR="00CB015C">
        <w:instrText>E</w:instrText>
      </w:r>
      <w:r w:rsidR="00CB015C" w:rsidRPr="00CB015C">
        <w:rPr>
          <w:lang w:val="ru-RU"/>
        </w:rPr>
        <w:instrText>8</w:instrText>
      </w:r>
      <w:r w:rsidR="00CB015C">
        <w:instrText>F</w:instrText>
      </w:r>
      <w:r w:rsidR="00CB015C" w:rsidRPr="00CB015C">
        <w:rPr>
          <w:lang w:val="ru-RU"/>
        </w:rPr>
        <w:instrText>65</w:instrText>
      </w:r>
      <w:r w:rsidR="00CB015C">
        <w:instrText>EA</w:instrText>
      </w:r>
      <w:r w:rsidR="00CB015C" w:rsidRPr="00CB015C">
        <w:rPr>
          <w:lang w:val="ru-RU"/>
        </w:rPr>
        <w:instrText>7</w:instrText>
      </w:r>
      <w:r w:rsidR="00CB015C">
        <w:instrText>FB</w:instrText>
      </w:r>
      <w:r w:rsidR="00CB015C" w:rsidRPr="00CB015C">
        <w:rPr>
          <w:lang w:val="ru-RU"/>
        </w:rPr>
        <w:instrText>911</w:instrText>
      </w:r>
      <w:r w:rsidR="00CB015C">
        <w:instrText>FD</w:instrText>
      </w:r>
      <w:r w:rsidR="00CB015C" w:rsidRPr="00CB015C">
        <w:rPr>
          <w:lang w:val="ru-RU"/>
        </w:rPr>
        <w:instrText>0</w:instrText>
      </w:r>
      <w:r w:rsidR="00CB015C">
        <w:instrText>C</w:instrText>
      </w:r>
      <w:r w:rsidR="00CB015C" w:rsidRPr="00CB015C">
        <w:rPr>
          <w:lang w:val="ru-RU"/>
        </w:rPr>
        <w:instrText>8</w:instrText>
      </w:r>
      <w:r w:rsidR="00CB015C">
        <w:instrText>F</w:instrText>
      </w:r>
      <w:r w:rsidR="00CB015C" w:rsidRPr="00CB015C">
        <w:rPr>
          <w:lang w:val="ru-RU"/>
        </w:rPr>
        <w:instrText>7</w:instrText>
      </w:r>
      <w:r w:rsidR="00CB015C">
        <w:instrText>D</w:instrText>
      </w:r>
      <w:r w:rsidR="00CB015C" w:rsidRPr="00CB015C">
        <w:rPr>
          <w:lang w:val="ru-RU"/>
        </w:rPr>
        <w:instrText>7</w:instrText>
      </w:r>
      <w:r w:rsidR="00CB015C">
        <w:instrText>BED</w:instrText>
      </w:r>
      <w:r w:rsidR="00CB015C" w:rsidRPr="00CB015C">
        <w:rPr>
          <w:lang w:val="ru-RU"/>
        </w:rPr>
        <w:instrText>424</w:instrText>
      </w:r>
      <w:r w:rsidR="00CB015C">
        <w:instrText>DDA</w:instrText>
      </w:r>
      <w:r w:rsidR="00CB015C" w:rsidRPr="00CB015C">
        <w:rPr>
          <w:lang w:val="ru-RU"/>
        </w:rPr>
        <w:instrText>57</w:instrText>
      </w:r>
      <w:r w:rsidR="00CB015C">
        <w:instrText>As</w:instrText>
      </w:r>
      <w:r w:rsidR="00CB015C" w:rsidRPr="00CB015C">
        <w:rPr>
          <w:lang w:val="ru-RU"/>
        </w:rPr>
        <w:instrText>3</w:instrText>
      </w:r>
      <w:r w:rsidR="00CB015C">
        <w:instrText>Q</w:instrText>
      </w:r>
      <w:r w:rsidR="00CB015C" w:rsidRPr="00CB015C">
        <w:rPr>
          <w:lang w:val="ru-RU"/>
        </w:rPr>
        <w:instrText>9</w:instrText>
      </w:r>
      <w:r w:rsidR="00CB015C">
        <w:instrText>P</w:instrText>
      </w:r>
      <w:r w:rsidR="00CB015C" w:rsidRPr="00CB015C">
        <w:rPr>
          <w:lang w:val="ru-RU"/>
        </w:rPr>
        <w:instrText xml:space="preserve">" </w:instrText>
      </w:r>
      <w:r w:rsidR="00CB015C">
        <w:fldChar w:fldCharType="separate"/>
      </w:r>
      <w:r w:rsidRPr="00DD33FB">
        <w:rPr>
          <w:rFonts w:eastAsia="Times New Roman" w:cs="Times New Roman"/>
          <w:color w:val="auto"/>
          <w:lang w:val="ru-RU" w:eastAsia="ru-RU" w:bidi="ar-SA"/>
        </w:rPr>
        <w:t>заявление</w:t>
      </w:r>
      <w:r w:rsidR="00CB015C">
        <w:rPr>
          <w:rFonts w:eastAsia="Times New Roman" w:cs="Times New Roman"/>
          <w:color w:val="auto"/>
          <w:lang w:val="ru-RU" w:eastAsia="ru-RU" w:bidi="ar-SA"/>
        </w:rPr>
        <w:fldChar w:fldCharType="end"/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родителей (единственного родителя) о согласии на усыновление (удочерение) ребенка, оформленное в установленном порядке;</w:t>
      </w:r>
    </w:p>
    <w:p w:rsidR="008C28AB" w:rsidRPr="00DD33FB" w:rsidRDefault="008C28AB" w:rsidP="00DB082A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д)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8C28AB" w:rsidRPr="00DD33FB" w:rsidRDefault="008C28AB" w:rsidP="00DB082A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е) копия решения суда о назначении родителям наказания в виде лишения свободы;</w:t>
      </w:r>
    </w:p>
    <w:p w:rsidR="008C28AB" w:rsidRPr="00DD33FB" w:rsidRDefault="008C28AB" w:rsidP="00DB082A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ж) иные документы;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акт органа опеки и попечительства о назначении опекуна (попечителя), бывшего опекуна (попечителя) (для лиц из числа детей-сирот и детей, оставшихся без попечения родителей);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копия паспорта законного опекуна (попечителя), бывшего опекуна (попечителя) (для лиц из числа детей-сирот и детей, оставшихся без попечения родителей);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копия удостоверения опекуна (попечителя), бывшего опекуна (попечителя) (для лиц из числа детей-сирот и детей, оставшихся без попечения родителей);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копия квитанции об открытии  счета абитуриента в отделении Сбер</w:t>
      </w:r>
      <w:r w:rsidR="008C28AB">
        <w:rPr>
          <w:rFonts w:eastAsia="Times New Roman" w:cs="Times New Roman"/>
          <w:color w:val="auto"/>
          <w:lang w:val="ru-RU" w:eastAsia="ru-RU" w:bidi="ar-SA"/>
        </w:rPr>
        <w:t xml:space="preserve">банка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РФ;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справки, выданные предыдущими образовательными учреждениями о начисленных и выплаченных денежных компенсационных выплатах при выпуске (на приобретение одежды, обуви, мягкого инвентаря, оборудования, единовременное пособие;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справка о наличии (отсутствии) личного жилого помещения;</w:t>
      </w:r>
    </w:p>
    <w:p w:rsidR="008C28AB" w:rsidRPr="00DD33FB" w:rsidRDefault="00633B4E" w:rsidP="00DB082A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контактные данные абитуриента и опекуна (попечителя), бывшего опекуна (попечителя):</w:t>
      </w:r>
      <w:r w:rsidR="008C28A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контактные телефоны</w:t>
      </w:r>
      <w:r w:rsidR="008C28AB" w:rsidRPr="00AD4BAC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>фактический адрес проживания.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2.7. Комиссия в течение 1 рабочего дня со дня получения соответствующих документов рассматривает представленные документы на соответствие установленным законодательством требований (полнота представленных документов, подлинность указанных в них данных, правильность оформления) и выносит решение о соответствии (несоответствии) абитуриента (</w:t>
      </w:r>
      <w:r w:rsidR="00BA1715">
        <w:rPr>
          <w:rFonts w:eastAsia="Times New Roman" w:cs="Times New Roman"/>
          <w:color w:val="auto"/>
          <w:lang w:val="ru-RU" w:eastAsia="ru-RU" w:bidi="ar-SA"/>
        </w:rPr>
        <w:t>обучающегося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) статусу, </w:t>
      </w:r>
      <w:r w:rsidRPr="00DD33FB">
        <w:rPr>
          <w:rFonts w:cs="Times New Roman"/>
          <w:color w:val="auto"/>
          <w:lang w:val="ru-RU"/>
        </w:rPr>
        <w:t>а так же о возможности (невозможности) последующего зачисления их на государственное обеспечение.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2.8. К протоколу Комиссии прикладываются копии всех предоставленных документов.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2.9. В течение 1 рабочего дня со дня принятия решения уполномоченный член Комиссии (ведущий бухгалтер) письменно уведомляет </w:t>
      </w:r>
      <w:r w:rsidR="00BA1715"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>, абитуриента (законного представителя), о принятом Комиссией решении с обоснованием причин.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2.10. В случае вынесения Комиссией решения о невозможности признания у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lang w:val="ru-RU" w:eastAsia="ru-RU" w:bidi="ar-SA"/>
        </w:rPr>
        <w:t>обучающегося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(абитуриента) </w:t>
      </w:r>
      <w:r w:rsidRPr="00DD33FB">
        <w:rPr>
          <w:rFonts w:cs="Times New Roman"/>
          <w:color w:val="auto"/>
          <w:lang w:val="ru-RU"/>
        </w:rPr>
        <w:t>статуса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>етей-сирот и последующего зачисления на государственное обеспечение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, </w:t>
      </w:r>
      <w:r>
        <w:rPr>
          <w:rFonts w:eastAsia="Times New Roman" w:cs="Times New Roman"/>
          <w:color w:val="auto"/>
          <w:lang w:val="ru-RU" w:eastAsia="ru-RU" w:bidi="ar-SA"/>
        </w:rPr>
        <w:t>обучающийся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(абитуриент)</w:t>
      </w:r>
      <w:r w:rsidRPr="00DD33FB">
        <w:rPr>
          <w:rFonts w:cs="Times New Roman"/>
          <w:color w:val="auto"/>
          <w:lang w:val="ru-RU"/>
        </w:rPr>
        <w:t xml:space="preserve"> имеет право повторно представлять заявление с прилагающимися документами при устранении причины вынесения отрицательного решения. </w:t>
      </w:r>
    </w:p>
    <w:p w:rsidR="008C28AB" w:rsidRPr="00DD33F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2.11. Рассмотрение Комиссией повторных заявлений производится в общем порядке.</w:t>
      </w:r>
    </w:p>
    <w:p w:rsidR="008C28AB" w:rsidRPr="00DD33F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2.12. В течение 1 рабочего дня со дня утверждения протокола заседания Комиссии о признании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 xml:space="preserve"> (абитуриента)</w:t>
      </w:r>
      <w:r>
        <w:rPr>
          <w:rFonts w:cs="Times New Roman"/>
          <w:color w:val="auto"/>
          <w:lang w:val="ru-RU"/>
        </w:rPr>
        <w:t xml:space="preserve"> относящимся к д</w:t>
      </w:r>
      <w:r w:rsidRPr="00DD33FB">
        <w:rPr>
          <w:rFonts w:cs="Times New Roman"/>
          <w:color w:val="auto"/>
          <w:lang w:val="ru-RU"/>
        </w:rPr>
        <w:t xml:space="preserve">етям-сиротам, издается приказ директора о зачислении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 xml:space="preserve"> на государственное обеспечение.</w:t>
      </w:r>
    </w:p>
    <w:p w:rsidR="008C28AB" w:rsidRPr="00DD33F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2.13. В течение 2 рабочих дней со дня издания приказа о зачислении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 xml:space="preserve"> на государственное обеспечение уполномоченный член Комиссии (зам. директора по УВР) предоставляет соответствующие сведения в органы опеки и попечительства по месту регистрации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 xml:space="preserve"> (абитуриента).</w:t>
      </w:r>
    </w:p>
    <w:p w:rsidR="008C28AB" w:rsidRPr="00DD33F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2.14. Государственное обеспечение </w:t>
      </w:r>
      <w:r>
        <w:rPr>
          <w:rFonts w:cs="Times New Roman"/>
          <w:color w:val="auto"/>
          <w:lang w:val="ru-RU"/>
        </w:rPr>
        <w:t>обучающихся, относящихся к д</w:t>
      </w:r>
      <w:r w:rsidRPr="00DD33FB">
        <w:rPr>
          <w:rFonts w:cs="Times New Roman"/>
          <w:color w:val="auto"/>
          <w:lang w:val="ru-RU"/>
        </w:rPr>
        <w:t>етям-сиротам, начинается с месяца, следующего за месяцем, в котором наступили обстоятельства, послужившие основанием для зачисления на государственное обеспечение.</w:t>
      </w:r>
    </w:p>
    <w:p w:rsidR="008C28A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2.15. В случае наступления обстоятельств, послуживших основанием для утраты </w:t>
      </w:r>
      <w:r>
        <w:rPr>
          <w:rFonts w:cs="Times New Roman"/>
          <w:color w:val="auto"/>
          <w:lang w:val="ru-RU"/>
        </w:rPr>
        <w:t>обучающимся</w:t>
      </w:r>
      <w:r w:rsidRPr="00DD33FB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>статуса д</w:t>
      </w:r>
      <w:r w:rsidRPr="00DD33FB">
        <w:rPr>
          <w:rFonts w:cs="Times New Roman"/>
          <w:color w:val="auto"/>
          <w:lang w:val="ru-RU"/>
        </w:rPr>
        <w:t xml:space="preserve">етей-сирот, </w:t>
      </w:r>
      <w:r>
        <w:rPr>
          <w:rFonts w:cs="Times New Roman"/>
          <w:color w:val="auto"/>
          <w:lang w:val="ru-RU"/>
        </w:rPr>
        <w:t>обучающийся</w:t>
      </w:r>
      <w:r w:rsidRPr="00DD33FB">
        <w:rPr>
          <w:rFonts w:cs="Times New Roman"/>
          <w:color w:val="auto"/>
          <w:lang w:val="ru-RU"/>
        </w:rPr>
        <w:t xml:space="preserve"> (законный представитель, </w:t>
      </w:r>
      <w:r>
        <w:rPr>
          <w:rFonts w:cs="Times New Roman"/>
          <w:color w:val="auto"/>
          <w:lang w:val="ru-RU"/>
        </w:rPr>
        <w:t>уполномоченный сотрудник</w:t>
      </w:r>
      <w:r w:rsidRPr="00DD33FB">
        <w:rPr>
          <w:rFonts w:cs="Times New Roman"/>
          <w:color w:val="auto"/>
          <w:lang w:val="ru-RU"/>
        </w:rPr>
        <w:t xml:space="preserve">), в течение 2 рабочих дней со дня наступления вышеуказанных обстоятельств, обязан сообщить об этом  в Комиссию в письменном виде. </w:t>
      </w:r>
    </w:p>
    <w:p w:rsidR="008C28AB" w:rsidRPr="00DD33F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2.16. </w:t>
      </w:r>
      <w:r w:rsidRPr="00DD33FB">
        <w:rPr>
          <w:rFonts w:cs="Times New Roman"/>
          <w:color w:val="auto"/>
          <w:lang w:val="ru-RU"/>
        </w:rPr>
        <w:t xml:space="preserve">Обстоятельствами, </w:t>
      </w:r>
      <w:r>
        <w:rPr>
          <w:rFonts w:cs="Times New Roman"/>
          <w:color w:val="auto"/>
          <w:lang w:val="ru-RU"/>
        </w:rPr>
        <w:t>служащими</w:t>
      </w:r>
      <w:r w:rsidRPr="00DD33FB">
        <w:rPr>
          <w:rFonts w:cs="Times New Roman"/>
          <w:color w:val="auto"/>
          <w:lang w:val="ru-RU"/>
        </w:rPr>
        <w:t xml:space="preserve"> причиной снятия с учета являются:</w:t>
      </w:r>
    </w:p>
    <w:p w:rsidR="008C28AB" w:rsidRPr="00DD33FB" w:rsidRDefault="008C28AB" w:rsidP="002734D4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 отчисление в связи с переводом в другое учебное заведение;</w:t>
      </w:r>
    </w:p>
    <w:p w:rsidR="008C28AB" w:rsidRPr="00DD33FB" w:rsidRDefault="008C28AB" w:rsidP="002734D4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 отчисление по иным причинам, предусмотренным уставом ГБПОУ  РО ПУ</w:t>
      </w:r>
      <w:r>
        <w:rPr>
          <w:rFonts w:cs="Times New Roman"/>
          <w:color w:val="auto"/>
          <w:lang w:val="ru-RU"/>
        </w:rPr>
        <w:t xml:space="preserve"> </w:t>
      </w:r>
      <w:r w:rsidRPr="00DD33FB">
        <w:rPr>
          <w:rFonts w:cs="Times New Roman"/>
          <w:color w:val="auto"/>
          <w:lang w:val="ru-RU"/>
        </w:rPr>
        <w:t>№ 69;</w:t>
      </w:r>
    </w:p>
    <w:p w:rsidR="008C28AB" w:rsidRPr="00DD33FB" w:rsidRDefault="008C28AB" w:rsidP="002734D4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- смерть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>;</w:t>
      </w:r>
    </w:p>
    <w:p w:rsidR="008C28AB" w:rsidRPr="00DD33FB" w:rsidRDefault="008C28AB" w:rsidP="002734D4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 академический отпуск по не медицинским основаниям;</w:t>
      </w:r>
    </w:p>
    <w:p w:rsidR="008C28AB" w:rsidRPr="00DD33FB" w:rsidRDefault="008C28AB" w:rsidP="002734D4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- восстановление родительских прав;</w:t>
      </w:r>
    </w:p>
    <w:p w:rsidR="008C28AB" w:rsidRPr="00DD33FB" w:rsidRDefault="008C28AB" w:rsidP="002734D4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- признание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 xml:space="preserve"> недееспособным в соответствии с законодательством. </w:t>
      </w:r>
    </w:p>
    <w:p w:rsidR="008C28AB" w:rsidRPr="00DD33F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2.17</w:t>
      </w:r>
      <w:r w:rsidRPr="00DD33FB">
        <w:rPr>
          <w:rFonts w:cs="Times New Roman"/>
          <w:color w:val="auto"/>
          <w:lang w:val="ru-RU"/>
        </w:rPr>
        <w:t xml:space="preserve">. В течение 2 рабочих дней со дня подписания протокола заседания Комиссии о снятии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>, относящегося к</w:t>
      </w:r>
      <w:r>
        <w:rPr>
          <w:rFonts w:cs="Times New Roman"/>
          <w:color w:val="auto"/>
          <w:lang w:val="ru-RU"/>
        </w:rPr>
        <w:t xml:space="preserve"> д</w:t>
      </w:r>
      <w:r w:rsidRPr="00DD33FB">
        <w:rPr>
          <w:rFonts w:cs="Times New Roman"/>
          <w:color w:val="auto"/>
          <w:lang w:val="ru-RU"/>
        </w:rPr>
        <w:t xml:space="preserve">етям-сиротам с государственного обеспечения издается соответствующий приказ директора и сведения по несовершеннолетним </w:t>
      </w:r>
      <w:r>
        <w:rPr>
          <w:rFonts w:cs="Times New Roman"/>
          <w:color w:val="auto"/>
          <w:lang w:val="ru-RU"/>
        </w:rPr>
        <w:t>обучающимся</w:t>
      </w:r>
      <w:r w:rsidRPr="00DD33FB">
        <w:rPr>
          <w:rFonts w:cs="Times New Roman"/>
          <w:color w:val="auto"/>
          <w:lang w:val="ru-RU"/>
        </w:rPr>
        <w:t xml:space="preserve"> (до 18 лет) направляются в органы опеки и попечительства по месту его регистрации.</w:t>
      </w:r>
    </w:p>
    <w:p w:rsidR="008C28AB" w:rsidRPr="00DD33FB" w:rsidRDefault="008C28AB" w:rsidP="00DF75DD">
      <w:pPr>
        <w:widowControl/>
        <w:tabs>
          <w:tab w:val="left" w:pos="567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cs="Times New Roman"/>
          <w:color w:val="auto"/>
          <w:lang w:val="ru-RU"/>
        </w:rPr>
        <w:t>2.1</w:t>
      </w:r>
      <w:r>
        <w:rPr>
          <w:rFonts w:cs="Times New Roman"/>
          <w:color w:val="auto"/>
          <w:lang w:val="ru-RU"/>
        </w:rPr>
        <w:t>8</w:t>
      </w:r>
      <w:r w:rsidRPr="00DD33FB">
        <w:rPr>
          <w:rFonts w:cs="Times New Roman"/>
          <w:color w:val="auto"/>
          <w:lang w:val="ru-RU"/>
        </w:rPr>
        <w:t xml:space="preserve">. Вступление в законный брак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 xml:space="preserve">, </w:t>
      </w:r>
      <w:r>
        <w:rPr>
          <w:rFonts w:cs="Times New Roman"/>
          <w:color w:val="auto"/>
          <w:lang w:val="ru-RU"/>
        </w:rPr>
        <w:t>относящегося к д</w:t>
      </w:r>
      <w:r w:rsidRPr="00DD33FB">
        <w:rPr>
          <w:rFonts w:cs="Times New Roman"/>
          <w:color w:val="auto"/>
          <w:lang w:val="ru-RU"/>
        </w:rPr>
        <w:t>етям-сиротам, не является причиной снятия с государственного обеспечения.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8C28AB" w:rsidRPr="009125A1" w:rsidRDefault="008C28AB" w:rsidP="009125A1">
      <w:pPr>
        <w:tabs>
          <w:tab w:val="left" w:pos="851"/>
          <w:tab w:val="left" w:pos="900"/>
          <w:tab w:val="left" w:pos="1418"/>
          <w:tab w:val="left" w:pos="1560"/>
        </w:tabs>
        <w:jc w:val="center"/>
        <w:rPr>
          <w:rFonts w:cs="Times New Roman"/>
          <w:b/>
          <w:color w:val="auto"/>
          <w:lang w:val="ru-RU"/>
        </w:rPr>
      </w:pPr>
      <w:r w:rsidRPr="009125A1">
        <w:rPr>
          <w:rFonts w:cs="Times New Roman"/>
          <w:b/>
          <w:color w:val="auto"/>
          <w:lang w:val="ru-RU"/>
        </w:rPr>
        <w:t>3. ПОРЯДОК ПРЕДОСТАВЛЕНИЯ ПОЛНОГО ГОСУДАРСТВЕННОГО ОБЕСПЕЧЕНИЯ</w:t>
      </w:r>
    </w:p>
    <w:p w:rsidR="008C28AB" w:rsidRPr="00DD33FB" w:rsidRDefault="008C28AB" w:rsidP="00DF75DD">
      <w:pPr>
        <w:tabs>
          <w:tab w:val="left" w:pos="851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На основании приказа директора о зачислении на государственное обеспечение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>етям-сиротам предоставляется следующее полное государственное обеспечение:</w:t>
      </w:r>
    </w:p>
    <w:p w:rsidR="008C28AB" w:rsidRPr="00DD33FB" w:rsidRDefault="008C28AB" w:rsidP="00DF75DD">
      <w:pPr>
        <w:tabs>
          <w:tab w:val="left" w:pos="567"/>
          <w:tab w:val="left" w:pos="851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lastRenderedPageBreak/>
        <w:t>3.1.</w:t>
      </w:r>
      <w:r w:rsidRPr="00DD33FB">
        <w:rPr>
          <w:rFonts w:cs="Times New Roman"/>
          <w:color w:val="auto"/>
          <w:lang w:val="ru-RU"/>
        </w:rPr>
        <w:tab/>
        <w:t>Обеспечение бесплатным питанием.</w:t>
      </w:r>
    </w:p>
    <w:p w:rsidR="008C28AB" w:rsidRPr="00DD33FB" w:rsidRDefault="008C28AB" w:rsidP="00DF75DD">
      <w:pPr>
        <w:tabs>
          <w:tab w:val="left" w:pos="851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3.1.1.</w:t>
      </w:r>
      <w:r w:rsidRPr="00DD33FB">
        <w:rPr>
          <w:rFonts w:cs="Times New Roman"/>
          <w:color w:val="auto"/>
          <w:lang w:val="ru-RU"/>
        </w:rPr>
        <w:t>Обеспечение бесплатным питанием осуществляется в соответствии со следующими нормами:</w:t>
      </w:r>
    </w:p>
    <w:p w:rsidR="008C28AB" w:rsidRPr="00DD33FB" w:rsidRDefault="008C28AB" w:rsidP="00DF75DD">
      <w:pPr>
        <w:tabs>
          <w:tab w:val="left" w:pos="851"/>
          <w:tab w:val="left" w:pos="900"/>
          <w:tab w:val="left" w:pos="1134"/>
          <w:tab w:val="left" w:pos="1560"/>
        </w:tabs>
        <w:ind w:firstLine="567"/>
        <w:jc w:val="right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Таблица 1.</w:t>
      </w:r>
    </w:p>
    <w:tbl>
      <w:tblPr>
        <w:tblW w:w="907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8C28AB" w:rsidRPr="00CB015C" w:rsidTr="008C28AB">
        <w:trPr>
          <w:cantSplit/>
          <w:trHeight w:val="64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одного </w:t>
            </w:r>
            <w:r w:rsidR="00BA17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>(граммов (брутто) в день)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Мука картофельная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Крупа, бобовые, макаронные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Овощи и зелень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Фрукты сухие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Кофе (кофейный напиток)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Рыба (сельдь)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Молоко, кисломолочные продукты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Яйцо (штук)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28AB" w:rsidRPr="00DD33FB" w:rsidRDefault="008C28AB" w:rsidP="00DF75DD">
      <w:pPr>
        <w:tabs>
          <w:tab w:val="left" w:pos="709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3.1.2.</w:t>
      </w:r>
      <w:r w:rsidRPr="00DD33FB">
        <w:rPr>
          <w:rFonts w:cs="Times New Roman"/>
          <w:color w:val="auto"/>
          <w:lang w:val="ru-RU"/>
        </w:rPr>
        <w:tab/>
        <w:t xml:space="preserve">В связи с отсутствием в </w:t>
      </w:r>
      <w:r>
        <w:rPr>
          <w:rFonts w:cs="Times New Roman"/>
          <w:color w:val="auto"/>
          <w:lang w:val="ru-RU"/>
        </w:rPr>
        <w:t>училище</w:t>
      </w:r>
      <w:r w:rsidRPr="00DD33FB">
        <w:rPr>
          <w:rFonts w:cs="Times New Roman"/>
          <w:color w:val="auto"/>
          <w:lang w:val="ru-RU"/>
        </w:rPr>
        <w:t xml:space="preserve"> </w:t>
      </w:r>
      <w:r w:rsidR="00AF10E4">
        <w:rPr>
          <w:rFonts w:cs="Times New Roman"/>
          <w:color w:val="auto"/>
          <w:lang w:val="ru-RU"/>
        </w:rPr>
        <w:t>двухразового</w:t>
      </w:r>
      <w:r w:rsidRPr="00DD33FB">
        <w:rPr>
          <w:rFonts w:cs="Times New Roman"/>
          <w:color w:val="auto"/>
          <w:lang w:val="ru-RU"/>
        </w:rPr>
        <w:t xml:space="preserve"> горячего питания, 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 xml:space="preserve">етям-сиротам выплачивается денежная компенсация стоимости питания в размере, установленном нормативными правовыми актами Ростовской области, </w:t>
      </w:r>
      <w:r>
        <w:rPr>
          <w:rFonts w:cs="Times New Roman"/>
          <w:color w:val="auto"/>
          <w:lang w:val="ru-RU"/>
        </w:rPr>
        <w:t>М</w:t>
      </w:r>
      <w:r w:rsidRPr="00DD33FB">
        <w:rPr>
          <w:rFonts w:cs="Times New Roman"/>
          <w:color w:val="auto"/>
          <w:lang w:val="ru-RU"/>
        </w:rPr>
        <w:t xml:space="preserve">инистерства общего и профессионального образования Ростовской области. </w:t>
      </w:r>
    </w:p>
    <w:p w:rsidR="008C28AB" w:rsidRPr="00DD33FB" w:rsidRDefault="008C28AB" w:rsidP="00DF75DD">
      <w:pPr>
        <w:tabs>
          <w:tab w:val="left" w:pos="709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3.1.3.</w:t>
      </w:r>
      <w:r w:rsidRPr="00DD33FB">
        <w:rPr>
          <w:rFonts w:cs="Times New Roman"/>
          <w:color w:val="auto"/>
          <w:lang w:val="ru-RU"/>
        </w:rPr>
        <w:tab/>
        <w:t xml:space="preserve">Размер денежной компенсации стоимости питания устанавливается приказом директора в соответствии с нормативными актами Ростовской области. </w:t>
      </w:r>
    </w:p>
    <w:p w:rsidR="008C28AB" w:rsidRPr="00DD33FB" w:rsidRDefault="008C28AB" w:rsidP="00DF75DD">
      <w:pPr>
        <w:tabs>
          <w:tab w:val="left" w:pos="709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3.1.4.</w:t>
      </w:r>
      <w:r w:rsidRPr="00DD33FB">
        <w:rPr>
          <w:rFonts w:cs="Times New Roman"/>
          <w:color w:val="auto"/>
          <w:lang w:val="ru-RU"/>
        </w:rPr>
        <w:tab/>
        <w:t xml:space="preserve">На период каникул, в выходные и нерабочие праздничные дни размер денежной компенсации стоимости питания увеличивается на 10 процентов в день на одного </w:t>
      </w:r>
      <w:r w:rsidR="00BA1715"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>.</w:t>
      </w:r>
    </w:p>
    <w:p w:rsidR="008C28AB" w:rsidRPr="00DD33FB" w:rsidRDefault="008C28AB" w:rsidP="00DF75DD">
      <w:pPr>
        <w:tabs>
          <w:tab w:val="left" w:pos="851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3.1.5</w:t>
      </w:r>
      <w:r>
        <w:rPr>
          <w:rFonts w:cs="Times New Roman"/>
          <w:color w:val="auto"/>
          <w:lang w:val="ru-RU"/>
        </w:rPr>
        <w:t>. В случае обеспечения д</w:t>
      </w:r>
      <w:r w:rsidRPr="00DD33FB">
        <w:rPr>
          <w:rFonts w:cs="Times New Roman"/>
          <w:color w:val="auto"/>
          <w:lang w:val="ru-RU"/>
        </w:rPr>
        <w:t>етей-сирот бесплатной путевкой в санаторно-курортную или оздоровительную организацию денежная компенсация стоимости питания не выплачивается за весь срок пребывания в названной организации.</w:t>
      </w:r>
    </w:p>
    <w:p w:rsidR="008C28AB" w:rsidRPr="00DD33FB" w:rsidRDefault="008C28AB" w:rsidP="00DF75DD">
      <w:pPr>
        <w:tabs>
          <w:tab w:val="left" w:pos="567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3.2.</w:t>
      </w:r>
      <w:r w:rsidRPr="00DD33FB">
        <w:rPr>
          <w:rFonts w:cs="Times New Roman"/>
          <w:color w:val="auto"/>
          <w:lang w:val="ru-RU"/>
        </w:rPr>
        <w:tab/>
        <w:t>Обеспечение одеждой, обувью и мягким инвентарем.</w:t>
      </w:r>
    </w:p>
    <w:p w:rsidR="008C28AB" w:rsidRPr="00DD33FB" w:rsidRDefault="008C28AB" w:rsidP="00DF75DD">
      <w:pPr>
        <w:tabs>
          <w:tab w:val="left" w:pos="851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3.2.1. Обеспечение одеждой, обувью и мягким инвентарем осуществляется в соответствии со следующими нормами:</w:t>
      </w:r>
    </w:p>
    <w:p w:rsidR="008C28AB" w:rsidRPr="00DD33FB" w:rsidRDefault="008C28AB" w:rsidP="00DF75DD">
      <w:pPr>
        <w:tabs>
          <w:tab w:val="left" w:pos="851"/>
          <w:tab w:val="left" w:pos="900"/>
          <w:tab w:val="left" w:pos="1134"/>
          <w:tab w:val="left" w:pos="1560"/>
        </w:tabs>
        <w:ind w:firstLine="567"/>
        <w:jc w:val="right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lastRenderedPageBreak/>
        <w:t>Таблица 2.</w:t>
      </w:r>
    </w:p>
    <w:tbl>
      <w:tblPr>
        <w:tblW w:w="93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1485"/>
        <w:gridCol w:w="885"/>
        <w:gridCol w:w="992"/>
      </w:tblGrid>
      <w:tr w:rsidR="008C28AB" w:rsidRPr="00DD33FB" w:rsidTr="008C28AB">
        <w:trPr>
          <w:cantSplit/>
          <w:trHeight w:val="9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одежды, обуви и мягкого  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инвентаря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 одного </w:t>
            </w:r>
            <w:r w:rsidR="00BA171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8C28AB" w:rsidRPr="00DD33FB" w:rsidTr="008C28AB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коли-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носки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(лет)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Обмундирование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Пальто зимнее, шуба, куртка утепленная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Пальто демисезонное, куртка демисезонная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Костюм шерстяной для мальчика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Костюм (платье, сарафан) шерстяной для девочки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Рубашка хлопчатобумажная для мальчика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Форма спортивная и кеды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Костюмы летний и шерстяной для мальчика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Платье (юбка, брюки, блузка, жилет, сарафан)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Халат домашний для девочки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Рубашка для мальчика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Костюм шерстяной (праздничный) для мальчика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Костюм летний (праздничный) для мальчика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Свитер (джемпер) шерстяной, куртка облегченная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Платье шерстяное праздничное (костюм)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Платье летнее праздничное (костюм)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Головной убор летний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Головной убор зимний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Платок носовой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Ремень брючный для мальчика (подтяжки)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Шарф полушерстяной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(варежки)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Бюстгальтер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Трико для девочки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Трусы для девочки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Трусы спортивные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Шорты, бриджи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Майка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Трусы для мальчика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Носки, гольфы хлопчатобумажные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Ботинки (туфли, босоножки, сандалии, кроссовки)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Тапочки домашние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Утепленная обувь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Костюм лыжный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Шапка спортивная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Сорочка ночная, пижама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Колготки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9B18B5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C28AB" w:rsidRPr="00D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Шапочка резиновая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9B18B5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C28AB" w:rsidRPr="00D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одежда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9B18B5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8C28AB" w:rsidRPr="00D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Портфель, сумка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9B18B5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C28AB" w:rsidRPr="00D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Чемодан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Мягкий инвентарь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Пододеяльник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Наволочка для подушки нижняя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Наволочка для подушки верхняя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махровое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Одеяло шерстяное или ватное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Одеяло байковое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Матрац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Покрывало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8AB" w:rsidRPr="00DD33FB" w:rsidTr="008C28AB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Коврик прикроватный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851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C28AB" w:rsidRPr="00DD33FB" w:rsidRDefault="008C28AB" w:rsidP="00DF75DD">
      <w:pPr>
        <w:numPr>
          <w:ilvl w:val="2"/>
          <w:numId w:val="2"/>
        </w:numPr>
        <w:tabs>
          <w:tab w:val="clear" w:pos="2126"/>
          <w:tab w:val="num" w:pos="567"/>
          <w:tab w:val="left" w:pos="851"/>
          <w:tab w:val="left" w:pos="900"/>
          <w:tab w:val="left" w:pos="1134"/>
          <w:tab w:val="left" w:pos="1418"/>
        </w:tabs>
        <w:ind w:left="0" w:firstLine="0"/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Директор может по письменному заявлению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 xml:space="preserve">етей-сирот производить отдельные изменения указанных норм обеспечения с учетом моды и интересов </w:t>
      </w:r>
      <w:r w:rsidR="00BA1715">
        <w:rPr>
          <w:rFonts w:cs="Times New Roman"/>
          <w:color w:val="auto"/>
          <w:lang w:val="ru-RU"/>
        </w:rPr>
        <w:t>обучающихся</w:t>
      </w:r>
      <w:r w:rsidRPr="00DD33FB">
        <w:rPr>
          <w:rFonts w:cs="Times New Roman"/>
          <w:color w:val="auto"/>
          <w:lang w:val="ru-RU"/>
        </w:rPr>
        <w:t xml:space="preserve"> в пределах стоимости полного комплекта одежды, обуви и мягкого инвентаря. </w:t>
      </w:r>
    </w:p>
    <w:p w:rsidR="008C28AB" w:rsidRPr="00DD33FB" w:rsidRDefault="008C28AB" w:rsidP="00DF75DD">
      <w:pPr>
        <w:numPr>
          <w:ilvl w:val="2"/>
          <w:numId w:val="2"/>
        </w:numPr>
        <w:tabs>
          <w:tab w:val="clear" w:pos="2126"/>
          <w:tab w:val="num" w:pos="567"/>
          <w:tab w:val="left" w:pos="851"/>
          <w:tab w:val="left" w:pos="900"/>
          <w:tab w:val="left" w:pos="1134"/>
          <w:tab w:val="left" w:pos="1418"/>
        </w:tabs>
        <w:ind w:left="0" w:firstLine="0"/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Стоимость полного комплекта одежды, обуви и мягкого инвентаря устанавливается приказом директора в соответствии с нормативными правов</w:t>
      </w:r>
      <w:r>
        <w:rPr>
          <w:rFonts w:cs="Times New Roman"/>
          <w:color w:val="auto"/>
          <w:lang w:val="ru-RU"/>
        </w:rPr>
        <w:t>ыми актами Ростовской области, М</w:t>
      </w:r>
      <w:r w:rsidRPr="00DD33FB">
        <w:rPr>
          <w:rFonts w:cs="Times New Roman"/>
          <w:color w:val="auto"/>
          <w:lang w:val="ru-RU"/>
        </w:rPr>
        <w:t xml:space="preserve">инистерства общего и профессионального образования Ростовской области. </w:t>
      </w:r>
    </w:p>
    <w:p w:rsidR="008C28AB" w:rsidRPr="00DD33FB" w:rsidRDefault="008C28AB" w:rsidP="00DF75DD">
      <w:pPr>
        <w:pStyle w:val="ConsPlusNormal"/>
        <w:tabs>
          <w:tab w:val="left" w:pos="851"/>
          <w:tab w:val="left" w:pos="9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DD33FB">
        <w:rPr>
          <w:rFonts w:ascii="Times New Roman" w:hAnsi="Times New Roman"/>
          <w:sz w:val="24"/>
          <w:szCs w:val="24"/>
        </w:rPr>
        <w:t xml:space="preserve">3.2.4.Обеспечение одеждой, обувью, мягким инвентарем производится в натуральной форме. В  </w:t>
      </w:r>
      <w:r>
        <w:rPr>
          <w:rFonts w:ascii="Times New Roman" w:hAnsi="Times New Roman"/>
          <w:sz w:val="24"/>
          <w:szCs w:val="24"/>
        </w:rPr>
        <w:t>училище</w:t>
      </w:r>
      <w:r w:rsidRPr="00DD33FB">
        <w:rPr>
          <w:rFonts w:ascii="Times New Roman" w:hAnsi="Times New Roman"/>
          <w:sz w:val="24"/>
          <w:szCs w:val="24"/>
        </w:rPr>
        <w:t xml:space="preserve"> по желанию обучающихся из числа детей-сирот и детей, оставшихся без попечения родителей, а также лиц из числа детей-сирот и детей, оставшихся без попечения родителей, на основании их письменного заявления может выплачиваться денежная компенсация стоимости одежды, обуви и мягкого инвентаря. Решение о возможности выплаты денежной компенсации вместо обеспечения одеждой, обувью и мягким инвентарем принимается Комиссией исходя из максимального обеспечения защиты интересов обучающихся (для обучающихся из числа детей-сирот и детей, оставшихся без попечения родителей, находящихся под попечительством, - с учетом мнения попечителя) и утверждается приказом Директора. </w:t>
      </w:r>
    </w:p>
    <w:p w:rsidR="008C28AB" w:rsidRPr="00DD33FB" w:rsidRDefault="008C28AB" w:rsidP="00DF75DD">
      <w:pPr>
        <w:tabs>
          <w:tab w:val="left" w:pos="567"/>
          <w:tab w:val="left" w:pos="851"/>
          <w:tab w:val="left" w:pos="900"/>
          <w:tab w:val="left" w:pos="1560"/>
        </w:tabs>
        <w:jc w:val="both"/>
        <w:rPr>
          <w:rFonts w:cs="Times New Roman"/>
          <w:lang w:val="ru-RU"/>
        </w:rPr>
      </w:pPr>
      <w:r w:rsidRPr="00DD33FB">
        <w:rPr>
          <w:rFonts w:cs="Times New Roman"/>
          <w:color w:val="auto"/>
          <w:lang w:val="ru-RU"/>
        </w:rPr>
        <w:t>3.2.5. Денежная компенсация стоимости одежды, обуви и мягкого инвентаря выплачивается за календарный год равными долями ежемесячно исходя из стоимости полного комплекта обеспечения одеждой, обувью и мягким инвентарем на одного обучающегося в год</w:t>
      </w:r>
      <w:r w:rsidRPr="00DD33FB">
        <w:rPr>
          <w:rFonts w:cs="Times New Roman"/>
          <w:lang w:val="ru-RU"/>
        </w:rPr>
        <w:t xml:space="preserve">. Для </w:t>
      </w:r>
      <w:r w:rsidR="00BA1715">
        <w:rPr>
          <w:rFonts w:cs="Times New Roman"/>
          <w:lang w:val="ru-RU"/>
        </w:rPr>
        <w:t>обучающихся</w:t>
      </w:r>
      <w:r w:rsidRPr="00DD33FB">
        <w:rPr>
          <w:rFonts w:cs="Times New Roman"/>
          <w:lang w:val="ru-RU"/>
        </w:rPr>
        <w:t xml:space="preserve">, зачисленных на обучение в течение учебного года, денежная компенсация стоимости одежды, обуви и мягкого инвентаря выплачивается в сумме, пропорциональной времени обучения. </w:t>
      </w:r>
    </w:p>
    <w:p w:rsidR="008C28AB" w:rsidRPr="00DD33FB" w:rsidRDefault="008C28AB" w:rsidP="00DF75DD">
      <w:pPr>
        <w:tabs>
          <w:tab w:val="left" w:pos="567"/>
          <w:tab w:val="left" w:pos="851"/>
          <w:tab w:val="left" w:pos="900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Для </w:t>
      </w:r>
      <w:r>
        <w:rPr>
          <w:rFonts w:cs="Times New Roman"/>
          <w:color w:val="auto"/>
          <w:lang w:val="ru-RU"/>
        </w:rPr>
        <w:t>обучающегося</w:t>
      </w:r>
      <w:r w:rsidRPr="00DD33FB">
        <w:rPr>
          <w:rFonts w:cs="Times New Roman"/>
          <w:color w:val="auto"/>
          <w:lang w:val="ru-RU"/>
        </w:rPr>
        <w:t xml:space="preserve"> первого года обучения выдача комплекта одежды, обуви и мягкого инвентаря или выплата денежной компенсации их стоимости осуществляется равными долями ежемесячно не позднее 1 ноября исходя из стоимости комплекта обеспечения одеждой, обувью и мягким инвентарем за 4 месяца текущего календарного года.</w:t>
      </w:r>
    </w:p>
    <w:p w:rsidR="008C28AB" w:rsidRPr="00DD33FB" w:rsidRDefault="008C28AB" w:rsidP="00DF75DD">
      <w:pPr>
        <w:tabs>
          <w:tab w:val="left" w:pos="567"/>
          <w:tab w:val="left" w:pos="900"/>
          <w:tab w:val="left" w:pos="1134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</w:t>
      </w:r>
      <w:r w:rsidR="00AF10E4">
        <w:rPr>
          <w:rFonts w:cs="Times New Roman"/>
          <w:color w:val="auto"/>
          <w:lang w:val="ru-RU"/>
        </w:rPr>
        <w:t>3</w:t>
      </w:r>
      <w:r w:rsidRPr="00DD33FB">
        <w:rPr>
          <w:rFonts w:cs="Times New Roman"/>
          <w:color w:val="auto"/>
          <w:lang w:val="ru-RU"/>
        </w:rPr>
        <w:t>.</w:t>
      </w:r>
      <w:r w:rsidRPr="00DD33FB">
        <w:rPr>
          <w:rFonts w:cs="Times New Roman"/>
          <w:color w:val="auto"/>
          <w:lang w:val="ru-RU"/>
        </w:rPr>
        <w:tab/>
        <w:t>Предоставление бесплатного медицинского обслуживания.</w:t>
      </w:r>
    </w:p>
    <w:p w:rsidR="008C28AB" w:rsidRPr="00DD33FB" w:rsidRDefault="008C28AB" w:rsidP="00DF75DD">
      <w:pPr>
        <w:tabs>
          <w:tab w:val="left" w:pos="567"/>
          <w:tab w:val="left" w:pos="900"/>
          <w:tab w:val="left" w:pos="1560"/>
        </w:tabs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3.</w:t>
      </w:r>
      <w:r w:rsidR="00AF10E4">
        <w:rPr>
          <w:rFonts w:cs="Times New Roman"/>
          <w:color w:val="auto"/>
          <w:lang w:val="ru-RU"/>
        </w:rPr>
        <w:t>3</w:t>
      </w:r>
      <w:r w:rsidRPr="00DD33FB">
        <w:rPr>
          <w:rFonts w:cs="Times New Roman"/>
          <w:color w:val="auto"/>
          <w:lang w:val="ru-RU"/>
        </w:rPr>
        <w:t>.1.</w:t>
      </w:r>
      <w:r w:rsidRPr="00DD33FB">
        <w:rPr>
          <w:rFonts w:cs="Times New Roman"/>
          <w:color w:val="auto"/>
          <w:lang w:val="ru-RU"/>
        </w:rPr>
        <w:tab/>
      </w:r>
      <w:r w:rsidRPr="00DD33FB">
        <w:rPr>
          <w:rFonts w:eastAsia="Times New Roman" w:cs="Times New Roman"/>
          <w:color w:val="auto"/>
          <w:lang w:val="ru-RU" w:eastAsia="ru-RU" w:bidi="ar-SA"/>
        </w:rPr>
        <w:t>Дети-сироты обеспечиваются бесплатным медицинским обслуживанием в организациях здравоохранения.</w:t>
      </w:r>
    </w:p>
    <w:p w:rsidR="008C28AB" w:rsidRPr="00DD33FB" w:rsidRDefault="008C28AB" w:rsidP="00DF75DD">
      <w:pPr>
        <w:tabs>
          <w:tab w:val="left" w:pos="567"/>
          <w:tab w:val="left" w:pos="900"/>
          <w:tab w:val="left" w:pos="1134"/>
          <w:tab w:val="left" w:pos="1560"/>
        </w:tabs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3.</w:t>
      </w:r>
      <w:r w:rsidR="00AF10E4">
        <w:rPr>
          <w:rFonts w:eastAsia="Times New Roman" w:cs="Times New Roman"/>
          <w:color w:val="auto"/>
          <w:lang w:val="ru-RU" w:eastAsia="ru-RU" w:bidi="ar-SA"/>
        </w:rPr>
        <w:t>3</w:t>
      </w:r>
      <w:r w:rsidRPr="00DD33FB">
        <w:rPr>
          <w:rFonts w:eastAsia="Times New Roman" w:cs="Times New Roman"/>
          <w:color w:val="auto"/>
          <w:lang w:val="ru-RU" w:eastAsia="ru-RU" w:bidi="ar-SA"/>
        </w:rPr>
        <w:t>.2.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 xml:space="preserve">ГБПОУ РО ПУ № 69 оказывает содействие </w:t>
      </w:r>
      <w:r w:rsidR="00BA1715">
        <w:rPr>
          <w:rFonts w:eastAsia="Times New Roman" w:cs="Times New Roman"/>
          <w:color w:val="auto"/>
          <w:lang w:val="ru-RU" w:eastAsia="ru-RU" w:bidi="ar-SA"/>
        </w:rPr>
        <w:t>обучающимся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в организации бесплатного медицинского обслуживания в организациях здравоохранения. </w:t>
      </w:r>
    </w:p>
    <w:p w:rsidR="008C28AB" w:rsidRPr="00DD33FB" w:rsidRDefault="008C28AB" w:rsidP="00DF75DD">
      <w:pPr>
        <w:tabs>
          <w:tab w:val="left" w:pos="567"/>
          <w:tab w:val="left" w:pos="900"/>
          <w:tab w:val="left" w:pos="1134"/>
          <w:tab w:val="left" w:pos="1560"/>
        </w:tabs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3.</w:t>
      </w:r>
      <w:r w:rsidR="00AF10E4">
        <w:rPr>
          <w:rFonts w:eastAsia="Times New Roman" w:cs="Times New Roman"/>
          <w:color w:val="auto"/>
          <w:lang w:val="ru-RU" w:eastAsia="ru-RU" w:bidi="ar-SA"/>
        </w:rPr>
        <w:t>3</w:t>
      </w:r>
      <w:r w:rsidRPr="00DD33FB">
        <w:rPr>
          <w:rFonts w:eastAsia="Times New Roman" w:cs="Times New Roman"/>
          <w:color w:val="auto"/>
          <w:lang w:val="ru-RU" w:eastAsia="ru-RU" w:bidi="ar-SA"/>
        </w:rPr>
        <w:t>.3.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>ГБПОУ РО ПУ №69 производит возмещение расходов на медицинское о</w:t>
      </w:r>
      <w:r>
        <w:rPr>
          <w:rFonts w:eastAsia="Times New Roman" w:cs="Times New Roman"/>
          <w:color w:val="auto"/>
          <w:lang w:val="ru-RU" w:eastAsia="ru-RU" w:bidi="ar-SA"/>
        </w:rPr>
        <w:t xml:space="preserve">бслуживание </w:t>
      </w:r>
      <w:r w:rsidR="00BA1715">
        <w:rPr>
          <w:rFonts w:eastAsia="Times New Roman" w:cs="Times New Roman"/>
          <w:color w:val="auto"/>
          <w:lang w:val="ru-RU" w:eastAsia="ru-RU" w:bidi="ar-SA"/>
        </w:rPr>
        <w:t>обучающимся</w:t>
      </w:r>
      <w:r>
        <w:rPr>
          <w:rFonts w:eastAsia="Times New Roman" w:cs="Times New Roman"/>
          <w:color w:val="auto"/>
          <w:lang w:val="ru-RU" w:eastAsia="ru-RU" w:bidi="ar-SA"/>
        </w:rPr>
        <w:t xml:space="preserve"> из числа д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етей-сирот при предоставлении подтверждающих расходы документов. </w:t>
      </w:r>
    </w:p>
    <w:p w:rsidR="008C28AB" w:rsidRDefault="008C28AB" w:rsidP="00F37C15">
      <w:pPr>
        <w:tabs>
          <w:tab w:val="left" w:pos="851"/>
          <w:tab w:val="left" w:pos="900"/>
          <w:tab w:val="left" w:pos="1418"/>
          <w:tab w:val="left" w:pos="1560"/>
        </w:tabs>
        <w:ind w:firstLine="567"/>
        <w:jc w:val="center"/>
        <w:rPr>
          <w:rFonts w:cs="Times New Roman"/>
          <w:b/>
          <w:color w:val="auto"/>
          <w:lang w:val="ru-RU"/>
        </w:rPr>
      </w:pPr>
    </w:p>
    <w:p w:rsidR="00AF10E4" w:rsidRPr="00F37C15" w:rsidRDefault="00AF10E4" w:rsidP="00F37C15">
      <w:pPr>
        <w:tabs>
          <w:tab w:val="left" w:pos="851"/>
          <w:tab w:val="left" w:pos="900"/>
          <w:tab w:val="left" w:pos="1418"/>
          <w:tab w:val="left" w:pos="1560"/>
        </w:tabs>
        <w:ind w:firstLine="567"/>
        <w:jc w:val="center"/>
        <w:rPr>
          <w:rFonts w:cs="Times New Roman"/>
          <w:b/>
          <w:color w:val="auto"/>
          <w:lang w:val="ru-RU"/>
        </w:rPr>
      </w:pPr>
    </w:p>
    <w:p w:rsidR="008C28AB" w:rsidRPr="00F37C15" w:rsidRDefault="008C28AB" w:rsidP="00F37C15">
      <w:pPr>
        <w:tabs>
          <w:tab w:val="left" w:pos="284"/>
          <w:tab w:val="left" w:pos="709"/>
          <w:tab w:val="left" w:pos="851"/>
          <w:tab w:val="left" w:pos="900"/>
          <w:tab w:val="left" w:pos="1418"/>
          <w:tab w:val="left" w:pos="1560"/>
        </w:tabs>
        <w:jc w:val="center"/>
        <w:rPr>
          <w:rFonts w:cs="Times New Roman"/>
          <w:b/>
          <w:color w:val="auto"/>
          <w:lang w:val="ru-RU"/>
        </w:rPr>
      </w:pPr>
      <w:r w:rsidRPr="00F37C15">
        <w:rPr>
          <w:rFonts w:cs="Times New Roman"/>
          <w:b/>
          <w:color w:val="auto"/>
          <w:lang w:val="ru-RU"/>
        </w:rPr>
        <w:lastRenderedPageBreak/>
        <w:t>4. ПОРЯДОК ПРЕДОСТАВЛЕНИЯ ДОПОЛНИТЕЛЬНЫХ ГАРАНТИЙ ПО СОЦИАЛЬНОЙ ПОДДЕРЖКЕ ДЕТЕЙ-СИРОТ</w:t>
      </w:r>
    </w:p>
    <w:p w:rsidR="008C28AB" w:rsidRPr="00BA1715" w:rsidRDefault="008C28AB" w:rsidP="00DF75DD">
      <w:pPr>
        <w:tabs>
          <w:tab w:val="left" w:pos="426"/>
          <w:tab w:val="left" w:pos="900"/>
          <w:tab w:val="left" w:pos="1418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4.1.</w:t>
      </w:r>
      <w:r w:rsidRPr="00DD33FB">
        <w:rPr>
          <w:rFonts w:cs="Times New Roman"/>
          <w:color w:val="auto"/>
          <w:lang w:val="ru-RU"/>
        </w:rPr>
        <w:tab/>
        <w:t>Дополнительные гарантии при реализации права на образование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 xml:space="preserve">4.1.1. Дети-сироты, обучающиеся в </w:t>
      </w:r>
      <w:r>
        <w:rPr>
          <w:rFonts w:eastAsia="Times New Roman" w:cs="Times New Roman"/>
          <w:color w:val="auto"/>
          <w:lang w:val="ru-RU" w:eastAsia="ru-RU" w:bidi="ar-SA"/>
        </w:rPr>
        <w:t>училище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, а также обучающиеся, потерявшие в период обучения обоих или единственного родителя, зачисляются на полное государственное обеспечение до окончания ими </w:t>
      </w:r>
      <w:r>
        <w:rPr>
          <w:rFonts w:eastAsia="Times New Roman" w:cs="Times New Roman"/>
          <w:color w:val="auto"/>
          <w:lang w:val="ru-RU" w:eastAsia="ru-RU" w:bidi="ar-SA"/>
        </w:rPr>
        <w:t>училища</w:t>
      </w:r>
      <w:r w:rsidRPr="00DD33FB">
        <w:rPr>
          <w:rFonts w:eastAsia="Times New Roman" w:cs="Times New Roman"/>
          <w:color w:val="auto"/>
          <w:lang w:val="ru-RU" w:eastAsia="ru-RU" w:bidi="ar-SA"/>
        </w:rPr>
        <w:t>.</w:t>
      </w:r>
      <w:r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DD33FB">
        <w:rPr>
          <w:rFonts w:eastAsia="Times New Roman" w:cs="Times New Roman"/>
          <w:color w:val="auto"/>
          <w:lang w:val="ru-RU" w:eastAsia="ru-RU" w:bidi="ar-SA"/>
        </w:rPr>
        <w:t>В период обучения по очной форме в ГБПОУ РО ПУ № 69 за лицами из числа детей-сирот и детей, оставшихся без попечения родителей, а также обучающимися, потерявшими в этот период обоих или единственного родителя,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 в ГБПОУ РО ПУ № 69.</w:t>
      </w:r>
    </w:p>
    <w:p w:rsidR="008C28AB" w:rsidRPr="00DD33FB" w:rsidRDefault="008C28AB" w:rsidP="00DF75DD">
      <w:pPr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cs="Times New Roman"/>
          <w:lang w:val="ru-RU" w:eastAsia="ru-RU"/>
        </w:rPr>
        <w:t xml:space="preserve">4.1.2. Детям-сиротам, обучающимся в ГБПОУ РО ПУ № 69, помимо полного государственного обеспечения, ежемесячно выплачивается </w:t>
      </w:r>
      <w:r w:rsidRPr="00DD33FB">
        <w:rPr>
          <w:rFonts w:cs="Times New Roman"/>
          <w:lang w:val="ru-RU"/>
        </w:rPr>
        <w:t>государственная социальная стипендия в размере не ниже норматива для формирования стипендиального фонда за счет бюджетных ассигнований областного бюджета, установленного Правительством Ростовской области, в отношении государственной социальной стипендии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,  а также выплачивается сто процентов заработной платы, начисленной в период производственного обучения и производственной практики.  </w:t>
      </w:r>
    </w:p>
    <w:p w:rsidR="008C28AB" w:rsidRPr="00DD33FB" w:rsidRDefault="008C28AB" w:rsidP="00DF75DD">
      <w:pPr>
        <w:tabs>
          <w:tab w:val="left" w:pos="567"/>
        </w:tabs>
        <w:jc w:val="both"/>
        <w:rPr>
          <w:rFonts w:cs="Times New Roman"/>
          <w:lang w:val="ru-RU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4.1.3.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 xml:space="preserve">Детям-сиротам, обучающимся в ГБПОУ РО ПУ № 69, выплачивается </w:t>
      </w:r>
      <w:r w:rsidRPr="00DD33FB">
        <w:rPr>
          <w:rFonts w:cs="Times New Roman"/>
          <w:lang w:val="ru-RU"/>
        </w:rPr>
        <w:t xml:space="preserve">ежегодное пособие на приобретение учебной литературы и письменных принадлежностей в размере 3-месячного норматива для формирования стипендиального фонда за счет бюджетных ассигнований областного бюджета, установленного Правительством Ростовской области, в отношении государственной социальной стипендии,  однократно в течение одного учебного года, не позднее 1 ноября. </w:t>
      </w:r>
    </w:p>
    <w:p w:rsidR="00AF10E4" w:rsidRDefault="008C28AB" w:rsidP="00DF75DD">
      <w:pPr>
        <w:widowControl/>
        <w:tabs>
          <w:tab w:val="left" w:pos="567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4.1.4.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 xml:space="preserve">Выпускники </w:t>
      </w:r>
      <w:proofErr w:type="gramStart"/>
      <w:r w:rsidRPr="00DD33FB">
        <w:rPr>
          <w:rFonts w:eastAsia="Times New Roman" w:cs="Times New Roman"/>
          <w:color w:val="auto"/>
          <w:lang w:val="ru-RU" w:eastAsia="ru-RU" w:bidi="ar-SA"/>
        </w:rPr>
        <w:t>ГБПОУ  РО</w:t>
      </w:r>
      <w:proofErr w:type="gramEnd"/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ПУ № 69</w:t>
      </w:r>
      <w:r>
        <w:rPr>
          <w:rFonts w:eastAsia="Times New Roman" w:cs="Times New Roman"/>
          <w:color w:val="auto"/>
          <w:lang w:val="ru-RU" w:eastAsia="ru-RU" w:bidi="ar-SA"/>
        </w:rPr>
        <w:t>, являющиеся д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етьми-сиротами, за исключением лиц, продолжающих обучение по очной форме в образовательных учреждениях профессионального образования, при выпуске </w:t>
      </w:r>
      <w:r w:rsidR="00AF10E4">
        <w:rPr>
          <w:rFonts w:eastAsia="Times New Roman" w:cs="Times New Roman"/>
          <w:color w:val="auto"/>
          <w:lang w:val="ru-RU" w:eastAsia="ru-RU" w:bidi="ar-SA"/>
        </w:rPr>
        <w:t>обеспечиваются:</w:t>
      </w:r>
    </w:p>
    <w:p w:rsidR="00AF10E4" w:rsidRPr="00AF10E4" w:rsidRDefault="00AF10E4" w:rsidP="00AF10E4">
      <w:pPr>
        <w:pStyle w:val="aa"/>
        <w:widowControl/>
        <w:numPr>
          <w:ilvl w:val="0"/>
          <w:numId w:val="8"/>
        </w:numPr>
        <w:tabs>
          <w:tab w:val="left" w:pos="426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F10E4">
        <w:rPr>
          <w:rFonts w:eastAsia="Times New Roman" w:cs="Times New Roman"/>
          <w:color w:val="auto"/>
          <w:lang w:val="ru-RU" w:eastAsia="ru-RU" w:bidi="ar-SA"/>
        </w:rPr>
        <w:t>единовременным денежным пособием в размере, установленном Областным законом от 22.10.2004 № 165-ЗС «О социальной поддержке детства в Ростовской области»;</w:t>
      </w:r>
    </w:p>
    <w:p w:rsidR="00AF10E4" w:rsidRPr="00AF10E4" w:rsidRDefault="00AF10E4" w:rsidP="00AF10E4">
      <w:pPr>
        <w:pStyle w:val="aa"/>
        <w:widowControl/>
        <w:numPr>
          <w:ilvl w:val="0"/>
          <w:numId w:val="8"/>
        </w:numPr>
        <w:tabs>
          <w:tab w:val="left" w:pos="426"/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F10E4">
        <w:rPr>
          <w:rFonts w:eastAsia="Times New Roman" w:cs="Times New Roman"/>
          <w:color w:val="auto"/>
          <w:lang w:val="ru-RU" w:eastAsia="ru-RU" w:bidi="ar-SA"/>
        </w:rPr>
        <w:t>комплектом одежды, обуви, мягкого инвентаря и оборудования по перечню согласно таблице № 3.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Таблица 3.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85"/>
        <w:gridCol w:w="1485"/>
        <w:gridCol w:w="1755"/>
      </w:tblGrid>
      <w:tr w:rsidR="008C28AB" w:rsidRPr="00DD33FB" w:rsidTr="008C28AB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одежды, обуви,      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мягкого инвентаря и оборудования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Норма на одного   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71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для юноши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для девушки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Обмундирование                                                          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Пальто зимнее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Пальто демисезонное, куртка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Головные уборы                                                          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Зимняя меховая шапка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Осенняя трикотажная шапка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Шарф теплый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(варежки)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Обувь                                                                   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Осенняя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Летняя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Зимняя утепленная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Тапочки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Нательное белье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</w:tbl>
    <w:p w:rsidR="00AF10E4" w:rsidRDefault="00AF10E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85"/>
        <w:gridCol w:w="1485"/>
        <w:gridCol w:w="1755"/>
      </w:tblGrid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Ночная рубашка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Бюстгальтер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Колготки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Трико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Костюм или платье праздничные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Костюм спортивный (полушерстяной)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Блуза шелковая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Рубашка мужская праздничная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Сарафан или юбка шерстяные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Брюки шерстяные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Рубашка (блуза) верхняя хлопчатобумажная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Платье или костюм хлопчатобумажные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Жакет (джемпер) шерстяной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Носовой платок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Носки, гольфы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Портфель, сумка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Чемодан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Мягкий инвентарь                                                        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вафельное или льняное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махровое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Наволочка для подушки нижняя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Наволочка для подушки верхняя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Одеяло шерстяное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Пододеяльник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Покрывало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                                                           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Матрац ватный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Кровать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Стол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Стул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Шторы на окна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пар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Посуда                                                                  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наборов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наборов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AB" w:rsidRPr="00DD33FB" w:rsidRDefault="008C28AB" w:rsidP="00DF7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</w:tr>
    </w:tbl>
    <w:p w:rsidR="008C28AB" w:rsidRPr="00DD33FB" w:rsidRDefault="00F37C15" w:rsidP="00DF75DD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По желанию д</w:t>
      </w:r>
      <w:r w:rsidR="008C28AB" w:rsidRPr="00DD33FB">
        <w:rPr>
          <w:rFonts w:eastAsia="Times New Roman" w:cs="Times New Roman"/>
          <w:color w:val="auto"/>
          <w:lang w:val="ru-RU" w:eastAsia="ru-RU" w:bidi="ar-SA"/>
        </w:rPr>
        <w:t xml:space="preserve">етей-сирот ГБПОУ РО ПУ № 69 на основании их письменных заявлений денежная компенсация стоимости комплекта одежды, обуви, мягкого инвентаря и оборудования может быть перечислена на лицевой счет выпускника. 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Размер денежной компенсации утверждается приказом директора в соответствии с нормативными актами Ростовской области.</w:t>
      </w:r>
    </w:p>
    <w:p w:rsidR="008C28AB" w:rsidRPr="00DD33FB" w:rsidRDefault="008C28AB" w:rsidP="00DF75DD">
      <w:pPr>
        <w:widowControl/>
        <w:tabs>
          <w:tab w:val="left" w:pos="851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Перечисление единовременного денежного пособия и  приобретение комплекта одежды, обуви, мягкого инвентаря и оборудования или денежной компенсации его стоимости осуществляется в срок до 31 августа года окончания ГБПОУ  РО ПУ № 69.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Обеспечение одеждой, обувью, мягким инвентарем и оборудованием и единовременным денежным пособием предоставляется однократно при окончании образовательного учреждения. В случае принятия на обучение </w:t>
      </w:r>
      <w:r w:rsidR="00BA1715">
        <w:rPr>
          <w:rFonts w:eastAsia="Times New Roman" w:cs="Times New Roman"/>
          <w:color w:val="auto"/>
          <w:lang w:val="ru-RU" w:eastAsia="ru-RU" w:bidi="ar-SA"/>
        </w:rPr>
        <w:t xml:space="preserve">обучающегося из числа </w:t>
      </w:r>
      <w:r w:rsidR="00BA1715">
        <w:rPr>
          <w:rFonts w:eastAsia="Times New Roman" w:cs="Times New Roman"/>
          <w:color w:val="auto"/>
          <w:lang w:val="ru-RU" w:eastAsia="ru-RU" w:bidi="ar-SA"/>
        </w:rPr>
        <w:lastRenderedPageBreak/>
        <w:t>д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етей-сирот, ранее получившего государственное обеспечение в учреждениях образования, Комиссия запрашивает у этих учреждений информацию об обеспечении данного </w:t>
      </w:r>
      <w:r w:rsidR="00BA1715">
        <w:rPr>
          <w:rFonts w:eastAsia="Times New Roman" w:cs="Times New Roman"/>
          <w:color w:val="auto"/>
          <w:lang w:val="ru-RU" w:eastAsia="ru-RU" w:bidi="ar-SA"/>
        </w:rPr>
        <w:t>обучающегося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комплектом одежды, обуви, мягкого инвентаря и оборудования либо выплате денежной компенсации их стоимости по установленным нормам и выплате единовременного денежного пособия при выпуске из этих учреждений. В этом случае обеспечение одеждой, обувью, мягким инвентарем и оборудованием и единовременным денежным пособием при выпуске из </w:t>
      </w:r>
      <w:r>
        <w:rPr>
          <w:rFonts w:eastAsia="Times New Roman" w:cs="Times New Roman"/>
          <w:color w:val="auto"/>
          <w:lang w:val="ru-RU" w:eastAsia="ru-RU" w:bidi="ar-SA"/>
        </w:rPr>
        <w:t>училища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 не производится.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4.1.5.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</w:r>
      <w:r>
        <w:rPr>
          <w:rFonts w:eastAsia="Times New Roman" w:cs="Times New Roman"/>
          <w:color w:val="auto"/>
          <w:lang w:val="ru-RU" w:eastAsia="ru-RU" w:bidi="ar-SA"/>
        </w:rPr>
        <w:t>При предоставлении обучающимся д</w:t>
      </w:r>
      <w:r w:rsidRPr="00DD33FB">
        <w:rPr>
          <w:rFonts w:eastAsia="Times New Roman" w:cs="Times New Roman"/>
          <w:color w:val="auto"/>
          <w:lang w:val="ru-RU" w:eastAsia="ru-RU" w:bidi="ar-SA"/>
        </w:rPr>
        <w:t>етям-сиротам</w:t>
      </w:r>
      <w:r>
        <w:rPr>
          <w:rFonts w:eastAsia="Times New Roman" w:cs="Times New Roman"/>
          <w:strike/>
          <w:color w:val="auto"/>
          <w:lang w:val="ru-RU" w:eastAsia="ru-RU" w:bidi="ar-SA"/>
        </w:rPr>
        <w:t xml:space="preserve"> 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академического отпуска по медицинским показаниям за ними сохраняется на весь период полное государственное обеспечение, а также выплачивается стипендия. ГБПОУ РО ПУ № 69 содействует в организации их лечения. Дополнительные гарантии по социальной поддержке в период академического отпуска не предоставляются. 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4.1.6.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>Дети-сироты, обучающиеся в ГБПОУ РО ПУ № 69, обеспечиваются бесплатным проездом на городском, пригородном транспорте (кроме такси), а также бесплатным проездом в период каникул к месту жительства и обратно к месту учебы.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cs="Times New Roman"/>
          <w:color w:val="auto"/>
          <w:lang w:val="ru-RU"/>
        </w:rPr>
        <w:t>Сумма расходов на обеспечение бесплатного проезда на городском, пригородном транспорте (кроме такси) устанавливается приказом директора в соответствии с нормативными правов</w:t>
      </w:r>
      <w:r>
        <w:rPr>
          <w:rFonts w:cs="Times New Roman"/>
          <w:color w:val="auto"/>
          <w:lang w:val="ru-RU"/>
        </w:rPr>
        <w:t>ыми актами Ростовской области, М</w:t>
      </w:r>
      <w:r w:rsidRPr="00DD33FB">
        <w:rPr>
          <w:rFonts w:cs="Times New Roman"/>
          <w:color w:val="auto"/>
          <w:lang w:val="ru-RU"/>
        </w:rPr>
        <w:t>инистерства общего и профессионального образования Ростовской области</w:t>
      </w:r>
      <w:r w:rsidRPr="00DD33FB">
        <w:rPr>
          <w:rFonts w:eastAsia="Times New Roman" w:cs="Times New Roman"/>
          <w:color w:val="auto"/>
          <w:lang w:val="ru-RU" w:eastAsia="ru-RU" w:bidi="ar-SA"/>
        </w:rPr>
        <w:t>.</w:t>
      </w:r>
    </w:p>
    <w:p w:rsidR="00CA74F8" w:rsidRDefault="00CA74F8" w:rsidP="00DF75DD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4.1.</w:t>
      </w:r>
      <w:r>
        <w:rPr>
          <w:rFonts w:eastAsia="Times New Roman" w:cs="Times New Roman"/>
          <w:color w:val="auto"/>
          <w:lang w:val="ru-RU" w:eastAsia="ru-RU" w:bidi="ar-SA"/>
        </w:rPr>
        <w:t>7</w:t>
      </w:r>
      <w:r w:rsidRPr="00DD33FB">
        <w:rPr>
          <w:rFonts w:eastAsia="Times New Roman" w:cs="Times New Roman"/>
          <w:color w:val="auto"/>
          <w:lang w:val="ru-RU" w:eastAsia="ru-RU" w:bidi="ar-SA"/>
        </w:rPr>
        <w:t>.</w:t>
      </w:r>
      <w:r w:rsidR="008C28AB" w:rsidRPr="00CA74F8">
        <w:rPr>
          <w:rFonts w:cs="Times New Roman"/>
          <w:color w:val="auto"/>
          <w:lang w:val="ru-RU"/>
        </w:rPr>
        <w:t xml:space="preserve">Обеспечение бесплатным проездом на городском, пригородном транспорте </w:t>
      </w:r>
      <w:r w:rsidRPr="00CA74F8">
        <w:rPr>
          <w:rFonts w:cs="Times New Roman"/>
          <w:color w:val="auto"/>
          <w:lang w:val="ru-RU"/>
        </w:rPr>
        <w:t>осуществляется путем предоставления льготной проездной карты в целях бесплатного проезда на городском, пригородном транспорте, в сельской местности на внутрирайонном транспорте (кроме такси).</w:t>
      </w:r>
    </w:p>
    <w:p w:rsidR="00CA74F8" w:rsidRPr="00303CFF" w:rsidRDefault="00CA74F8" w:rsidP="00303CFF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>В целях бесплатного проезда на городском, пригородном транспорте, в сельской местности на внутрирайонном транспорте (кроме такси) государственные общеобразовательные организации и профессиональные образовательные организации (далее – образовательные организации) по месту обучения детей-сирот и детей, оставшихся без попечения родителей, лиц из числа детей-сирот и детей, оставшихся без попечения родителей, лиц, потерявших в период обучения обоих родителей или единственного родителя, выдают им льготные проездные карты.</w:t>
      </w:r>
    </w:p>
    <w:p w:rsidR="00CA74F8" w:rsidRPr="00303CFF" w:rsidRDefault="00CA74F8" w:rsidP="00303CFF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>Льготная проездная карта действует на территории Ростовской области и не подлежит передаче другому лицу.</w:t>
      </w:r>
    </w:p>
    <w:p w:rsidR="00CA74F8" w:rsidRPr="00303CFF" w:rsidRDefault="00CA74F8" w:rsidP="00303CFF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>4.1.</w:t>
      </w:r>
      <w:proofErr w:type="gramStart"/>
      <w:r w:rsidRPr="00303CFF">
        <w:rPr>
          <w:rFonts w:cs="Times New Roman"/>
          <w:color w:val="auto"/>
          <w:lang w:val="ru-RU"/>
        </w:rPr>
        <w:t>8.Право</w:t>
      </w:r>
      <w:proofErr w:type="gramEnd"/>
      <w:r w:rsidRPr="00303CFF">
        <w:rPr>
          <w:rFonts w:cs="Times New Roman"/>
          <w:color w:val="auto"/>
          <w:lang w:val="ru-RU"/>
        </w:rPr>
        <w:t xml:space="preserve"> пользования льготной проездной картой детьми-сиротами и детьми, оставшимися без попечения родителей, лицами из числа детей-сирот и детей, оставшихся без попечения родителей, лицами, потерявшими в период обучения обоих родителей или единственного родителя, обучающимися в образовательных организациях, прекращается с даты:</w:t>
      </w:r>
    </w:p>
    <w:p w:rsidR="00CA74F8" w:rsidRPr="00303CFF" w:rsidRDefault="00CA74F8" w:rsidP="00303CFF">
      <w:pPr>
        <w:widowControl/>
        <w:numPr>
          <w:ilvl w:val="0"/>
          <w:numId w:val="6"/>
        </w:numPr>
        <w:tabs>
          <w:tab w:val="left" w:pos="426"/>
          <w:tab w:val="left" w:pos="720"/>
          <w:tab w:val="left" w:pos="1560"/>
        </w:tabs>
        <w:suppressAutoHyphens w:val="0"/>
        <w:autoSpaceDE w:val="0"/>
        <w:autoSpaceDN w:val="0"/>
        <w:adjustRightInd w:val="0"/>
        <w:ind w:left="426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>завершения обучения в образовательной организации;</w:t>
      </w:r>
    </w:p>
    <w:p w:rsidR="00CA74F8" w:rsidRPr="00303CFF" w:rsidRDefault="00CA74F8" w:rsidP="00303CFF">
      <w:pPr>
        <w:widowControl/>
        <w:numPr>
          <w:ilvl w:val="0"/>
          <w:numId w:val="6"/>
        </w:numPr>
        <w:tabs>
          <w:tab w:val="left" w:pos="426"/>
          <w:tab w:val="left" w:pos="720"/>
          <w:tab w:val="left" w:pos="1560"/>
        </w:tabs>
        <w:suppressAutoHyphens w:val="0"/>
        <w:autoSpaceDE w:val="0"/>
        <w:autoSpaceDN w:val="0"/>
        <w:adjustRightInd w:val="0"/>
        <w:ind w:left="426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>смерти.</w:t>
      </w:r>
    </w:p>
    <w:p w:rsidR="00CA74F8" w:rsidRPr="00303CFF" w:rsidRDefault="00303CFF" w:rsidP="00303CFF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>4.1.9.</w:t>
      </w:r>
      <w:r w:rsidR="00CA74F8" w:rsidRPr="00303CFF">
        <w:rPr>
          <w:rFonts w:cs="Times New Roman"/>
          <w:color w:val="auto"/>
          <w:lang w:val="ru-RU"/>
        </w:rPr>
        <w:t> Для обеспечения обучающихся детей-сирот и детей, оставшихся без попечения родителей, лиц из числа детей-сирот и детей, оставшихся без попечения родителей, лиц, потерявших в период обучения обоих родителей или единственного родителя, бесплатным проездом образовательные организации в соответствии с законодательством Российской Федерации и Ростовской области:</w:t>
      </w:r>
    </w:p>
    <w:p w:rsidR="00CA74F8" w:rsidRPr="00303CFF" w:rsidRDefault="00CA74F8" w:rsidP="00303CFF">
      <w:pPr>
        <w:widowControl/>
        <w:numPr>
          <w:ilvl w:val="0"/>
          <w:numId w:val="5"/>
        </w:numPr>
        <w:tabs>
          <w:tab w:val="left" w:pos="426"/>
          <w:tab w:val="left" w:pos="720"/>
          <w:tab w:val="left" w:pos="1560"/>
        </w:tabs>
        <w:suppressAutoHyphens w:val="0"/>
        <w:autoSpaceDE w:val="0"/>
        <w:autoSpaceDN w:val="0"/>
        <w:adjustRightInd w:val="0"/>
        <w:ind w:left="426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 xml:space="preserve">заключают с транспортными организациями, допущенными к выполнению пассажирских перевозок на городском, пригородном, в сельской местности на внутрирайонном транспорте (кроме такси); </w:t>
      </w:r>
    </w:p>
    <w:p w:rsidR="00303CFF" w:rsidRPr="00303CFF" w:rsidRDefault="00CA74F8" w:rsidP="00303CFF">
      <w:pPr>
        <w:widowControl/>
        <w:numPr>
          <w:ilvl w:val="0"/>
          <w:numId w:val="5"/>
        </w:numPr>
        <w:tabs>
          <w:tab w:val="left" w:pos="426"/>
          <w:tab w:val="left" w:pos="720"/>
          <w:tab w:val="left" w:pos="1560"/>
        </w:tabs>
        <w:suppressAutoHyphens w:val="0"/>
        <w:autoSpaceDE w:val="0"/>
        <w:autoSpaceDN w:val="0"/>
        <w:adjustRightInd w:val="0"/>
        <w:ind w:left="426"/>
        <w:jc w:val="both"/>
        <w:rPr>
          <w:rFonts w:cs="Times New Roman"/>
          <w:color w:val="auto"/>
          <w:lang w:val="ru-RU"/>
        </w:rPr>
      </w:pPr>
      <w:r w:rsidRPr="00303CFF">
        <w:rPr>
          <w:rFonts w:cs="Times New Roman"/>
          <w:color w:val="auto"/>
          <w:lang w:val="ru-RU"/>
        </w:rPr>
        <w:t xml:space="preserve">на основании письменных заявлений детей-сирот и детей, оставшихся без попечения родителей, лиц из числа детей-сирот и детей, оставшихся без попечения родителей, лиц, потерявших в период обучения обоих родителей или единственного родителя (далее в настоящем абзаце – заявители), приобретают для заявителей проездные документы на автомобильный, водный или железнодорожный транспорт для проезда </w:t>
      </w:r>
      <w:r w:rsidRPr="00303CFF">
        <w:rPr>
          <w:rFonts w:cs="Times New Roman"/>
          <w:color w:val="auto"/>
          <w:lang w:val="ru-RU"/>
        </w:rPr>
        <w:lastRenderedPageBreak/>
        <w:t>в период каникул к месту жительства и обратно к месту учебы, а также выдают проездные документы заявителям. Приобретенные проездные документы учитываются в образовательной организации как бланки строгой отчетности.</w:t>
      </w:r>
    </w:p>
    <w:p w:rsidR="008C28AB" w:rsidRPr="00DD33FB" w:rsidRDefault="008C28AB" w:rsidP="00CA74F8">
      <w:pPr>
        <w:widowControl/>
        <w:tabs>
          <w:tab w:val="left" w:pos="720"/>
          <w:tab w:val="left" w:pos="1260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4.2.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>Дополнительные гарантии при реализации права на медицинское обслуживание</w:t>
      </w:r>
    </w:p>
    <w:p w:rsidR="008C28AB" w:rsidRPr="00DD33FB" w:rsidRDefault="008C28AB" w:rsidP="00DF75DD">
      <w:pPr>
        <w:tabs>
          <w:tab w:val="left" w:pos="720"/>
          <w:tab w:val="left" w:pos="1260"/>
          <w:tab w:val="left" w:pos="1418"/>
        </w:tabs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4.2.2.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</w:r>
      <w:r w:rsidRPr="00DD33FB">
        <w:rPr>
          <w:rFonts w:cs="Times New Roman"/>
          <w:color w:val="auto"/>
          <w:lang w:val="ru-RU"/>
        </w:rPr>
        <w:t>Д</w:t>
      </w:r>
      <w:r w:rsidRPr="00DD33FB">
        <w:rPr>
          <w:rFonts w:eastAsia="Times New Roman" w:cs="Times New Roman"/>
          <w:color w:val="auto"/>
          <w:lang w:val="ru-RU" w:eastAsia="ru-RU" w:bidi="ar-SA"/>
        </w:rPr>
        <w:t xml:space="preserve">етям-сиротам </w:t>
      </w:r>
      <w:r w:rsidRPr="00DD33FB">
        <w:rPr>
          <w:rFonts w:cs="Times New Roman"/>
          <w:color w:val="auto"/>
          <w:lang w:val="ru-RU"/>
        </w:rPr>
        <w:t>предоставляется бесплатное медицинское обслуживание и оперативное лечение в государственных и муниципальных лечебно-профилактических учреждениях, в том числе проведение диспансеризации, оздоровления, регулярных медицинских осмотров.</w:t>
      </w:r>
    </w:p>
    <w:p w:rsidR="008C28AB" w:rsidRPr="00DD33FB" w:rsidRDefault="008C28AB" w:rsidP="00DF75DD">
      <w:pPr>
        <w:tabs>
          <w:tab w:val="left" w:pos="720"/>
          <w:tab w:val="left" w:pos="1260"/>
          <w:tab w:val="left" w:pos="1418"/>
        </w:tabs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4.2.3.</w:t>
      </w:r>
      <w:r w:rsidRPr="00DD33FB">
        <w:rPr>
          <w:rFonts w:cs="Times New Roman"/>
          <w:color w:val="auto"/>
          <w:lang w:val="ru-RU"/>
        </w:rPr>
        <w:tab/>
        <w:t>Детям-сиротам могут предоставляться путевки в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4.3. Прочие дополнительные гарантии по социальной поддержке.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4.3.1.</w:t>
      </w:r>
      <w:r w:rsidRPr="00DD33FB">
        <w:rPr>
          <w:rFonts w:eastAsia="Times New Roman" w:cs="Times New Roman"/>
          <w:color w:val="auto"/>
          <w:lang w:val="ru-RU" w:eastAsia="ru-RU" w:bidi="ar-SA"/>
        </w:rPr>
        <w:tab/>
        <w:t>ГБПОУ  РО ПУ № 69 обеспечивает Детей-сирот средствами личной гигиены в соответствии со следующими нормами: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DD33FB">
        <w:rPr>
          <w:rFonts w:eastAsia="Times New Roman" w:cs="Times New Roman"/>
          <w:color w:val="auto"/>
          <w:lang w:val="ru-RU" w:eastAsia="ru-RU" w:bidi="ar-SA"/>
        </w:rPr>
        <w:t>Таблица 4.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85"/>
        <w:gridCol w:w="3193"/>
      </w:tblGrid>
      <w:tr w:rsidR="008C28AB" w:rsidRPr="00CB015C" w:rsidTr="008C28AB">
        <w:trPr>
          <w:cantSplit/>
          <w:trHeight w:val="36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Норма на одного     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71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AB" w:rsidRPr="00DD33FB" w:rsidTr="008C28A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Расческа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AB" w:rsidRPr="00DD33FB" w:rsidRDefault="008C28AB" w:rsidP="00DF75DD">
            <w:pPr>
              <w:pStyle w:val="ConsPlusCell"/>
              <w:widowControl/>
              <w:tabs>
                <w:tab w:val="left" w:pos="72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28AB" w:rsidRPr="00DD33FB" w:rsidRDefault="008C28AB" w:rsidP="00DF75DD">
      <w:pPr>
        <w:tabs>
          <w:tab w:val="left" w:pos="720"/>
          <w:tab w:val="left" w:pos="900"/>
          <w:tab w:val="left" w:pos="1260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4.3.2. Объем денежных средств на обеспечение </w:t>
      </w:r>
      <w:r>
        <w:rPr>
          <w:rFonts w:cs="Times New Roman"/>
          <w:color w:val="auto"/>
          <w:lang w:val="ru-RU"/>
        </w:rPr>
        <w:t>д</w:t>
      </w:r>
      <w:r w:rsidRPr="00DD33FB">
        <w:rPr>
          <w:rFonts w:cs="Times New Roman"/>
          <w:color w:val="auto"/>
          <w:lang w:val="ru-RU"/>
        </w:rPr>
        <w:t>етей-сирот средствами личной гигиены устанавливается в соответствии нормативными правовыми актами Ростовской области, министерства общего и профессионального образования Ростовской области, и утверждается приказом директора.</w:t>
      </w:r>
    </w:p>
    <w:p w:rsidR="008C28AB" w:rsidRPr="00DD33FB" w:rsidRDefault="008C28AB" w:rsidP="00DF75DD">
      <w:pPr>
        <w:tabs>
          <w:tab w:val="left" w:pos="720"/>
          <w:tab w:val="left" w:pos="900"/>
          <w:tab w:val="left" w:pos="1260"/>
          <w:tab w:val="left" w:pos="1560"/>
        </w:tabs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 xml:space="preserve">4.3.3. Обеспечение средствами личной гигиены осуществляется в натуральной форме ежеквартально равными долями, в пределах установленного на год объема денежных средств. 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4.3.4. ГБПОУ РО ПУ № 69 выплачивает Детям-сиротам денежные средства на личные расходы ежемесячно равными долями, в пределах установленного на год объема денежных средств в соответствии нормативными правов</w:t>
      </w:r>
      <w:r>
        <w:rPr>
          <w:rFonts w:cs="Times New Roman"/>
          <w:color w:val="auto"/>
          <w:lang w:val="ru-RU"/>
        </w:rPr>
        <w:t>ыми актами Ростовской области, М</w:t>
      </w:r>
      <w:r w:rsidRPr="00DD33FB">
        <w:rPr>
          <w:rFonts w:cs="Times New Roman"/>
          <w:color w:val="auto"/>
          <w:lang w:val="ru-RU"/>
        </w:rPr>
        <w:t xml:space="preserve">инистерства общего и профессионального образования Ростовской области, и утверждается приказом директора </w:t>
      </w:r>
      <w:proofErr w:type="gramStart"/>
      <w:r w:rsidRPr="00DD33FB">
        <w:rPr>
          <w:rFonts w:cs="Times New Roman"/>
          <w:color w:val="auto"/>
          <w:lang w:val="ru-RU"/>
        </w:rPr>
        <w:t>ГБПОУ  РО</w:t>
      </w:r>
      <w:proofErr w:type="gramEnd"/>
      <w:r w:rsidRPr="00DD33FB">
        <w:rPr>
          <w:rFonts w:cs="Times New Roman"/>
          <w:color w:val="auto"/>
          <w:lang w:val="ru-RU"/>
        </w:rPr>
        <w:t xml:space="preserve"> ПУ № 69. </w:t>
      </w:r>
    </w:p>
    <w:p w:rsidR="008C28AB" w:rsidRPr="00DD33FB" w:rsidRDefault="008C28AB" w:rsidP="00DF75DD">
      <w:pPr>
        <w:widowControl/>
        <w:tabs>
          <w:tab w:val="left" w:pos="720"/>
          <w:tab w:val="left" w:pos="1260"/>
          <w:tab w:val="left" w:pos="1418"/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  <w:r w:rsidRPr="00DD33FB">
        <w:rPr>
          <w:rFonts w:cs="Times New Roman"/>
          <w:color w:val="auto"/>
          <w:lang w:val="ru-RU"/>
        </w:rPr>
        <w:t>4.3.5. Объем денежных средств на культурно-массовую работу, приобретение хозяйственного инвентаря, предметов первой необходимости и личной гигиены, книг, выплату денежных средств на личные расход</w:t>
      </w:r>
      <w:r>
        <w:rPr>
          <w:rFonts w:cs="Times New Roman"/>
          <w:color w:val="auto"/>
          <w:lang w:val="ru-RU"/>
        </w:rPr>
        <w:t xml:space="preserve">ы на каждого </w:t>
      </w:r>
      <w:r w:rsidR="00BA1715">
        <w:rPr>
          <w:rFonts w:cs="Times New Roman"/>
          <w:color w:val="auto"/>
          <w:lang w:val="ru-RU"/>
        </w:rPr>
        <w:t>обучающегося</w:t>
      </w:r>
      <w:r>
        <w:rPr>
          <w:rFonts w:cs="Times New Roman"/>
          <w:color w:val="auto"/>
          <w:lang w:val="ru-RU"/>
        </w:rPr>
        <w:t xml:space="preserve"> из числа д</w:t>
      </w:r>
      <w:r w:rsidRPr="00DD33FB">
        <w:rPr>
          <w:rFonts w:cs="Times New Roman"/>
          <w:color w:val="auto"/>
          <w:lang w:val="ru-RU"/>
        </w:rPr>
        <w:t>етей-сирот устанавливается в размере не менее 4 процентов расчетной стоимост</w:t>
      </w:r>
      <w:r>
        <w:rPr>
          <w:rFonts w:cs="Times New Roman"/>
          <w:color w:val="auto"/>
          <w:lang w:val="ru-RU"/>
        </w:rPr>
        <w:t xml:space="preserve">и содержания </w:t>
      </w:r>
      <w:r w:rsidR="00BA1715">
        <w:rPr>
          <w:rFonts w:cs="Times New Roman"/>
          <w:color w:val="auto"/>
          <w:lang w:val="ru-RU"/>
        </w:rPr>
        <w:t>обучающегося</w:t>
      </w:r>
      <w:r>
        <w:rPr>
          <w:rFonts w:cs="Times New Roman"/>
          <w:color w:val="auto"/>
          <w:lang w:val="ru-RU"/>
        </w:rPr>
        <w:t xml:space="preserve"> из числа д</w:t>
      </w:r>
      <w:r w:rsidRPr="00DD33FB">
        <w:rPr>
          <w:rFonts w:cs="Times New Roman"/>
          <w:color w:val="auto"/>
          <w:lang w:val="ru-RU"/>
        </w:rPr>
        <w:t>етей-сирот в ГБПОУ РО ПУ № 69 в соответствии нормативными правовыми актами Ростовско</w:t>
      </w:r>
      <w:r>
        <w:rPr>
          <w:rFonts w:cs="Times New Roman"/>
          <w:color w:val="auto"/>
          <w:lang w:val="ru-RU"/>
        </w:rPr>
        <w:t>й области, М</w:t>
      </w:r>
      <w:r w:rsidRPr="00DD33FB">
        <w:rPr>
          <w:rFonts w:cs="Times New Roman"/>
          <w:color w:val="auto"/>
          <w:lang w:val="ru-RU"/>
        </w:rPr>
        <w:t xml:space="preserve">инистерства общего и профессионального образования Ростовской области, и утверждается приказом директора. </w:t>
      </w:r>
    </w:p>
    <w:p w:rsidR="008C28AB" w:rsidRPr="00DD33FB" w:rsidRDefault="008C28AB" w:rsidP="00DF75DD">
      <w:pPr>
        <w:widowControl/>
        <w:tabs>
          <w:tab w:val="left" w:pos="851"/>
          <w:tab w:val="left" w:pos="1134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8C28AB" w:rsidRPr="008C28AB" w:rsidRDefault="008C28AB" w:rsidP="00DF75DD">
      <w:pPr>
        <w:rPr>
          <w:lang w:val="ru-RU"/>
        </w:rPr>
      </w:pPr>
    </w:p>
    <w:sectPr w:rsidR="008C28AB" w:rsidRPr="008C28AB" w:rsidSect="00AF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3C4"/>
    <w:multiLevelType w:val="multilevel"/>
    <w:tmpl w:val="87B6D89C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43"/>
        </w:tabs>
        <w:ind w:left="1843" w:hanging="15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26"/>
        </w:tabs>
        <w:ind w:left="2126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9"/>
        </w:tabs>
        <w:ind w:left="2409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" w15:restartNumberingAfterBreak="0">
    <w:nsid w:val="104C5A73"/>
    <w:multiLevelType w:val="hybridMultilevel"/>
    <w:tmpl w:val="D90AF8D8"/>
    <w:lvl w:ilvl="0" w:tplc="5CB4BCFE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FD23392">
      <w:numFmt w:val="none"/>
      <w:lvlText w:val=""/>
      <w:lvlJc w:val="left"/>
      <w:pPr>
        <w:tabs>
          <w:tab w:val="num" w:pos="360"/>
        </w:tabs>
      </w:pPr>
    </w:lvl>
    <w:lvl w:ilvl="2" w:tplc="C6AE93D6">
      <w:numFmt w:val="none"/>
      <w:lvlText w:val=""/>
      <w:lvlJc w:val="left"/>
      <w:pPr>
        <w:tabs>
          <w:tab w:val="num" w:pos="360"/>
        </w:tabs>
      </w:pPr>
    </w:lvl>
    <w:lvl w:ilvl="3" w:tplc="0C30EDC4">
      <w:numFmt w:val="none"/>
      <w:lvlText w:val=""/>
      <w:lvlJc w:val="left"/>
      <w:pPr>
        <w:tabs>
          <w:tab w:val="num" w:pos="360"/>
        </w:tabs>
      </w:pPr>
    </w:lvl>
    <w:lvl w:ilvl="4" w:tplc="026076CC">
      <w:numFmt w:val="none"/>
      <w:lvlText w:val=""/>
      <w:lvlJc w:val="left"/>
      <w:pPr>
        <w:tabs>
          <w:tab w:val="num" w:pos="360"/>
        </w:tabs>
      </w:pPr>
    </w:lvl>
    <w:lvl w:ilvl="5" w:tplc="DF788BDC">
      <w:numFmt w:val="none"/>
      <w:lvlText w:val=""/>
      <w:lvlJc w:val="left"/>
      <w:pPr>
        <w:tabs>
          <w:tab w:val="num" w:pos="360"/>
        </w:tabs>
      </w:pPr>
    </w:lvl>
    <w:lvl w:ilvl="6" w:tplc="F9E67574">
      <w:numFmt w:val="none"/>
      <w:lvlText w:val=""/>
      <w:lvlJc w:val="left"/>
      <w:pPr>
        <w:tabs>
          <w:tab w:val="num" w:pos="360"/>
        </w:tabs>
      </w:pPr>
    </w:lvl>
    <w:lvl w:ilvl="7" w:tplc="629C5656">
      <w:numFmt w:val="none"/>
      <w:lvlText w:val=""/>
      <w:lvlJc w:val="left"/>
      <w:pPr>
        <w:tabs>
          <w:tab w:val="num" w:pos="360"/>
        </w:tabs>
      </w:pPr>
    </w:lvl>
    <w:lvl w:ilvl="8" w:tplc="798A435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08067D"/>
    <w:multiLevelType w:val="hybridMultilevel"/>
    <w:tmpl w:val="3072F266"/>
    <w:lvl w:ilvl="0" w:tplc="0AA6F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B45DAE"/>
    <w:multiLevelType w:val="hybridMultilevel"/>
    <w:tmpl w:val="64929716"/>
    <w:lvl w:ilvl="0" w:tplc="0AA6F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43667F"/>
    <w:multiLevelType w:val="hybridMultilevel"/>
    <w:tmpl w:val="E82C9E5A"/>
    <w:lvl w:ilvl="0" w:tplc="0AA6F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8E519B"/>
    <w:multiLevelType w:val="hybridMultilevel"/>
    <w:tmpl w:val="EEE467E2"/>
    <w:lvl w:ilvl="0" w:tplc="0AA6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52F1"/>
    <w:multiLevelType w:val="hybridMultilevel"/>
    <w:tmpl w:val="6676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73E4E"/>
    <w:multiLevelType w:val="hybridMultilevel"/>
    <w:tmpl w:val="E0D607A2"/>
    <w:lvl w:ilvl="0" w:tplc="0AA6F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C28AB"/>
    <w:rsid w:val="00037F9F"/>
    <w:rsid w:val="00245E75"/>
    <w:rsid w:val="002734D4"/>
    <w:rsid w:val="00303CFF"/>
    <w:rsid w:val="00483501"/>
    <w:rsid w:val="004E12E5"/>
    <w:rsid w:val="004E7BF7"/>
    <w:rsid w:val="00551E89"/>
    <w:rsid w:val="00633B4E"/>
    <w:rsid w:val="00654E87"/>
    <w:rsid w:val="006F1DD4"/>
    <w:rsid w:val="00721CD9"/>
    <w:rsid w:val="00760F8F"/>
    <w:rsid w:val="00825D42"/>
    <w:rsid w:val="008C28AB"/>
    <w:rsid w:val="008E7465"/>
    <w:rsid w:val="009125A1"/>
    <w:rsid w:val="00943F15"/>
    <w:rsid w:val="009B18B5"/>
    <w:rsid w:val="00AC192A"/>
    <w:rsid w:val="00AF10E4"/>
    <w:rsid w:val="00AF45DA"/>
    <w:rsid w:val="00BA1715"/>
    <w:rsid w:val="00BF5CAB"/>
    <w:rsid w:val="00C21A75"/>
    <w:rsid w:val="00C74765"/>
    <w:rsid w:val="00CA74F8"/>
    <w:rsid w:val="00CB015C"/>
    <w:rsid w:val="00D5099F"/>
    <w:rsid w:val="00DB082A"/>
    <w:rsid w:val="00DC3ED1"/>
    <w:rsid w:val="00DF75DD"/>
    <w:rsid w:val="00E00190"/>
    <w:rsid w:val="00E34D5E"/>
    <w:rsid w:val="00F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47712"/>
  <w15:docId w15:val="{CA93964C-BA0A-4CF8-AA6A-B944B6CC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AB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DC3ED1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28AB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8C28A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8C28AB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Cell">
    <w:name w:val="ConsPlusCell"/>
    <w:rsid w:val="008C28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next w:val="a"/>
    <w:link w:val="a6"/>
    <w:qFormat/>
    <w:rsid w:val="008C28A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C28AB"/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a7">
    <w:name w:val="header"/>
    <w:basedOn w:val="a"/>
    <w:link w:val="a8"/>
    <w:rsid w:val="008C2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28A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p0">
    <w:name w:val="p0"/>
    <w:basedOn w:val="a"/>
    <w:rsid w:val="00551E89"/>
    <w:pPr>
      <w:widowControl/>
      <w:suppressAutoHyphens w:val="0"/>
      <w:spacing w:line="273" w:lineRule="auto"/>
    </w:pPr>
    <w:rPr>
      <w:rFonts w:ascii="Calibri" w:eastAsia="Times New Roman" w:hAnsi="Calibri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C3ED1"/>
    <w:rPr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DC3ED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55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203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549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839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B7FE1E4C6A67F015193325A1A2B8B83D5B376F73BD7B611181557861D5A9242E6B35B2B70003COA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5865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39218</CharactersWithSpaces>
  <SharedDoc>false</SharedDoc>
  <HLinks>
    <vt:vector size="30" baseType="variant">
      <vt:variant>
        <vt:i4>5636104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consultantplus://offline/ref=8EA488B19A1261B3CC518269B2E35CEB66C48C144BB0E8F65EA7FB911FD0C8F7D7BED424DDA57As3Q9P</vt:lpwstr>
      </vt:variant>
      <vt:variant>
        <vt:lpwstr/>
      </vt:variant>
      <vt:variant>
        <vt:i4>6946924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consultantplus://offline/ref=1E0B7FE1E4C6A67F015193325A1A2B8B83D5B376F73BD7B611181557861D5A9242E6B35B2B70003COAuFM</vt:lpwstr>
      </vt:variant>
      <vt:variant>
        <vt:lpwstr/>
      </vt:variant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https://www.donland.ru/documents/15561/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https://normativ.kontur.ru/document?moduleId=1&amp;documentId=354975</vt:lpwstr>
      </vt:variant>
      <vt:variant>
        <vt:lpwstr>l0</vt:lpwstr>
      </vt:variant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https://normativ.kontur.ru/document?moduleId=1&amp;documentId=383942</vt:lpwstr>
      </vt:variant>
      <vt:variant>
        <vt:lpwstr>l0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1</cp:lastModifiedBy>
  <cp:revision>6</cp:revision>
  <cp:lastPrinted>2025-02-04T09:52:00Z</cp:lastPrinted>
  <dcterms:created xsi:type="dcterms:W3CDTF">2025-02-04T13:45:00Z</dcterms:created>
  <dcterms:modified xsi:type="dcterms:W3CDTF">2025-03-05T10:30:00Z</dcterms:modified>
</cp:coreProperties>
</file>