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690" w:rsidRPr="002F6475" w:rsidRDefault="0055133C" w:rsidP="00FF4B7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F6475">
        <w:rPr>
          <w:rFonts w:ascii="Times New Roman" w:hAnsi="Times New Roman" w:cs="Times New Roman"/>
          <w:b/>
          <w:sz w:val="26"/>
          <w:szCs w:val="26"/>
        </w:rPr>
        <w:t>МИНИСТЕРСТВО ОБРАЗОВАНИЯ РОСТОВСКОЙ ОБЛАСТИ</w:t>
      </w:r>
    </w:p>
    <w:p w:rsidR="00797085" w:rsidRDefault="007B3F42" w:rsidP="00797085">
      <w:pPr>
        <w:spacing w:after="0"/>
        <w:ind w:left="-993" w:right="-427"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F6475">
        <w:rPr>
          <w:rFonts w:ascii="Times New Roman" w:hAnsi="Times New Roman" w:cs="Times New Roman"/>
          <w:b/>
          <w:sz w:val="26"/>
          <w:szCs w:val="26"/>
        </w:rPr>
        <w:t>г</w:t>
      </w:r>
      <w:r w:rsidR="005C6690" w:rsidRPr="002F6475">
        <w:rPr>
          <w:rFonts w:ascii="Times New Roman" w:hAnsi="Times New Roman" w:cs="Times New Roman"/>
          <w:b/>
          <w:sz w:val="26"/>
          <w:szCs w:val="26"/>
        </w:rPr>
        <w:t>осударственное бюджетное профессиональное образовательное учреждение</w:t>
      </w:r>
    </w:p>
    <w:p w:rsidR="005C6690" w:rsidRPr="002F6475" w:rsidRDefault="005C6690" w:rsidP="00797085">
      <w:pPr>
        <w:spacing w:after="0"/>
        <w:ind w:left="-993" w:right="-427"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F6475">
        <w:rPr>
          <w:rFonts w:ascii="Times New Roman" w:hAnsi="Times New Roman" w:cs="Times New Roman"/>
          <w:b/>
          <w:sz w:val="26"/>
          <w:szCs w:val="26"/>
        </w:rPr>
        <w:t>Ростовской области</w:t>
      </w:r>
      <w:r w:rsidR="00C25B8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F6475"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 w:rsidRPr="002F6475">
        <w:rPr>
          <w:rFonts w:ascii="Times New Roman" w:hAnsi="Times New Roman" w:cs="Times New Roman"/>
          <w:b/>
          <w:sz w:val="26"/>
          <w:szCs w:val="26"/>
        </w:rPr>
        <w:t>Волгодонское</w:t>
      </w:r>
      <w:proofErr w:type="spellEnd"/>
      <w:r w:rsidRPr="002F6475">
        <w:rPr>
          <w:rFonts w:ascii="Times New Roman" w:hAnsi="Times New Roman" w:cs="Times New Roman"/>
          <w:b/>
          <w:sz w:val="26"/>
          <w:szCs w:val="26"/>
        </w:rPr>
        <w:t xml:space="preserve"> строительное профессиональное училище № 69»</w:t>
      </w:r>
    </w:p>
    <w:p w:rsidR="005C6690" w:rsidRPr="002F6475" w:rsidRDefault="005C6690" w:rsidP="00797085">
      <w:pPr>
        <w:spacing w:after="0"/>
        <w:ind w:left="-993" w:right="-42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C6690" w:rsidRPr="002F6475" w:rsidRDefault="005C6690" w:rsidP="005C669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C6690" w:rsidRPr="002F6475" w:rsidRDefault="005C6690" w:rsidP="005C66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55"/>
        <w:gridCol w:w="5388"/>
      </w:tblGrid>
      <w:tr w:rsidR="005C6690" w:rsidRPr="002F6475" w:rsidTr="00797085">
        <w:tc>
          <w:tcPr>
            <w:tcW w:w="4955" w:type="dxa"/>
          </w:tcPr>
          <w:p w:rsidR="005C6690" w:rsidRPr="002F6475" w:rsidRDefault="005C6690" w:rsidP="00EB3D9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6475">
              <w:rPr>
                <w:rFonts w:ascii="Times New Roman" w:hAnsi="Times New Roman" w:cs="Times New Roman"/>
                <w:b/>
                <w:sz w:val="26"/>
                <w:szCs w:val="26"/>
              </w:rPr>
              <w:t>СОГЛАСОВАНО:</w:t>
            </w:r>
          </w:p>
        </w:tc>
        <w:tc>
          <w:tcPr>
            <w:tcW w:w="5388" w:type="dxa"/>
          </w:tcPr>
          <w:p w:rsidR="005C6690" w:rsidRPr="002F6475" w:rsidRDefault="005C6690" w:rsidP="00EB3D9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6475">
              <w:rPr>
                <w:rFonts w:ascii="Times New Roman" w:hAnsi="Times New Roman" w:cs="Times New Roman"/>
                <w:b/>
                <w:sz w:val="26"/>
                <w:szCs w:val="26"/>
              </w:rPr>
              <w:t>УТВЕРЖДАЮ:</w:t>
            </w:r>
          </w:p>
        </w:tc>
      </w:tr>
      <w:tr w:rsidR="005C6690" w:rsidRPr="002F6475" w:rsidTr="00797085">
        <w:tc>
          <w:tcPr>
            <w:tcW w:w="4955" w:type="dxa"/>
          </w:tcPr>
          <w:p w:rsidR="005C6690" w:rsidRPr="002F6475" w:rsidRDefault="005C6690" w:rsidP="00EB3D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6475">
              <w:rPr>
                <w:rFonts w:ascii="Times New Roman" w:hAnsi="Times New Roman" w:cs="Times New Roman"/>
                <w:sz w:val="26"/>
                <w:szCs w:val="26"/>
              </w:rPr>
              <w:t>Совет</w:t>
            </w:r>
            <w:r w:rsidR="0055133C" w:rsidRPr="002F64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F6475">
              <w:rPr>
                <w:rFonts w:ascii="Times New Roman" w:hAnsi="Times New Roman" w:cs="Times New Roman"/>
                <w:sz w:val="26"/>
                <w:szCs w:val="26"/>
              </w:rPr>
              <w:t xml:space="preserve"> учреждения</w:t>
            </w:r>
          </w:p>
          <w:p w:rsidR="0055133C" w:rsidRPr="002F6475" w:rsidRDefault="0055133C" w:rsidP="00EB3D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6475">
              <w:rPr>
                <w:rFonts w:ascii="Times New Roman" w:hAnsi="Times New Roman" w:cs="Times New Roman"/>
                <w:sz w:val="26"/>
                <w:szCs w:val="26"/>
              </w:rPr>
              <w:t>ГБПОУ РО ПУ №69</w:t>
            </w:r>
          </w:p>
        </w:tc>
        <w:tc>
          <w:tcPr>
            <w:tcW w:w="5388" w:type="dxa"/>
          </w:tcPr>
          <w:p w:rsidR="005C6690" w:rsidRPr="002F6475" w:rsidRDefault="004C3034" w:rsidP="007B3F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7B3F42" w:rsidRPr="002F6475">
              <w:rPr>
                <w:rFonts w:ascii="Times New Roman" w:hAnsi="Times New Roman" w:cs="Times New Roman"/>
                <w:sz w:val="26"/>
                <w:szCs w:val="26"/>
              </w:rPr>
              <w:t>иректор</w:t>
            </w:r>
            <w:r w:rsidR="005C6690" w:rsidRPr="002F6475">
              <w:rPr>
                <w:rFonts w:ascii="Times New Roman" w:hAnsi="Times New Roman" w:cs="Times New Roman"/>
                <w:sz w:val="26"/>
                <w:szCs w:val="26"/>
              </w:rPr>
              <w:t xml:space="preserve"> ГБПОУ РО ПУ № 69</w:t>
            </w:r>
          </w:p>
        </w:tc>
      </w:tr>
      <w:tr w:rsidR="005C6690" w:rsidRPr="002F6475" w:rsidTr="00797085">
        <w:tc>
          <w:tcPr>
            <w:tcW w:w="4955" w:type="dxa"/>
          </w:tcPr>
          <w:p w:rsidR="005C6690" w:rsidRPr="002F6475" w:rsidRDefault="0055133C" w:rsidP="00EB3D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6475">
              <w:rPr>
                <w:rFonts w:ascii="Times New Roman" w:hAnsi="Times New Roman" w:cs="Times New Roman"/>
                <w:sz w:val="26"/>
                <w:szCs w:val="26"/>
              </w:rPr>
              <w:t xml:space="preserve">Протокол № </w:t>
            </w:r>
            <w:r w:rsidR="00166C6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C6690" w:rsidRPr="002F6475">
              <w:rPr>
                <w:rFonts w:ascii="Times New Roman" w:hAnsi="Times New Roman" w:cs="Times New Roman"/>
                <w:sz w:val="26"/>
                <w:szCs w:val="26"/>
              </w:rPr>
              <w:t xml:space="preserve"> от </w:t>
            </w:r>
            <w:r w:rsidR="00166C63">
              <w:rPr>
                <w:rFonts w:ascii="Times New Roman" w:hAnsi="Times New Roman" w:cs="Times New Roman"/>
                <w:sz w:val="26"/>
                <w:szCs w:val="26"/>
              </w:rPr>
              <w:t>23.10.2025</w:t>
            </w:r>
          </w:p>
        </w:tc>
        <w:tc>
          <w:tcPr>
            <w:tcW w:w="5388" w:type="dxa"/>
          </w:tcPr>
          <w:p w:rsidR="005C6690" w:rsidRPr="002F6475" w:rsidRDefault="00797085" w:rsidP="007970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hAnsi="Times New Roman" w:cs="Times New Roman"/>
                <w:sz w:val="26"/>
                <w:szCs w:val="26"/>
              </w:rPr>
              <w:softHyphen/>
              <w:t>____________</w:t>
            </w:r>
            <w:r w:rsidR="005C6690" w:rsidRPr="002F6475">
              <w:rPr>
                <w:rFonts w:ascii="Times New Roman" w:hAnsi="Times New Roman" w:cs="Times New Roman"/>
                <w:sz w:val="26"/>
                <w:szCs w:val="26"/>
              </w:rPr>
              <w:t xml:space="preserve">Л.В. </w:t>
            </w:r>
            <w:proofErr w:type="spellStart"/>
            <w:r w:rsidR="005C6690" w:rsidRPr="002F6475">
              <w:rPr>
                <w:rFonts w:ascii="Times New Roman" w:hAnsi="Times New Roman" w:cs="Times New Roman"/>
                <w:sz w:val="26"/>
                <w:szCs w:val="26"/>
              </w:rPr>
              <w:t>Тарасенко</w:t>
            </w:r>
            <w:proofErr w:type="spellEnd"/>
          </w:p>
        </w:tc>
      </w:tr>
      <w:tr w:rsidR="005C6690" w:rsidRPr="002F6475" w:rsidTr="00797085">
        <w:tc>
          <w:tcPr>
            <w:tcW w:w="4955" w:type="dxa"/>
          </w:tcPr>
          <w:p w:rsidR="005C6690" w:rsidRPr="002F6475" w:rsidRDefault="005C6690" w:rsidP="00EB3D9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88" w:type="dxa"/>
          </w:tcPr>
          <w:p w:rsidR="005C6690" w:rsidRPr="002F6475" w:rsidRDefault="00797085" w:rsidP="00797085">
            <w:pPr>
              <w:tabs>
                <w:tab w:val="left" w:pos="55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F6475">
              <w:rPr>
                <w:rFonts w:ascii="Times New Roman" w:hAnsi="Times New Roman" w:cs="Times New Roman"/>
                <w:sz w:val="26"/>
                <w:szCs w:val="26"/>
              </w:rPr>
              <w:t>Введён</w:t>
            </w:r>
            <w:proofErr w:type="gramEnd"/>
            <w:r w:rsidRPr="002F6475">
              <w:rPr>
                <w:rFonts w:ascii="Times New Roman" w:hAnsi="Times New Roman" w:cs="Times New Roman"/>
                <w:sz w:val="26"/>
                <w:szCs w:val="26"/>
              </w:rPr>
              <w:t xml:space="preserve"> в действие приказом</w:t>
            </w:r>
          </w:p>
        </w:tc>
      </w:tr>
      <w:tr w:rsidR="005C6690" w:rsidRPr="002F6475" w:rsidTr="00797085">
        <w:tc>
          <w:tcPr>
            <w:tcW w:w="4955" w:type="dxa"/>
          </w:tcPr>
          <w:p w:rsidR="005C6690" w:rsidRPr="002F6475" w:rsidRDefault="005C6690" w:rsidP="00EB3D9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88" w:type="dxa"/>
          </w:tcPr>
          <w:p w:rsidR="005C6690" w:rsidRPr="002F6475" w:rsidRDefault="00797085" w:rsidP="00AD285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6475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4C3034">
              <w:rPr>
                <w:rFonts w:ascii="Times New Roman" w:hAnsi="Times New Roman" w:cs="Times New Roman"/>
                <w:sz w:val="26"/>
                <w:szCs w:val="26"/>
              </w:rPr>
              <w:t>23.10.2025</w:t>
            </w:r>
            <w:r w:rsidRPr="002F6475">
              <w:rPr>
                <w:rFonts w:ascii="Times New Roman" w:hAnsi="Times New Roman" w:cs="Times New Roman"/>
                <w:sz w:val="26"/>
                <w:szCs w:val="26"/>
              </w:rPr>
              <w:t xml:space="preserve">  № </w:t>
            </w:r>
            <w:r w:rsidR="004C3034">
              <w:rPr>
                <w:rFonts w:ascii="Times New Roman" w:hAnsi="Times New Roman" w:cs="Times New Roman"/>
                <w:sz w:val="26"/>
                <w:szCs w:val="26"/>
              </w:rPr>
              <w:t>256</w:t>
            </w:r>
          </w:p>
        </w:tc>
      </w:tr>
      <w:tr w:rsidR="005C6690" w:rsidRPr="002F6475" w:rsidTr="00797085">
        <w:tc>
          <w:tcPr>
            <w:tcW w:w="4955" w:type="dxa"/>
          </w:tcPr>
          <w:p w:rsidR="005C6690" w:rsidRPr="002F6475" w:rsidRDefault="005C6690" w:rsidP="00EB3D9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88" w:type="dxa"/>
          </w:tcPr>
          <w:p w:rsidR="005C6690" w:rsidRPr="002F6475" w:rsidRDefault="005C6690" w:rsidP="0079708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C6690" w:rsidRPr="002F6475" w:rsidRDefault="005C6690" w:rsidP="005C66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C6690" w:rsidRPr="002F6475" w:rsidRDefault="005C6690" w:rsidP="005C6690">
      <w:pPr>
        <w:rPr>
          <w:rFonts w:ascii="Times New Roman" w:hAnsi="Times New Roman" w:cs="Times New Roman"/>
          <w:sz w:val="26"/>
          <w:szCs w:val="26"/>
        </w:rPr>
      </w:pPr>
    </w:p>
    <w:p w:rsidR="002F6475" w:rsidRPr="002F6475" w:rsidRDefault="002F6475" w:rsidP="005C6690">
      <w:pPr>
        <w:rPr>
          <w:rFonts w:ascii="Times New Roman" w:hAnsi="Times New Roman" w:cs="Times New Roman"/>
          <w:sz w:val="26"/>
          <w:szCs w:val="26"/>
        </w:rPr>
      </w:pPr>
    </w:p>
    <w:p w:rsidR="005C6690" w:rsidRPr="002F6475" w:rsidRDefault="005C6690" w:rsidP="0055133C">
      <w:pPr>
        <w:rPr>
          <w:rFonts w:ascii="Times New Roman" w:hAnsi="Times New Roman" w:cs="Times New Roman"/>
          <w:sz w:val="26"/>
          <w:szCs w:val="26"/>
        </w:rPr>
      </w:pPr>
    </w:p>
    <w:p w:rsidR="005C6690" w:rsidRDefault="00797085" w:rsidP="00AD2859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Локал</w:t>
      </w:r>
      <w:r w:rsidR="00AD2859">
        <w:rPr>
          <w:rFonts w:ascii="Times New Roman" w:hAnsi="Times New Roman" w:cs="Times New Roman"/>
          <w:sz w:val="26"/>
          <w:szCs w:val="26"/>
        </w:rPr>
        <w:t>ьный акт</w:t>
      </w:r>
    </w:p>
    <w:p w:rsidR="00AD2859" w:rsidRPr="002F6475" w:rsidRDefault="00AD2859" w:rsidP="00AD2859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D2859" w:rsidRDefault="004B07F9" w:rsidP="008E44DD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ПРАВИЛА</w:t>
      </w:r>
    </w:p>
    <w:p w:rsidR="005C6690" w:rsidRPr="002F6475" w:rsidRDefault="009C2CA1" w:rsidP="009C2CA1">
      <w:pPr>
        <w:jc w:val="center"/>
        <w:rPr>
          <w:rFonts w:ascii="Times New Roman" w:hAnsi="Times New Roman" w:cs="Times New Roman"/>
          <w:sz w:val="26"/>
          <w:szCs w:val="26"/>
        </w:rPr>
      </w:pPr>
      <w:r w:rsidRPr="009C2CA1">
        <w:rPr>
          <w:rFonts w:ascii="Times New Roman" w:hAnsi="Times New Roman" w:cs="Times New Roman"/>
          <w:b/>
          <w:bCs/>
          <w:sz w:val="26"/>
          <w:szCs w:val="26"/>
        </w:rPr>
        <w:t xml:space="preserve">ПЕРЕХОДА </w:t>
      </w:r>
      <w:r w:rsidR="004B07F9">
        <w:rPr>
          <w:rFonts w:ascii="Times New Roman" w:hAnsi="Times New Roman" w:cs="Times New Roman"/>
          <w:b/>
          <w:bCs/>
          <w:sz w:val="26"/>
          <w:szCs w:val="26"/>
        </w:rPr>
        <w:t xml:space="preserve">ЛИЦ, </w:t>
      </w:r>
      <w:r w:rsidRPr="009C2CA1">
        <w:rPr>
          <w:rFonts w:ascii="Times New Roman" w:hAnsi="Times New Roman" w:cs="Times New Roman"/>
          <w:b/>
          <w:bCs/>
          <w:sz w:val="26"/>
          <w:szCs w:val="26"/>
        </w:rPr>
        <w:t>ОБУЧАЮЩИХСЯ ПО ОБРАЗОВАТЕЛЬНЫМ ПРОГРАММАМ СРЕДНЕГО ПРОФЕССИОНАЛЬНОГО ОБРАЗОВАНИЯ</w:t>
      </w:r>
      <w:r w:rsidR="004B07F9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9C2CA1">
        <w:rPr>
          <w:rFonts w:ascii="Times New Roman" w:hAnsi="Times New Roman" w:cs="Times New Roman"/>
          <w:b/>
          <w:bCs/>
          <w:sz w:val="26"/>
          <w:szCs w:val="26"/>
        </w:rPr>
        <w:t xml:space="preserve"> С ПЛАТНОГО ОБУЧЕНИЯ НА </w:t>
      </w:r>
      <w:r w:rsidR="004B07F9">
        <w:rPr>
          <w:rFonts w:ascii="Times New Roman" w:hAnsi="Times New Roman" w:cs="Times New Roman"/>
          <w:b/>
          <w:bCs/>
          <w:sz w:val="26"/>
          <w:szCs w:val="26"/>
        </w:rPr>
        <w:t xml:space="preserve">БЕСПЛАТНОЕ </w:t>
      </w:r>
      <w:r w:rsidRPr="009C2CA1">
        <w:rPr>
          <w:rFonts w:ascii="Times New Roman" w:hAnsi="Times New Roman" w:cs="Times New Roman"/>
          <w:b/>
          <w:bCs/>
          <w:sz w:val="26"/>
          <w:szCs w:val="26"/>
        </w:rPr>
        <w:t xml:space="preserve">ОБУЧЕНИЕ В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ГБПОУ РО ПУ № 69 </w:t>
      </w:r>
    </w:p>
    <w:p w:rsidR="005C6690" w:rsidRPr="002F6475" w:rsidRDefault="005C6690" w:rsidP="005C669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C6690" w:rsidRPr="002F6475" w:rsidRDefault="005C6690" w:rsidP="005C669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C6690" w:rsidRPr="002F6475" w:rsidRDefault="005C6690" w:rsidP="005C669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C6690" w:rsidRPr="002F6475" w:rsidRDefault="005C6690" w:rsidP="005C669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C6690" w:rsidRPr="002F6475" w:rsidRDefault="005C6690" w:rsidP="008E44DD">
      <w:pPr>
        <w:rPr>
          <w:rFonts w:ascii="Times New Roman" w:hAnsi="Times New Roman" w:cs="Times New Roman"/>
          <w:sz w:val="26"/>
          <w:szCs w:val="26"/>
        </w:rPr>
      </w:pPr>
    </w:p>
    <w:p w:rsidR="005C6690" w:rsidRDefault="005C6690" w:rsidP="005C669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8E44DD" w:rsidRDefault="008E44DD" w:rsidP="005C669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8E44DD" w:rsidRDefault="008E44DD" w:rsidP="005C669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B07F9" w:rsidRPr="002F6475" w:rsidRDefault="004B07F9" w:rsidP="005C669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F6475" w:rsidRDefault="002F6475" w:rsidP="005C669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362DF" w:rsidRDefault="00A362DF" w:rsidP="005C669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C6690" w:rsidRPr="002F6475" w:rsidRDefault="005C6690" w:rsidP="005C669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F6475">
        <w:rPr>
          <w:rFonts w:ascii="Times New Roman" w:hAnsi="Times New Roman" w:cs="Times New Roman"/>
          <w:sz w:val="26"/>
          <w:szCs w:val="26"/>
        </w:rPr>
        <w:t>г. Волгодонск</w:t>
      </w:r>
    </w:p>
    <w:p w:rsidR="005C6690" w:rsidRPr="002F6475" w:rsidRDefault="007B3F42" w:rsidP="005C669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F6475">
        <w:rPr>
          <w:rFonts w:ascii="Times New Roman" w:hAnsi="Times New Roman" w:cs="Times New Roman"/>
          <w:sz w:val="26"/>
          <w:szCs w:val="26"/>
        </w:rPr>
        <w:t>2025</w:t>
      </w:r>
    </w:p>
    <w:p w:rsidR="0055133C" w:rsidRPr="002F6475" w:rsidRDefault="0055133C" w:rsidP="005C669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9C2CA1" w:rsidRDefault="009C2CA1" w:rsidP="009C2CA1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B50B6">
        <w:rPr>
          <w:rFonts w:ascii="Times New Roman" w:hAnsi="Times New Roman" w:cs="Times New Roman"/>
          <w:b/>
          <w:bCs/>
          <w:sz w:val="26"/>
          <w:szCs w:val="26"/>
        </w:rPr>
        <w:t>1. Общие положения</w:t>
      </w:r>
    </w:p>
    <w:p w:rsidR="000B61F2" w:rsidRPr="000B61F2" w:rsidRDefault="000B61F2" w:rsidP="000B61F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B61F2" w:rsidRPr="001D2D13" w:rsidRDefault="00C25B83" w:rsidP="00C25B83">
      <w:pPr>
        <w:pStyle w:val="a6"/>
        <w:numPr>
          <w:ilvl w:val="1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233296957"/>
      <w:r w:rsidRPr="001D2D13">
        <w:rPr>
          <w:rFonts w:ascii="Times New Roman" w:hAnsi="Times New Roman" w:cs="Times New Roman"/>
          <w:sz w:val="26"/>
          <w:szCs w:val="26"/>
        </w:rPr>
        <w:t xml:space="preserve">Настоящие </w:t>
      </w:r>
      <w:r w:rsidR="004B07F9" w:rsidRPr="001D2D13">
        <w:rPr>
          <w:rFonts w:ascii="Times New Roman" w:hAnsi="Times New Roman" w:cs="Times New Roman"/>
          <w:sz w:val="26"/>
          <w:szCs w:val="26"/>
        </w:rPr>
        <w:t xml:space="preserve">Правила </w:t>
      </w:r>
      <w:bookmarkEnd w:id="0"/>
      <w:r w:rsidR="000B61F2" w:rsidRPr="001D2D13">
        <w:rPr>
          <w:rFonts w:ascii="Times New Roman" w:hAnsi="Times New Roman" w:cs="Times New Roman"/>
          <w:sz w:val="26"/>
          <w:szCs w:val="26"/>
        </w:rPr>
        <w:t>разработан</w:t>
      </w:r>
      <w:r w:rsidRPr="001D2D13">
        <w:rPr>
          <w:rFonts w:ascii="Times New Roman" w:hAnsi="Times New Roman" w:cs="Times New Roman"/>
          <w:sz w:val="26"/>
          <w:szCs w:val="26"/>
        </w:rPr>
        <w:t>ы</w:t>
      </w:r>
      <w:r w:rsidR="000B61F2" w:rsidRPr="001D2D13">
        <w:rPr>
          <w:rFonts w:ascii="Times New Roman" w:hAnsi="Times New Roman" w:cs="Times New Roman"/>
          <w:sz w:val="26"/>
          <w:szCs w:val="26"/>
        </w:rPr>
        <w:t xml:space="preserve"> в соответствии </w:t>
      </w:r>
      <w:proofErr w:type="gramStart"/>
      <w:r w:rsidR="000B61F2" w:rsidRPr="001D2D13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0B61F2" w:rsidRPr="001D2D13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C25B83" w:rsidRPr="001D2D13" w:rsidRDefault="00C25B83" w:rsidP="00C25B83">
      <w:pPr>
        <w:spacing w:after="0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D2D13">
        <w:rPr>
          <w:rFonts w:ascii="Times New Roman" w:hAnsi="Times New Roman" w:cs="Times New Roman"/>
          <w:sz w:val="26"/>
          <w:szCs w:val="26"/>
        </w:rPr>
        <w:t>- Конституцией Российской Федерации.</w:t>
      </w:r>
    </w:p>
    <w:p w:rsidR="000B61F2" w:rsidRPr="001D2D13" w:rsidRDefault="000B61F2" w:rsidP="000B61F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2D13">
        <w:rPr>
          <w:rFonts w:ascii="Times New Roman" w:hAnsi="Times New Roman" w:cs="Times New Roman"/>
          <w:sz w:val="26"/>
          <w:szCs w:val="26"/>
        </w:rPr>
        <w:t>- Федеральным законом от 29.12.2012 № 273-ФЗ «Об образов</w:t>
      </w:r>
      <w:r w:rsidR="00C25B83" w:rsidRPr="001D2D13">
        <w:rPr>
          <w:rFonts w:ascii="Times New Roman" w:hAnsi="Times New Roman" w:cs="Times New Roman"/>
          <w:sz w:val="26"/>
          <w:szCs w:val="26"/>
        </w:rPr>
        <w:t>ании в Российской Федерации».</w:t>
      </w:r>
    </w:p>
    <w:p w:rsidR="000B61F2" w:rsidRPr="001D2D13" w:rsidRDefault="000B61F2" w:rsidP="000B61F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D2D13">
        <w:rPr>
          <w:rFonts w:ascii="Times New Roman" w:hAnsi="Times New Roman" w:cs="Times New Roman"/>
          <w:sz w:val="26"/>
          <w:szCs w:val="26"/>
        </w:rPr>
        <w:t>- Приказом Министерства образования и науки России от 28.08.2023 № 822 «Об утверждении порядка случае</w:t>
      </w:r>
      <w:r w:rsidR="0002385E">
        <w:rPr>
          <w:rFonts w:ascii="Times New Roman" w:hAnsi="Times New Roman" w:cs="Times New Roman"/>
          <w:sz w:val="26"/>
          <w:szCs w:val="26"/>
        </w:rPr>
        <w:t>в перехода лиц, обучающихся по</w:t>
      </w:r>
      <w:r w:rsidRPr="001D2D13">
        <w:rPr>
          <w:rFonts w:ascii="Times New Roman" w:hAnsi="Times New Roman" w:cs="Times New Roman"/>
          <w:sz w:val="26"/>
          <w:szCs w:val="26"/>
        </w:rPr>
        <w:t xml:space="preserve"> образовательным программам среднего профессионального и высшего образования, с платного обучения на обучение за счет средств бюджетных ассигнований федерального бюджета, бюджетов субъектов Российской Федерации и местных бюджетов либо за счет собственных средств организации, осуществляющей образовательную деятельность, в том числе средств, полученных от приносящей доход</w:t>
      </w:r>
      <w:proofErr w:type="gramEnd"/>
      <w:r w:rsidRPr="001D2D13">
        <w:rPr>
          <w:rFonts w:ascii="Times New Roman" w:hAnsi="Times New Roman" w:cs="Times New Roman"/>
          <w:sz w:val="26"/>
          <w:szCs w:val="26"/>
        </w:rPr>
        <w:t xml:space="preserve"> деятельности, добровольных пожертвований и целевых взносов физич</w:t>
      </w:r>
      <w:r w:rsidR="00C25B83" w:rsidRPr="001D2D13">
        <w:rPr>
          <w:rFonts w:ascii="Times New Roman" w:hAnsi="Times New Roman" w:cs="Times New Roman"/>
          <w:sz w:val="26"/>
          <w:szCs w:val="26"/>
        </w:rPr>
        <w:t>еских и (или) юридических лиц».</w:t>
      </w:r>
    </w:p>
    <w:p w:rsidR="002757F0" w:rsidRPr="001D2D13" w:rsidRDefault="002757F0" w:rsidP="002757F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D2D13">
        <w:rPr>
          <w:rFonts w:ascii="Times New Roman" w:hAnsi="Times New Roman" w:cs="Times New Roman"/>
          <w:sz w:val="26"/>
          <w:szCs w:val="26"/>
        </w:rPr>
        <w:t>- Постановлением Правительства РФ от 8 августа 2023 г. № 1292 «Об утверждении Правил перераспределения вакантных мест, имеющихся в образовательной организации и финансируемых за счет бюджетных ассигнований федерального бюджета, бюджетов субъектов Российской Федерации и местных бюджетов».</w:t>
      </w:r>
    </w:p>
    <w:p w:rsidR="00057CDA" w:rsidRPr="001D2D13" w:rsidRDefault="00057CDA" w:rsidP="002757F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D2D13">
        <w:rPr>
          <w:rFonts w:ascii="Times New Roman" w:hAnsi="Times New Roman" w:cs="Times New Roman"/>
          <w:sz w:val="26"/>
          <w:szCs w:val="26"/>
        </w:rPr>
        <w:t>- Порядком организации и осуществления образовательной деятельности по образовательным программа среднего профессионального образования, утвержденного приказом Министерства просвещения РФ от 24 августа 2022 г. № 762.</w:t>
      </w:r>
    </w:p>
    <w:p w:rsidR="00A02EBB" w:rsidRPr="001D2D13" w:rsidRDefault="00A02EBB" w:rsidP="00A02EB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2D13">
        <w:rPr>
          <w:rFonts w:ascii="Times New Roman" w:hAnsi="Times New Roman" w:cs="Times New Roman"/>
          <w:sz w:val="26"/>
          <w:szCs w:val="26"/>
        </w:rPr>
        <w:t xml:space="preserve">- Уставом </w:t>
      </w:r>
      <w:r w:rsidR="00C25B83" w:rsidRPr="001D2D13">
        <w:rPr>
          <w:rFonts w:ascii="Times New Roman" w:hAnsi="Times New Roman" w:cs="Times New Roman"/>
          <w:sz w:val="26"/>
          <w:szCs w:val="26"/>
        </w:rPr>
        <w:t>государственного бюджетного профессионального образовательного учреждения Ростовской области «</w:t>
      </w:r>
      <w:proofErr w:type="spellStart"/>
      <w:r w:rsidR="00C25B83" w:rsidRPr="001D2D13">
        <w:rPr>
          <w:rFonts w:ascii="Times New Roman" w:hAnsi="Times New Roman" w:cs="Times New Roman"/>
          <w:sz w:val="26"/>
          <w:szCs w:val="26"/>
        </w:rPr>
        <w:t>Волгодонское</w:t>
      </w:r>
      <w:proofErr w:type="spellEnd"/>
      <w:r w:rsidR="00C25B83" w:rsidRPr="001D2D13">
        <w:rPr>
          <w:rFonts w:ascii="Times New Roman" w:hAnsi="Times New Roman" w:cs="Times New Roman"/>
          <w:sz w:val="26"/>
          <w:szCs w:val="26"/>
        </w:rPr>
        <w:t xml:space="preserve"> строительное профессиональное училище № 69.</w:t>
      </w:r>
      <w:r w:rsidRPr="001D2D13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82771D" w:rsidRPr="001D2D13" w:rsidRDefault="00A02EBB" w:rsidP="00A02EB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2D13">
        <w:rPr>
          <w:rFonts w:ascii="Times New Roman" w:hAnsi="Times New Roman" w:cs="Times New Roman"/>
          <w:sz w:val="26"/>
          <w:szCs w:val="26"/>
        </w:rPr>
        <w:t>1.2. Настоящ</w:t>
      </w:r>
      <w:r w:rsidR="0082771D" w:rsidRPr="001D2D13">
        <w:rPr>
          <w:rFonts w:ascii="Times New Roman" w:hAnsi="Times New Roman" w:cs="Times New Roman"/>
          <w:sz w:val="26"/>
          <w:szCs w:val="26"/>
        </w:rPr>
        <w:t>ие П</w:t>
      </w:r>
      <w:r w:rsidR="004B07F9" w:rsidRPr="001D2D13">
        <w:rPr>
          <w:rFonts w:ascii="Times New Roman" w:hAnsi="Times New Roman" w:cs="Times New Roman"/>
          <w:sz w:val="26"/>
          <w:szCs w:val="26"/>
        </w:rPr>
        <w:t>равила</w:t>
      </w:r>
      <w:r w:rsidR="0082771D" w:rsidRPr="001D2D13">
        <w:rPr>
          <w:rFonts w:ascii="Times New Roman" w:hAnsi="Times New Roman" w:cs="Times New Roman"/>
          <w:sz w:val="26"/>
          <w:szCs w:val="26"/>
        </w:rPr>
        <w:t xml:space="preserve"> являются локальным нормативным актом и регламентируют случаи и порядок</w:t>
      </w:r>
      <w:r w:rsidR="004B07F9" w:rsidRPr="001D2D13">
        <w:rPr>
          <w:rFonts w:ascii="Times New Roman" w:hAnsi="Times New Roman" w:cs="Times New Roman"/>
          <w:sz w:val="26"/>
          <w:szCs w:val="26"/>
        </w:rPr>
        <w:t xml:space="preserve"> перехода лиц, обучающихся по образовательным программам среднего профессионального образования с платного</w:t>
      </w:r>
      <w:r w:rsidR="0082771D" w:rsidRPr="001D2D13">
        <w:rPr>
          <w:rFonts w:ascii="Times New Roman" w:hAnsi="Times New Roman" w:cs="Times New Roman"/>
          <w:sz w:val="26"/>
          <w:szCs w:val="26"/>
        </w:rPr>
        <w:t xml:space="preserve"> обучения</w:t>
      </w:r>
      <w:r w:rsidR="004B07F9" w:rsidRPr="001D2D13">
        <w:rPr>
          <w:rFonts w:ascii="Times New Roman" w:hAnsi="Times New Roman" w:cs="Times New Roman"/>
          <w:sz w:val="26"/>
          <w:szCs w:val="26"/>
        </w:rPr>
        <w:t xml:space="preserve"> на бесплатное</w:t>
      </w:r>
      <w:r w:rsidR="0082771D" w:rsidRPr="001D2D13">
        <w:rPr>
          <w:rFonts w:ascii="Times New Roman" w:hAnsi="Times New Roman" w:cs="Times New Roman"/>
          <w:sz w:val="26"/>
          <w:szCs w:val="26"/>
        </w:rPr>
        <w:t xml:space="preserve"> в ГБПОУ РО ПУ № 69</w:t>
      </w:r>
      <w:r w:rsidR="004B07F9" w:rsidRPr="001D2D13">
        <w:rPr>
          <w:rFonts w:ascii="Times New Roman" w:hAnsi="Times New Roman" w:cs="Times New Roman"/>
          <w:sz w:val="26"/>
          <w:szCs w:val="26"/>
        </w:rPr>
        <w:t xml:space="preserve"> </w:t>
      </w:r>
      <w:r w:rsidRPr="001D2D13">
        <w:rPr>
          <w:rFonts w:ascii="Times New Roman" w:hAnsi="Times New Roman" w:cs="Times New Roman"/>
          <w:sz w:val="26"/>
          <w:szCs w:val="26"/>
        </w:rPr>
        <w:t>(</w:t>
      </w:r>
      <w:r w:rsidR="0082771D" w:rsidRPr="001D2D13">
        <w:rPr>
          <w:rFonts w:ascii="Times New Roman" w:hAnsi="Times New Roman" w:cs="Times New Roman"/>
          <w:sz w:val="26"/>
          <w:szCs w:val="26"/>
        </w:rPr>
        <w:t>дале</w:t>
      </w:r>
      <w:proofErr w:type="gramStart"/>
      <w:r w:rsidR="0082771D" w:rsidRPr="001D2D13">
        <w:rPr>
          <w:rFonts w:ascii="Times New Roman" w:hAnsi="Times New Roman" w:cs="Times New Roman"/>
          <w:sz w:val="26"/>
          <w:szCs w:val="26"/>
        </w:rPr>
        <w:t>е-</w:t>
      </w:r>
      <w:proofErr w:type="gramEnd"/>
      <w:r w:rsidR="0082771D" w:rsidRPr="001D2D13">
        <w:rPr>
          <w:rFonts w:ascii="Times New Roman" w:hAnsi="Times New Roman" w:cs="Times New Roman"/>
          <w:sz w:val="26"/>
          <w:szCs w:val="26"/>
        </w:rPr>
        <w:t xml:space="preserve"> Училище).</w:t>
      </w:r>
    </w:p>
    <w:p w:rsidR="00A02EBB" w:rsidRPr="001D2D13" w:rsidRDefault="00C25B83" w:rsidP="00A02EB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2D13">
        <w:rPr>
          <w:rFonts w:ascii="Times New Roman" w:hAnsi="Times New Roman" w:cs="Times New Roman"/>
          <w:sz w:val="26"/>
          <w:szCs w:val="26"/>
        </w:rPr>
        <w:t>1.3. Настоящие Правила</w:t>
      </w:r>
      <w:r w:rsidR="00A02EBB" w:rsidRPr="001D2D13">
        <w:rPr>
          <w:rFonts w:ascii="Times New Roman" w:hAnsi="Times New Roman" w:cs="Times New Roman"/>
          <w:sz w:val="26"/>
          <w:szCs w:val="26"/>
        </w:rPr>
        <w:t xml:space="preserve"> распространяется на граждан Российской Федерации, обучающихся в Училище, а также на иностранных граждан, которые в соответствии с законодательством Российской Федерации вправе обучаться за счет бюджетных ассигнований. </w:t>
      </w:r>
    </w:p>
    <w:p w:rsidR="00A02EBB" w:rsidRPr="001D2D13" w:rsidRDefault="00A02EBB" w:rsidP="00A02EB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02EBB" w:rsidRPr="001D2D13" w:rsidRDefault="000D0DF4" w:rsidP="00A02EBB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D2D13">
        <w:rPr>
          <w:rFonts w:ascii="Times New Roman" w:hAnsi="Times New Roman" w:cs="Times New Roman"/>
          <w:b/>
          <w:bCs/>
          <w:sz w:val="26"/>
          <w:szCs w:val="26"/>
        </w:rPr>
        <w:t>2. П</w:t>
      </w:r>
      <w:r w:rsidR="00A02EBB" w:rsidRPr="001D2D13">
        <w:rPr>
          <w:rFonts w:ascii="Times New Roman" w:hAnsi="Times New Roman" w:cs="Times New Roman"/>
          <w:b/>
          <w:bCs/>
          <w:sz w:val="26"/>
          <w:szCs w:val="26"/>
        </w:rPr>
        <w:t>орядок</w:t>
      </w:r>
      <w:r w:rsidRPr="001D2D13">
        <w:rPr>
          <w:rFonts w:ascii="Times New Roman" w:hAnsi="Times New Roman" w:cs="Times New Roman"/>
          <w:b/>
          <w:bCs/>
          <w:sz w:val="26"/>
          <w:szCs w:val="26"/>
        </w:rPr>
        <w:t xml:space="preserve"> и случаи</w:t>
      </w:r>
      <w:r w:rsidR="00A02EBB" w:rsidRPr="001D2D13">
        <w:rPr>
          <w:rFonts w:ascii="Times New Roman" w:hAnsi="Times New Roman" w:cs="Times New Roman"/>
          <w:b/>
          <w:bCs/>
          <w:sz w:val="26"/>
          <w:szCs w:val="26"/>
        </w:rPr>
        <w:t xml:space="preserve"> перехода</w:t>
      </w:r>
      <w:r w:rsidR="00DB3197" w:rsidRPr="001D2D1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02EBB" w:rsidRPr="001D2D13">
        <w:rPr>
          <w:rFonts w:ascii="Times New Roman" w:hAnsi="Times New Roman" w:cs="Times New Roman"/>
          <w:b/>
          <w:bCs/>
          <w:sz w:val="26"/>
          <w:szCs w:val="26"/>
        </w:rPr>
        <w:t>с платного обучения на</w:t>
      </w:r>
      <w:r w:rsidR="00DB3197" w:rsidRPr="001D2D13">
        <w:rPr>
          <w:rFonts w:ascii="Times New Roman" w:hAnsi="Times New Roman" w:cs="Times New Roman"/>
          <w:b/>
          <w:bCs/>
          <w:sz w:val="26"/>
          <w:szCs w:val="26"/>
        </w:rPr>
        <w:t xml:space="preserve"> бесплатное </w:t>
      </w:r>
      <w:r w:rsidR="00A02EBB" w:rsidRPr="001D2D13">
        <w:rPr>
          <w:rFonts w:ascii="Times New Roman" w:hAnsi="Times New Roman" w:cs="Times New Roman"/>
          <w:b/>
          <w:bCs/>
          <w:sz w:val="26"/>
          <w:szCs w:val="26"/>
        </w:rPr>
        <w:t xml:space="preserve"> обучение </w:t>
      </w:r>
    </w:p>
    <w:p w:rsidR="00A02EBB" w:rsidRPr="001D2D13" w:rsidRDefault="00A02EBB" w:rsidP="00A02EB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A02EBB" w:rsidRPr="001D2D13" w:rsidRDefault="00A02EBB" w:rsidP="00A02EB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2D13">
        <w:rPr>
          <w:rFonts w:ascii="Times New Roman" w:hAnsi="Times New Roman" w:cs="Times New Roman"/>
          <w:sz w:val="26"/>
          <w:szCs w:val="26"/>
        </w:rPr>
        <w:t xml:space="preserve">2.1. Переход с платного обучения на </w:t>
      </w:r>
      <w:r w:rsidR="00DB3197" w:rsidRPr="001D2D13">
        <w:rPr>
          <w:rFonts w:ascii="Times New Roman" w:hAnsi="Times New Roman" w:cs="Times New Roman"/>
          <w:sz w:val="26"/>
          <w:szCs w:val="26"/>
        </w:rPr>
        <w:t xml:space="preserve">бесплатное обучение </w:t>
      </w:r>
      <w:r w:rsidRPr="001D2D13">
        <w:rPr>
          <w:rFonts w:ascii="Times New Roman" w:hAnsi="Times New Roman" w:cs="Times New Roman"/>
          <w:sz w:val="26"/>
          <w:szCs w:val="26"/>
        </w:rPr>
        <w:t xml:space="preserve"> осуществляется при наличии свободных мест, финансируемых за счет бюджетных ассигнований</w:t>
      </w:r>
      <w:r w:rsidR="00DB3197" w:rsidRPr="001D2D13">
        <w:rPr>
          <w:rFonts w:ascii="Times New Roman" w:hAnsi="Times New Roman" w:cs="Times New Roman"/>
          <w:sz w:val="26"/>
          <w:szCs w:val="26"/>
        </w:rPr>
        <w:t xml:space="preserve"> субъекта Российской Федерации</w:t>
      </w:r>
      <w:r w:rsidRPr="001D2D13">
        <w:rPr>
          <w:rFonts w:ascii="Times New Roman" w:hAnsi="Times New Roman" w:cs="Times New Roman"/>
          <w:sz w:val="26"/>
          <w:szCs w:val="26"/>
        </w:rPr>
        <w:t xml:space="preserve"> по соответствующей обр</w:t>
      </w:r>
      <w:r w:rsidR="00DB3197" w:rsidRPr="001D2D13">
        <w:rPr>
          <w:rFonts w:ascii="Times New Roman" w:hAnsi="Times New Roman" w:cs="Times New Roman"/>
          <w:sz w:val="26"/>
          <w:szCs w:val="26"/>
        </w:rPr>
        <w:t>азовательной программе по профессии,</w:t>
      </w:r>
      <w:r w:rsidRPr="001D2D13">
        <w:rPr>
          <w:rFonts w:ascii="Times New Roman" w:hAnsi="Times New Roman" w:cs="Times New Roman"/>
          <w:sz w:val="26"/>
          <w:szCs w:val="26"/>
        </w:rPr>
        <w:t xml:space="preserve"> специальности, </w:t>
      </w:r>
      <w:proofErr w:type="gramStart"/>
      <w:r w:rsidRPr="001D2D13">
        <w:rPr>
          <w:rFonts w:ascii="Times New Roman" w:hAnsi="Times New Roman" w:cs="Times New Roman"/>
          <w:sz w:val="26"/>
          <w:szCs w:val="26"/>
        </w:rPr>
        <w:t>реализуемым</w:t>
      </w:r>
      <w:proofErr w:type="gramEnd"/>
      <w:r w:rsidRPr="001D2D13">
        <w:rPr>
          <w:rFonts w:ascii="Times New Roman" w:hAnsi="Times New Roman" w:cs="Times New Roman"/>
          <w:sz w:val="26"/>
          <w:szCs w:val="26"/>
        </w:rPr>
        <w:t xml:space="preserve"> в Училище на соответствующем курсе (далее - вакантные бюджетные места). </w:t>
      </w:r>
    </w:p>
    <w:p w:rsidR="00A02EBB" w:rsidRPr="001D2D13" w:rsidRDefault="00A02EBB" w:rsidP="00A02EB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2D13">
        <w:rPr>
          <w:rFonts w:ascii="Times New Roman" w:hAnsi="Times New Roman" w:cs="Times New Roman"/>
          <w:sz w:val="26"/>
          <w:szCs w:val="26"/>
        </w:rPr>
        <w:t xml:space="preserve">2.2. </w:t>
      </w:r>
      <w:proofErr w:type="gramStart"/>
      <w:r w:rsidRPr="001D2D13">
        <w:rPr>
          <w:rFonts w:ascii="Times New Roman" w:hAnsi="Times New Roman" w:cs="Times New Roman"/>
          <w:sz w:val="26"/>
          <w:szCs w:val="26"/>
        </w:rPr>
        <w:t>Количество вакантных бюджетных мест определяется Училищем как разница между контрольными цифрами соответствующего года приема (количество мест приема на первый год обучения) и фактическим количеством обучающихся в Училище по соответствующей образовательной программе по каждой</w:t>
      </w:r>
      <w:r w:rsidR="000132A9" w:rsidRPr="001D2D13">
        <w:rPr>
          <w:rFonts w:ascii="Times New Roman" w:hAnsi="Times New Roman" w:cs="Times New Roman"/>
          <w:sz w:val="26"/>
          <w:szCs w:val="26"/>
        </w:rPr>
        <w:t xml:space="preserve"> профессии,</w:t>
      </w:r>
      <w:r w:rsidRPr="001D2D13">
        <w:rPr>
          <w:rFonts w:ascii="Times New Roman" w:hAnsi="Times New Roman" w:cs="Times New Roman"/>
          <w:sz w:val="26"/>
          <w:szCs w:val="26"/>
        </w:rPr>
        <w:t xml:space="preserve"> специальности, реализуемым в Училище, принятых на обучение за счет средств бюджетных </w:t>
      </w:r>
      <w:r w:rsidRPr="001D2D13">
        <w:rPr>
          <w:rFonts w:ascii="Times New Roman" w:hAnsi="Times New Roman" w:cs="Times New Roman"/>
          <w:sz w:val="26"/>
          <w:szCs w:val="26"/>
        </w:rPr>
        <w:lastRenderedPageBreak/>
        <w:t>ассигнований, и форме обучения на соответствующем курсе не менее двух раз в год (по окончании</w:t>
      </w:r>
      <w:proofErr w:type="gramEnd"/>
      <w:r w:rsidRPr="001D2D13">
        <w:rPr>
          <w:rFonts w:ascii="Times New Roman" w:hAnsi="Times New Roman" w:cs="Times New Roman"/>
          <w:sz w:val="26"/>
          <w:szCs w:val="26"/>
        </w:rPr>
        <w:t xml:space="preserve"> периодов обучения, выделяемых в рамках курсов</w:t>
      </w:r>
      <w:proofErr w:type="gramStart"/>
      <w:r w:rsidRPr="001D2D13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1D2D13">
        <w:rPr>
          <w:rFonts w:ascii="Times New Roman" w:hAnsi="Times New Roman" w:cs="Times New Roman"/>
          <w:sz w:val="26"/>
          <w:szCs w:val="26"/>
        </w:rPr>
        <w:t xml:space="preserve"> как правило, по окончании семестра). </w:t>
      </w:r>
    </w:p>
    <w:p w:rsidR="00A02EBB" w:rsidRPr="001D2D13" w:rsidRDefault="00A02EBB" w:rsidP="00A02EB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2D13">
        <w:rPr>
          <w:rFonts w:ascii="Times New Roman" w:hAnsi="Times New Roman" w:cs="Times New Roman"/>
          <w:sz w:val="26"/>
          <w:szCs w:val="26"/>
        </w:rPr>
        <w:t xml:space="preserve">2.3. Информация о количестве вакантных бюджетных мест за счет средств бюджетных ассигнований, сроках подачи </w:t>
      </w:r>
      <w:proofErr w:type="gramStart"/>
      <w:r w:rsidRPr="001D2D13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1D2D13">
        <w:rPr>
          <w:rFonts w:ascii="Times New Roman" w:hAnsi="Times New Roman" w:cs="Times New Roman"/>
          <w:sz w:val="26"/>
          <w:szCs w:val="26"/>
        </w:rPr>
        <w:t xml:space="preserve"> заявлений на переход размещается на официальном сайте Училища. </w:t>
      </w:r>
    </w:p>
    <w:p w:rsidR="00A02EBB" w:rsidRPr="001D2D13" w:rsidRDefault="00A02EBB" w:rsidP="00A02EB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2D13">
        <w:rPr>
          <w:rFonts w:ascii="Times New Roman" w:hAnsi="Times New Roman" w:cs="Times New Roman"/>
          <w:sz w:val="26"/>
          <w:szCs w:val="26"/>
        </w:rPr>
        <w:t xml:space="preserve">2.4. Право на переход с платного обучения на обучение за счет средств бюджетных ассигнований имеет лицо, обучающееся в Училище на основании договора об оказании платных образовательных услуг, не имеющее на момент подачи </w:t>
      </w:r>
      <w:proofErr w:type="gramStart"/>
      <w:r w:rsidRPr="001D2D13">
        <w:rPr>
          <w:rFonts w:ascii="Times New Roman" w:hAnsi="Times New Roman" w:cs="Times New Roman"/>
          <w:sz w:val="26"/>
          <w:szCs w:val="26"/>
        </w:rPr>
        <w:t>заявления</w:t>
      </w:r>
      <w:proofErr w:type="gramEnd"/>
      <w:r w:rsidRPr="001D2D13">
        <w:rPr>
          <w:rFonts w:ascii="Times New Roman" w:hAnsi="Times New Roman" w:cs="Times New Roman"/>
          <w:sz w:val="26"/>
          <w:szCs w:val="26"/>
        </w:rPr>
        <w:t xml:space="preserve"> на переход академической задолженности, дисциплинарных взысканий, задолженности по оплате обучения, при наличии одного из следующих условий: </w:t>
      </w:r>
    </w:p>
    <w:p w:rsidR="00A02EBB" w:rsidRPr="001D2D13" w:rsidRDefault="00A02EBB" w:rsidP="00A02EB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D2D13">
        <w:rPr>
          <w:rFonts w:ascii="Times New Roman" w:hAnsi="Times New Roman" w:cs="Times New Roman"/>
          <w:sz w:val="26"/>
          <w:szCs w:val="26"/>
        </w:rPr>
        <w:t xml:space="preserve">2.4.1. прохождение промежуточной аттестации в последнем семестре обучения, предшествующих подаче заявления, на оценки «отлично» или «отлично» и «хорошо», или «хорошо»; </w:t>
      </w:r>
      <w:proofErr w:type="gramEnd"/>
    </w:p>
    <w:p w:rsidR="00A02EBB" w:rsidRPr="001D2D13" w:rsidRDefault="00A02EBB" w:rsidP="00A02EB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2D13">
        <w:rPr>
          <w:rFonts w:ascii="Times New Roman" w:hAnsi="Times New Roman" w:cs="Times New Roman"/>
          <w:sz w:val="26"/>
          <w:szCs w:val="26"/>
        </w:rPr>
        <w:t xml:space="preserve">2.4.2. отнесения к следующим категориям граждан (за исключением иностранных граждан, если международным договором Российской Федерации не предусмотрено иное): </w:t>
      </w:r>
    </w:p>
    <w:p w:rsidR="00A02EBB" w:rsidRPr="001D2D13" w:rsidRDefault="00A02EBB" w:rsidP="00A02EB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2D13">
        <w:rPr>
          <w:rFonts w:ascii="Times New Roman" w:hAnsi="Times New Roman" w:cs="Times New Roman"/>
          <w:sz w:val="26"/>
          <w:szCs w:val="26"/>
        </w:rPr>
        <w:t xml:space="preserve">- детей-сирот и детей, оставшихся без попечения родителей, а также лицам из числа детей-сирот и детей, оставшихся без попечения родителей; </w:t>
      </w:r>
    </w:p>
    <w:p w:rsidR="00A02EBB" w:rsidRPr="001D2D13" w:rsidRDefault="00A02EBB" w:rsidP="00A02EB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2D13">
        <w:rPr>
          <w:rFonts w:ascii="Times New Roman" w:hAnsi="Times New Roman" w:cs="Times New Roman"/>
          <w:sz w:val="26"/>
          <w:szCs w:val="26"/>
        </w:rPr>
        <w:t xml:space="preserve">- граждан в возрасте до двадцати лет, имеющих только одного родителя-инвалида I группы, если среднедушевой доход </w:t>
      </w:r>
      <w:proofErr w:type="gramStart"/>
      <w:r w:rsidRPr="001D2D13">
        <w:rPr>
          <w:rFonts w:ascii="Times New Roman" w:hAnsi="Times New Roman" w:cs="Times New Roman"/>
          <w:sz w:val="26"/>
          <w:szCs w:val="26"/>
        </w:rPr>
        <w:t>семьи</w:t>
      </w:r>
      <w:proofErr w:type="gramEnd"/>
      <w:r w:rsidRPr="001D2D13">
        <w:rPr>
          <w:rFonts w:ascii="Times New Roman" w:hAnsi="Times New Roman" w:cs="Times New Roman"/>
          <w:sz w:val="26"/>
          <w:szCs w:val="26"/>
        </w:rPr>
        <w:t xml:space="preserve"> ниже величины прожиточного минимума, установленного в Ростовской области; </w:t>
      </w:r>
    </w:p>
    <w:p w:rsidR="00A02EBB" w:rsidRPr="001D2D13" w:rsidRDefault="00A02EBB" w:rsidP="00A02EB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2D13">
        <w:rPr>
          <w:rFonts w:ascii="Times New Roman" w:hAnsi="Times New Roman" w:cs="Times New Roman"/>
          <w:sz w:val="26"/>
          <w:szCs w:val="26"/>
        </w:rPr>
        <w:t xml:space="preserve">- женщин, родивших ребенка в период обучения; </w:t>
      </w:r>
    </w:p>
    <w:p w:rsidR="00A02EBB" w:rsidRPr="001D2D13" w:rsidRDefault="00A02EBB" w:rsidP="00A02EB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2D13">
        <w:rPr>
          <w:rFonts w:ascii="Times New Roman" w:hAnsi="Times New Roman" w:cs="Times New Roman"/>
          <w:sz w:val="26"/>
          <w:szCs w:val="26"/>
        </w:rPr>
        <w:t xml:space="preserve">- участников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области; </w:t>
      </w:r>
    </w:p>
    <w:p w:rsidR="00A02EBB" w:rsidRPr="001D2D13" w:rsidRDefault="00A02EBB" w:rsidP="00A02EB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2D13">
        <w:rPr>
          <w:rFonts w:ascii="Times New Roman" w:hAnsi="Times New Roman" w:cs="Times New Roman"/>
          <w:sz w:val="26"/>
          <w:szCs w:val="26"/>
        </w:rPr>
        <w:t xml:space="preserve">- детей лиц, принимающих или принимавших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области. </w:t>
      </w:r>
    </w:p>
    <w:p w:rsidR="00A02EBB" w:rsidRPr="001D2D13" w:rsidRDefault="00A02EBB" w:rsidP="00A02EB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2D13">
        <w:rPr>
          <w:rFonts w:ascii="Times New Roman" w:hAnsi="Times New Roman" w:cs="Times New Roman"/>
          <w:sz w:val="26"/>
          <w:szCs w:val="26"/>
        </w:rPr>
        <w:t xml:space="preserve">2.4.3. утраты </w:t>
      </w:r>
      <w:proofErr w:type="gramStart"/>
      <w:r w:rsidRPr="001D2D13"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 w:rsidRPr="001D2D13">
        <w:rPr>
          <w:rFonts w:ascii="Times New Roman" w:hAnsi="Times New Roman" w:cs="Times New Roman"/>
          <w:sz w:val="26"/>
          <w:szCs w:val="26"/>
        </w:rPr>
        <w:t xml:space="preserve"> в период обучения одного или обоих родителей (законных представителей) или единственного родителя (законного представителя). </w:t>
      </w:r>
    </w:p>
    <w:p w:rsidR="00A02EBB" w:rsidRPr="001D2D13" w:rsidRDefault="00A02EBB" w:rsidP="00A02EB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2D13">
        <w:rPr>
          <w:rFonts w:ascii="Times New Roman" w:hAnsi="Times New Roman" w:cs="Times New Roman"/>
          <w:sz w:val="26"/>
          <w:szCs w:val="26"/>
        </w:rPr>
        <w:t xml:space="preserve">2.5. Сроки подачи заявлений обучающимися </w:t>
      </w:r>
      <w:proofErr w:type="gramStart"/>
      <w:r w:rsidRPr="001D2D13">
        <w:rPr>
          <w:rFonts w:ascii="Times New Roman" w:hAnsi="Times New Roman" w:cs="Times New Roman"/>
          <w:sz w:val="26"/>
          <w:szCs w:val="26"/>
        </w:rPr>
        <w:t>на переход с платного обучения на обучение за счет средств бюджетных ассигнований при наличии</w:t>
      </w:r>
      <w:proofErr w:type="gramEnd"/>
      <w:r w:rsidRPr="001D2D13">
        <w:rPr>
          <w:rFonts w:ascii="Times New Roman" w:hAnsi="Times New Roman" w:cs="Times New Roman"/>
          <w:sz w:val="26"/>
          <w:szCs w:val="26"/>
        </w:rPr>
        <w:t xml:space="preserve"> вакантных бюджетных мест: </w:t>
      </w:r>
    </w:p>
    <w:p w:rsidR="00A02EBB" w:rsidRPr="001D2D13" w:rsidRDefault="001C65AB" w:rsidP="00A02EB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2D13">
        <w:rPr>
          <w:rFonts w:ascii="Times New Roman" w:hAnsi="Times New Roman" w:cs="Times New Roman"/>
          <w:sz w:val="26"/>
          <w:szCs w:val="26"/>
        </w:rPr>
        <w:t>-</w:t>
      </w:r>
      <w:r w:rsidR="00A02EBB" w:rsidRPr="001D2D1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02EBB" w:rsidRPr="001D2D13">
        <w:rPr>
          <w:rFonts w:ascii="Times New Roman" w:hAnsi="Times New Roman" w:cs="Times New Roman"/>
          <w:sz w:val="26"/>
          <w:szCs w:val="26"/>
        </w:rPr>
        <w:t>с даты окончания промежуточной аттестации за осенний семестр до даты начала обучения в следующем семестре в соответствии</w:t>
      </w:r>
      <w:proofErr w:type="gramEnd"/>
      <w:r w:rsidR="00A02EBB" w:rsidRPr="001D2D13">
        <w:rPr>
          <w:rFonts w:ascii="Times New Roman" w:hAnsi="Times New Roman" w:cs="Times New Roman"/>
          <w:sz w:val="26"/>
          <w:szCs w:val="26"/>
        </w:rPr>
        <w:t xml:space="preserve"> с утвержденным календарным графиком; </w:t>
      </w:r>
    </w:p>
    <w:p w:rsidR="00A02EBB" w:rsidRPr="001D2D13" w:rsidRDefault="001C65AB" w:rsidP="00A02EB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2D13">
        <w:rPr>
          <w:rFonts w:ascii="Times New Roman" w:hAnsi="Times New Roman" w:cs="Times New Roman"/>
          <w:sz w:val="26"/>
          <w:szCs w:val="26"/>
        </w:rPr>
        <w:t>-</w:t>
      </w:r>
      <w:r w:rsidR="00A02EBB" w:rsidRPr="001D2D1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02EBB" w:rsidRPr="001D2D13">
        <w:rPr>
          <w:rFonts w:ascii="Times New Roman" w:hAnsi="Times New Roman" w:cs="Times New Roman"/>
          <w:sz w:val="26"/>
          <w:szCs w:val="26"/>
        </w:rPr>
        <w:t>с даты окончания</w:t>
      </w:r>
      <w:proofErr w:type="gramEnd"/>
      <w:r w:rsidR="00A02EBB" w:rsidRPr="001D2D13">
        <w:rPr>
          <w:rFonts w:ascii="Times New Roman" w:hAnsi="Times New Roman" w:cs="Times New Roman"/>
          <w:sz w:val="26"/>
          <w:szCs w:val="26"/>
        </w:rPr>
        <w:t xml:space="preserve"> промежуточной аттестации за весенний семестр до 15 июля текущего года. </w:t>
      </w:r>
    </w:p>
    <w:p w:rsidR="001C65AB" w:rsidRPr="001D2D13" w:rsidRDefault="001C65AB" w:rsidP="00A02EBB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A02EBB" w:rsidRPr="001D2D13" w:rsidRDefault="001C65AB" w:rsidP="001C65AB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D2D13">
        <w:rPr>
          <w:rFonts w:ascii="Times New Roman" w:hAnsi="Times New Roman" w:cs="Times New Roman"/>
          <w:b/>
          <w:bCs/>
          <w:sz w:val="26"/>
          <w:szCs w:val="26"/>
        </w:rPr>
        <w:t xml:space="preserve">3. </w:t>
      </w:r>
      <w:r w:rsidR="00C02D8E" w:rsidRPr="001D2D13">
        <w:rPr>
          <w:rFonts w:ascii="Times New Roman" w:hAnsi="Times New Roman" w:cs="Times New Roman"/>
          <w:b/>
          <w:bCs/>
          <w:sz w:val="26"/>
          <w:szCs w:val="26"/>
        </w:rPr>
        <w:t>Процедура</w:t>
      </w:r>
      <w:r w:rsidR="003B4CB7" w:rsidRPr="001D2D13">
        <w:rPr>
          <w:rFonts w:ascii="Times New Roman" w:hAnsi="Times New Roman" w:cs="Times New Roman"/>
          <w:b/>
          <w:bCs/>
          <w:sz w:val="26"/>
          <w:szCs w:val="26"/>
        </w:rPr>
        <w:t xml:space="preserve"> перехода с платного обучения на бесплатное  обучение</w:t>
      </w:r>
    </w:p>
    <w:p w:rsidR="001C65AB" w:rsidRPr="001D2D13" w:rsidRDefault="001C65AB" w:rsidP="001C65AB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02D8E" w:rsidRPr="001D2D13" w:rsidRDefault="001C65AB" w:rsidP="001C65A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2D13">
        <w:rPr>
          <w:rFonts w:ascii="Times New Roman" w:hAnsi="Times New Roman" w:cs="Times New Roman"/>
          <w:sz w:val="26"/>
          <w:szCs w:val="26"/>
        </w:rPr>
        <w:t xml:space="preserve">3.1. </w:t>
      </w:r>
      <w:r w:rsidR="00C02D8E" w:rsidRPr="001D2D13">
        <w:rPr>
          <w:rFonts w:ascii="Times New Roman" w:hAnsi="Times New Roman" w:cs="Times New Roman"/>
          <w:sz w:val="26"/>
          <w:szCs w:val="26"/>
        </w:rPr>
        <w:t>Обучающийся, желающий перейти на вакантное бюджетное место, представляет в комиссию следующие документы:</w:t>
      </w:r>
    </w:p>
    <w:p w:rsidR="00C02D8E" w:rsidRPr="001D2D13" w:rsidRDefault="00C02D8E" w:rsidP="001C65A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2D13">
        <w:rPr>
          <w:rFonts w:ascii="Times New Roman" w:hAnsi="Times New Roman" w:cs="Times New Roman"/>
          <w:sz w:val="26"/>
          <w:szCs w:val="26"/>
        </w:rPr>
        <w:t xml:space="preserve">- заявление на имя директора Училища о переходе с платного обучения </w:t>
      </w:r>
      <w:proofErr w:type="gramStart"/>
      <w:r w:rsidRPr="001D2D13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1D2D13">
        <w:rPr>
          <w:rFonts w:ascii="Times New Roman" w:hAnsi="Times New Roman" w:cs="Times New Roman"/>
          <w:sz w:val="26"/>
          <w:szCs w:val="26"/>
        </w:rPr>
        <w:t xml:space="preserve"> бесплатное установленного образца;</w:t>
      </w:r>
    </w:p>
    <w:p w:rsidR="00C02D8E" w:rsidRPr="001D2D13" w:rsidRDefault="00C02D8E" w:rsidP="001C65A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2D13">
        <w:rPr>
          <w:rFonts w:ascii="Times New Roman" w:hAnsi="Times New Roman" w:cs="Times New Roman"/>
          <w:sz w:val="26"/>
          <w:szCs w:val="26"/>
        </w:rPr>
        <w:lastRenderedPageBreak/>
        <w:t>- документы, подтверждающие отнесение данного обучающегося к категории граждан, указанных в подпунктах 2.4.2 настоящего Положения.</w:t>
      </w:r>
    </w:p>
    <w:p w:rsidR="001C65AB" w:rsidRPr="001D2D13" w:rsidRDefault="001C65AB" w:rsidP="001C65A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2D13">
        <w:rPr>
          <w:rFonts w:ascii="Times New Roman" w:hAnsi="Times New Roman" w:cs="Times New Roman"/>
          <w:sz w:val="26"/>
          <w:szCs w:val="26"/>
        </w:rPr>
        <w:t xml:space="preserve">Решение о переходе с платного обучения на обучение за счет средств бюджетных ассигнований принимается создаваемой в Училище Стипендиальной комиссией (далее – Комиссия). </w:t>
      </w:r>
    </w:p>
    <w:p w:rsidR="001C65AB" w:rsidRPr="001D2D13" w:rsidRDefault="001C65AB" w:rsidP="001C65A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2D13">
        <w:rPr>
          <w:rFonts w:ascii="Times New Roman" w:hAnsi="Times New Roman" w:cs="Times New Roman"/>
          <w:sz w:val="26"/>
          <w:szCs w:val="26"/>
        </w:rPr>
        <w:t xml:space="preserve">3.2. Состав Комиссии утверждается приказом Директора Училища сроком на один учебный год. </w:t>
      </w:r>
    </w:p>
    <w:p w:rsidR="001C65AB" w:rsidRPr="001D2D13" w:rsidRDefault="00577EA6" w:rsidP="001C65A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2D13">
        <w:rPr>
          <w:rFonts w:ascii="Times New Roman" w:hAnsi="Times New Roman" w:cs="Times New Roman"/>
          <w:sz w:val="26"/>
          <w:szCs w:val="26"/>
        </w:rPr>
        <w:t>3.3</w:t>
      </w:r>
      <w:r w:rsidR="001C65AB" w:rsidRPr="001D2D13">
        <w:rPr>
          <w:rFonts w:ascii="Times New Roman" w:hAnsi="Times New Roman" w:cs="Times New Roman"/>
          <w:sz w:val="26"/>
          <w:szCs w:val="26"/>
        </w:rPr>
        <w:t xml:space="preserve">. Заседания Комиссии проводятся не менее двух раз в год, как правило, после завершения семестра/полугодия. Конкретные даты заседания устанавливаются председателем Комиссии. </w:t>
      </w:r>
    </w:p>
    <w:p w:rsidR="001C65AB" w:rsidRPr="001D2D13" w:rsidRDefault="001D2D13" w:rsidP="001C65A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2D13">
        <w:rPr>
          <w:rFonts w:ascii="Times New Roman" w:hAnsi="Times New Roman" w:cs="Times New Roman"/>
          <w:sz w:val="26"/>
          <w:szCs w:val="26"/>
        </w:rPr>
        <w:t>3.4</w:t>
      </w:r>
      <w:r w:rsidR="001C65AB" w:rsidRPr="001D2D13">
        <w:rPr>
          <w:rFonts w:ascii="Times New Roman" w:hAnsi="Times New Roman" w:cs="Times New Roman"/>
          <w:sz w:val="26"/>
          <w:szCs w:val="26"/>
        </w:rPr>
        <w:t xml:space="preserve">. Комиссия принимает к рассмотрению, организует учет и хранение в соответствии с требованиями документооборота в Училище заявлений обучающихся с прилагаемыми к ним документами, а также </w:t>
      </w:r>
      <w:r w:rsidRPr="001D2D13">
        <w:rPr>
          <w:rFonts w:ascii="Times New Roman" w:hAnsi="Times New Roman" w:cs="Times New Roman"/>
          <w:sz w:val="26"/>
          <w:szCs w:val="26"/>
        </w:rPr>
        <w:t>материалы, представленные в комиссию, по каждому обучающемуся</w:t>
      </w:r>
      <w:r w:rsidR="001C65AB" w:rsidRPr="001D2D13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1C65AB" w:rsidRPr="001D2D13" w:rsidRDefault="001C65AB" w:rsidP="001C65A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2D13">
        <w:rPr>
          <w:rFonts w:ascii="Times New Roman" w:hAnsi="Times New Roman" w:cs="Times New Roman"/>
          <w:sz w:val="26"/>
          <w:szCs w:val="26"/>
        </w:rPr>
        <w:t xml:space="preserve">- подтверждающих отнесение данного обучающегося к </w:t>
      </w:r>
      <w:proofErr w:type="gramStart"/>
      <w:r w:rsidRPr="001D2D13">
        <w:rPr>
          <w:rFonts w:ascii="Times New Roman" w:hAnsi="Times New Roman" w:cs="Times New Roman"/>
          <w:sz w:val="26"/>
          <w:szCs w:val="26"/>
        </w:rPr>
        <w:t>указанной</w:t>
      </w:r>
      <w:proofErr w:type="gramEnd"/>
      <w:r w:rsidRPr="001D2D13">
        <w:rPr>
          <w:rFonts w:ascii="Times New Roman" w:hAnsi="Times New Roman" w:cs="Times New Roman"/>
          <w:sz w:val="26"/>
          <w:szCs w:val="26"/>
        </w:rPr>
        <w:t xml:space="preserve"> в пункте 2.4 настоящего Положения категориям граждан; </w:t>
      </w:r>
    </w:p>
    <w:p w:rsidR="001C65AB" w:rsidRPr="001D2D13" w:rsidRDefault="001C65AB" w:rsidP="001C65A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2D13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Pr="001D2D13">
        <w:rPr>
          <w:rFonts w:ascii="Times New Roman" w:hAnsi="Times New Roman" w:cs="Times New Roman"/>
          <w:sz w:val="26"/>
          <w:szCs w:val="26"/>
        </w:rPr>
        <w:t>подтверждающих</w:t>
      </w:r>
      <w:proofErr w:type="gramEnd"/>
      <w:r w:rsidRPr="001D2D13">
        <w:rPr>
          <w:rFonts w:ascii="Times New Roman" w:hAnsi="Times New Roman" w:cs="Times New Roman"/>
          <w:sz w:val="26"/>
          <w:szCs w:val="26"/>
        </w:rPr>
        <w:t xml:space="preserve"> особые достижения в учебной, учебно-исследовательской, общественной, культурно-творческой и спортивной деятельности в Училище (при наличии). </w:t>
      </w:r>
    </w:p>
    <w:p w:rsidR="001C65AB" w:rsidRPr="001D2D13" w:rsidRDefault="001C65AB" w:rsidP="001C65A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2D13">
        <w:rPr>
          <w:rFonts w:ascii="Times New Roman" w:hAnsi="Times New Roman" w:cs="Times New Roman"/>
          <w:sz w:val="26"/>
          <w:szCs w:val="26"/>
        </w:rPr>
        <w:t xml:space="preserve">Комиссия вправе запросить дополнительные подтверждающие документы, в случае их необходимости, для принятия </w:t>
      </w:r>
      <w:proofErr w:type="gramStart"/>
      <w:r w:rsidRPr="001D2D13">
        <w:rPr>
          <w:rFonts w:ascii="Times New Roman" w:hAnsi="Times New Roman" w:cs="Times New Roman"/>
          <w:sz w:val="26"/>
          <w:szCs w:val="26"/>
        </w:rPr>
        <w:t>решения</w:t>
      </w:r>
      <w:proofErr w:type="gramEnd"/>
      <w:r w:rsidRPr="001D2D13">
        <w:rPr>
          <w:rFonts w:ascii="Times New Roman" w:hAnsi="Times New Roman" w:cs="Times New Roman"/>
          <w:sz w:val="26"/>
          <w:szCs w:val="26"/>
        </w:rPr>
        <w:t xml:space="preserve"> о переходе обучающегося с платного обучения на обучение за счет средств бюджетных ассигнований.</w:t>
      </w:r>
    </w:p>
    <w:p w:rsidR="001C65AB" w:rsidRPr="001D2D13" w:rsidRDefault="001D2D13" w:rsidP="001C65A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2D13">
        <w:rPr>
          <w:rFonts w:ascii="Times New Roman" w:hAnsi="Times New Roman" w:cs="Times New Roman"/>
          <w:sz w:val="26"/>
          <w:szCs w:val="26"/>
        </w:rPr>
        <w:t>3.5</w:t>
      </w:r>
      <w:r w:rsidR="001C65AB" w:rsidRPr="001D2D13">
        <w:rPr>
          <w:rFonts w:ascii="Times New Roman" w:hAnsi="Times New Roman" w:cs="Times New Roman"/>
          <w:sz w:val="26"/>
          <w:szCs w:val="26"/>
        </w:rPr>
        <w:t xml:space="preserve">. Решение принимается Комиссией простым большинством голосов при кворуме две трети от утвержденного состава. </w:t>
      </w:r>
    </w:p>
    <w:p w:rsidR="001C65AB" w:rsidRPr="001D2D13" w:rsidRDefault="001D2D13" w:rsidP="001C65A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2D13">
        <w:rPr>
          <w:rFonts w:ascii="Times New Roman" w:hAnsi="Times New Roman" w:cs="Times New Roman"/>
          <w:sz w:val="26"/>
          <w:szCs w:val="26"/>
        </w:rPr>
        <w:t>3.6</w:t>
      </w:r>
      <w:r w:rsidR="001C65AB" w:rsidRPr="001D2D13">
        <w:rPr>
          <w:rFonts w:ascii="Times New Roman" w:hAnsi="Times New Roman" w:cs="Times New Roman"/>
          <w:sz w:val="26"/>
          <w:szCs w:val="26"/>
        </w:rPr>
        <w:t xml:space="preserve">. Переход с платного обучения на обучение за счет средств бюджетных ассигнований оформляется приказом директора </w:t>
      </w:r>
      <w:r w:rsidR="008E0321">
        <w:rPr>
          <w:rFonts w:ascii="Times New Roman" w:hAnsi="Times New Roman" w:cs="Times New Roman"/>
          <w:sz w:val="26"/>
          <w:szCs w:val="26"/>
        </w:rPr>
        <w:t>Училищ</w:t>
      </w:r>
      <w:r w:rsidR="001C65AB" w:rsidRPr="001D2D13">
        <w:rPr>
          <w:rFonts w:ascii="Times New Roman" w:hAnsi="Times New Roman" w:cs="Times New Roman"/>
          <w:sz w:val="26"/>
          <w:szCs w:val="26"/>
        </w:rPr>
        <w:t xml:space="preserve">а, не позднее 10 календарных дней </w:t>
      </w:r>
      <w:proofErr w:type="gramStart"/>
      <w:r w:rsidR="001C65AB" w:rsidRPr="001D2D13">
        <w:rPr>
          <w:rFonts w:ascii="Times New Roman" w:hAnsi="Times New Roman" w:cs="Times New Roman"/>
          <w:sz w:val="26"/>
          <w:szCs w:val="26"/>
        </w:rPr>
        <w:t>с даты принятия</w:t>
      </w:r>
      <w:proofErr w:type="gramEnd"/>
      <w:r w:rsidR="001C65AB" w:rsidRPr="001D2D13">
        <w:rPr>
          <w:rFonts w:ascii="Times New Roman" w:hAnsi="Times New Roman" w:cs="Times New Roman"/>
          <w:sz w:val="26"/>
          <w:szCs w:val="26"/>
        </w:rPr>
        <w:t xml:space="preserve"> Комиссией решения о таком переходе и доводится до сведения обучающегося. </w:t>
      </w:r>
    </w:p>
    <w:p w:rsidR="001C65AB" w:rsidRPr="001C65AB" w:rsidRDefault="001D2D13" w:rsidP="001C65A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2D13">
        <w:rPr>
          <w:rFonts w:ascii="Times New Roman" w:hAnsi="Times New Roman" w:cs="Times New Roman"/>
          <w:sz w:val="26"/>
          <w:szCs w:val="26"/>
        </w:rPr>
        <w:t>3.7</w:t>
      </w:r>
      <w:r w:rsidR="001C65AB" w:rsidRPr="001D2D13">
        <w:rPr>
          <w:rFonts w:ascii="Times New Roman" w:hAnsi="Times New Roman" w:cs="Times New Roman"/>
          <w:sz w:val="26"/>
          <w:szCs w:val="26"/>
        </w:rPr>
        <w:t>. Выписка из приказа о переходе вносятся в личное дело обучающегося.</w:t>
      </w:r>
      <w:r w:rsidR="001C65AB" w:rsidRPr="001C65A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C65AB" w:rsidRPr="001C65AB" w:rsidRDefault="001C65AB" w:rsidP="001C65A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C65AB" w:rsidRPr="001C65AB" w:rsidRDefault="001C65AB" w:rsidP="001C65A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C65AB" w:rsidRPr="00A02EBB" w:rsidRDefault="001C65AB" w:rsidP="001C65A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02EBB" w:rsidRPr="00A02EBB" w:rsidRDefault="00A02EBB" w:rsidP="00A02EB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02EBB" w:rsidRPr="00A02EBB" w:rsidRDefault="00A02EBB" w:rsidP="00A02EB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02EBB" w:rsidRPr="00A02EBB" w:rsidRDefault="00A02EBB" w:rsidP="00A02EB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02EBB" w:rsidRPr="00A02EBB" w:rsidRDefault="00A02EBB" w:rsidP="00A02EB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02EBB" w:rsidRPr="00A02EBB" w:rsidRDefault="00A02EBB" w:rsidP="00A02EB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02EBB" w:rsidRPr="00A02EBB" w:rsidRDefault="00A02EBB" w:rsidP="00A02EB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02EBB" w:rsidRPr="00A02EBB" w:rsidRDefault="00A02EBB" w:rsidP="00A02EB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02EBB" w:rsidRPr="00A02EBB" w:rsidRDefault="00A02EBB" w:rsidP="00A02EB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02EBB" w:rsidRDefault="00A02EBB" w:rsidP="00A02EB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02EBB" w:rsidRPr="00A02EBB" w:rsidRDefault="00A02EBB" w:rsidP="00A02EB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02EBB" w:rsidRPr="00A02EBB" w:rsidRDefault="00A02EBB" w:rsidP="00A02EB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B61F2" w:rsidRPr="000B61F2" w:rsidRDefault="000B61F2" w:rsidP="000B61F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B61F2" w:rsidRPr="000B61F2" w:rsidRDefault="000B61F2" w:rsidP="000B61F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133C" w:rsidRDefault="0055133C" w:rsidP="009C2CA1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55133C" w:rsidSect="00B8316C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1A81"/>
    <w:multiLevelType w:val="hybridMultilevel"/>
    <w:tmpl w:val="E8C2F26E"/>
    <w:lvl w:ilvl="0" w:tplc="168C4D02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389E26">
      <w:start w:val="1"/>
      <w:numFmt w:val="bullet"/>
      <w:lvlText w:val="o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640840">
      <w:start w:val="1"/>
      <w:numFmt w:val="bullet"/>
      <w:lvlText w:val="▪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3AFB5C">
      <w:start w:val="1"/>
      <w:numFmt w:val="bullet"/>
      <w:lvlText w:val="•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CA6A2C">
      <w:start w:val="1"/>
      <w:numFmt w:val="bullet"/>
      <w:lvlText w:val="o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10DE34">
      <w:start w:val="1"/>
      <w:numFmt w:val="bullet"/>
      <w:lvlText w:val="▪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E60C1E">
      <w:start w:val="1"/>
      <w:numFmt w:val="bullet"/>
      <w:lvlText w:val="•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587862">
      <w:start w:val="1"/>
      <w:numFmt w:val="bullet"/>
      <w:lvlText w:val="o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2E6798">
      <w:start w:val="1"/>
      <w:numFmt w:val="bullet"/>
      <w:lvlText w:val="▪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FB3FFF"/>
    <w:multiLevelType w:val="multilevel"/>
    <w:tmpl w:val="9684D5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0D326424"/>
    <w:multiLevelType w:val="hybridMultilevel"/>
    <w:tmpl w:val="0DA49EA6"/>
    <w:lvl w:ilvl="0" w:tplc="EEE43E6E">
      <w:start w:val="1"/>
      <w:numFmt w:val="bullet"/>
      <w:lvlText w:val="-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8CE13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8E3D4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18B5B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623A3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90B46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B211D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22DC9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04C59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54700B8"/>
    <w:multiLevelType w:val="multilevel"/>
    <w:tmpl w:val="7324A43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3F65D11"/>
    <w:multiLevelType w:val="hybridMultilevel"/>
    <w:tmpl w:val="54CC86D8"/>
    <w:lvl w:ilvl="0" w:tplc="9A86B2E0">
      <w:start w:val="1"/>
      <w:numFmt w:val="decimal"/>
      <w:lvlText w:val="%1."/>
      <w:lvlJc w:val="left"/>
      <w:pPr>
        <w:ind w:left="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D69AFA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10A02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BE9E4C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4EC81E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1CD12E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12D1F0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DC1460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B8BF84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0461DED"/>
    <w:multiLevelType w:val="hybridMultilevel"/>
    <w:tmpl w:val="646E3B6E"/>
    <w:lvl w:ilvl="0" w:tplc="3F8C4610">
      <w:start w:val="12"/>
      <w:numFmt w:val="decimal"/>
      <w:lvlText w:val="%1."/>
      <w:lvlJc w:val="left"/>
      <w:pPr>
        <w:ind w:left="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2A16F8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96AD08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E2006C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D0B982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12E2F6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D61FD2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F802B8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E20D32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FCB7E65"/>
    <w:multiLevelType w:val="hybridMultilevel"/>
    <w:tmpl w:val="659EDD24"/>
    <w:lvl w:ilvl="0" w:tplc="411E75E0">
      <w:start w:val="19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A4AA80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A0206E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503332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C6BEF2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42C522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CE14E0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16819A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1CA29C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C260E4F"/>
    <w:multiLevelType w:val="multilevel"/>
    <w:tmpl w:val="63287954"/>
    <w:lvl w:ilvl="0">
      <w:start w:val="2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0D82565"/>
    <w:multiLevelType w:val="multilevel"/>
    <w:tmpl w:val="B9ACA1B2"/>
    <w:lvl w:ilvl="0">
      <w:start w:val="7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3B56"/>
    <w:rsid w:val="000053C1"/>
    <w:rsid w:val="000132A9"/>
    <w:rsid w:val="0002385E"/>
    <w:rsid w:val="00037657"/>
    <w:rsid w:val="00057CDA"/>
    <w:rsid w:val="000621B3"/>
    <w:rsid w:val="000B61F2"/>
    <w:rsid w:val="000B6AF3"/>
    <w:rsid w:val="000D0DF4"/>
    <w:rsid w:val="000D282B"/>
    <w:rsid w:val="000F60D8"/>
    <w:rsid w:val="001534D7"/>
    <w:rsid w:val="001615A1"/>
    <w:rsid w:val="00166C63"/>
    <w:rsid w:val="001A0BA3"/>
    <w:rsid w:val="001A739D"/>
    <w:rsid w:val="001C65AB"/>
    <w:rsid w:val="001D1BFB"/>
    <w:rsid w:val="001D2D13"/>
    <w:rsid w:val="001D340B"/>
    <w:rsid w:val="001F0733"/>
    <w:rsid w:val="00205DFA"/>
    <w:rsid w:val="002432B9"/>
    <w:rsid w:val="002479FE"/>
    <w:rsid w:val="002757F0"/>
    <w:rsid w:val="0029110D"/>
    <w:rsid w:val="002C1794"/>
    <w:rsid w:val="002F5D93"/>
    <w:rsid w:val="002F6475"/>
    <w:rsid w:val="00313727"/>
    <w:rsid w:val="0033371C"/>
    <w:rsid w:val="00336AAD"/>
    <w:rsid w:val="00362AB4"/>
    <w:rsid w:val="00366FC5"/>
    <w:rsid w:val="00397D69"/>
    <w:rsid w:val="003A6F2E"/>
    <w:rsid w:val="003B4CB7"/>
    <w:rsid w:val="003C5126"/>
    <w:rsid w:val="003E1D0E"/>
    <w:rsid w:val="003F3A49"/>
    <w:rsid w:val="00404242"/>
    <w:rsid w:val="00434F30"/>
    <w:rsid w:val="004618CE"/>
    <w:rsid w:val="00480B63"/>
    <w:rsid w:val="004B07F9"/>
    <w:rsid w:val="004B3865"/>
    <w:rsid w:val="004C3034"/>
    <w:rsid w:val="0055133C"/>
    <w:rsid w:val="00564336"/>
    <w:rsid w:val="00577EA6"/>
    <w:rsid w:val="005C6690"/>
    <w:rsid w:val="005E2727"/>
    <w:rsid w:val="00606456"/>
    <w:rsid w:val="006079D4"/>
    <w:rsid w:val="00621B87"/>
    <w:rsid w:val="00640FDF"/>
    <w:rsid w:val="006547E7"/>
    <w:rsid w:val="006A5DAD"/>
    <w:rsid w:val="006C2554"/>
    <w:rsid w:val="006C41B1"/>
    <w:rsid w:val="00716C8F"/>
    <w:rsid w:val="00741915"/>
    <w:rsid w:val="00763E56"/>
    <w:rsid w:val="007823B3"/>
    <w:rsid w:val="00786667"/>
    <w:rsid w:val="00797085"/>
    <w:rsid w:val="007A1729"/>
    <w:rsid w:val="007A4126"/>
    <w:rsid w:val="007B3F42"/>
    <w:rsid w:val="0082771D"/>
    <w:rsid w:val="008C697C"/>
    <w:rsid w:val="008E0321"/>
    <w:rsid w:val="008E44DD"/>
    <w:rsid w:val="00955C70"/>
    <w:rsid w:val="009806C3"/>
    <w:rsid w:val="00992B80"/>
    <w:rsid w:val="009A56A0"/>
    <w:rsid w:val="009C2CA1"/>
    <w:rsid w:val="009E2079"/>
    <w:rsid w:val="00A02EBB"/>
    <w:rsid w:val="00A20FBD"/>
    <w:rsid w:val="00A273A5"/>
    <w:rsid w:val="00A362DF"/>
    <w:rsid w:val="00A64EAD"/>
    <w:rsid w:val="00A75A04"/>
    <w:rsid w:val="00AA2969"/>
    <w:rsid w:val="00AB0779"/>
    <w:rsid w:val="00AD2859"/>
    <w:rsid w:val="00B50C62"/>
    <w:rsid w:val="00B6204E"/>
    <w:rsid w:val="00B74BF6"/>
    <w:rsid w:val="00B8316C"/>
    <w:rsid w:val="00B93356"/>
    <w:rsid w:val="00BC3082"/>
    <w:rsid w:val="00C02D8E"/>
    <w:rsid w:val="00C20055"/>
    <w:rsid w:val="00C25B83"/>
    <w:rsid w:val="00C41D17"/>
    <w:rsid w:val="00C609B3"/>
    <w:rsid w:val="00C74EDD"/>
    <w:rsid w:val="00C86B0F"/>
    <w:rsid w:val="00CB608A"/>
    <w:rsid w:val="00CB6D84"/>
    <w:rsid w:val="00D01371"/>
    <w:rsid w:val="00D51686"/>
    <w:rsid w:val="00D5295F"/>
    <w:rsid w:val="00D56B84"/>
    <w:rsid w:val="00D80F67"/>
    <w:rsid w:val="00DB3197"/>
    <w:rsid w:val="00DB799D"/>
    <w:rsid w:val="00E471D2"/>
    <w:rsid w:val="00E90A4F"/>
    <w:rsid w:val="00EB3D9D"/>
    <w:rsid w:val="00EC1390"/>
    <w:rsid w:val="00EC435E"/>
    <w:rsid w:val="00EC578E"/>
    <w:rsid w:val="00ED01FD"/>
    <w:rsid w:val="00EF07D4"/>
    <w:rsid w:val="00F567F0"/>
    <w:rsid w:val="00F92110"/>
    <w:rsid w:val="00FB3B56"/>
    <w:rsid w:val="00FE5AB0"/>
    <w:rsid w:val="00FF4B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16C"/>
  </w:style>
  <w:style w:type="paragraph" w:styleId="1">
    <w:name w:val="heading 1"/>
    <w:next w:val="a"/>
    <w:link w:val="10"/>
    <w:uiPriority w:val="9"/>
    <w:unhideWhenUsed/>
    <w:qFormat/>
    <w:rsid w:val="00480B63"/>
    <w:pPr>
      <w:keepNext/>
      <w:keepLines/>
      <w:spacing w:after="4" w:line="269" w:lineRule="auto"/>
      <w:ind w:left="412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0B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3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5A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5AB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480B63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480B6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5643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B4D7D5-B90A-4C9A-8743-5E915D05C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24</cp:revision>
  <cp:lastPrinted>2026-04-08T08:43:00Z</cp:lastPrinted>
  <dcterms:created xsi:type="dcterms:W3CDTF">2026-06-25T11:59:00Z</dcterms:created>
  <dcterms:modified xsi:type="dcterms:W3CDTF">2026-06-29T10:41:00Z</dcterms:modified>
</cp:coreProperties>
</file>