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E93" w:rsidRDefault="00EB1E93" w:rsidP="002C3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b/>
          <w:sz w:val="24"/>
        </w:rPr>
        <w:t xml:space="preserve">ГОСУДАРСТВЕННОЕ БЮДЖЕТНОЕ ПРОФЕССИОНАЛЬНОЕ </w:t>
      </w:r>
    </w:p>
    <w:p w:rsidR="00EB1E93" w:rsidRDefault="00EB1E93" w:rsidP="002C3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b/>
          <w:sz w:val="24"/>
        </w:rPr>
        <w:t xml:space="preserve">ОБРАЗОВАТЕЛЬНОЕ УЧРЕЖДЕНИЕ </w:t>
      </w:r>
    </w:p>
    <w:p w:rsidR="00EB1E93" w:rsidRDefault="00EB1E93" w:rsidP="002C3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b/>
          <w:sz w:val="24"/>
        </w:rPr>
        <w:t xml:space="preserve">РОСТОВСКОЙ ОБЛАСТИ </w:t>
      </w:r>
    </w:p>
    <w:p w:rsidR="00EB1E93" w:rsidRDefault="00EB1E93" w:rsidP="002C3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b/>
          <w:sz w:val="24"/>
        </w:rPr>
        <w:t xml:space="preserve">«ВОЛГОДОНСКОЕ СТРОИТЕЛЬНОЕ ПРОФЕССИОНАЛЬНОЕ УЧИЛИЩЕ № 69» </w:t>
      </w:r>
    </w:p>
    <w:p w:rsidR="00EB1E93" w:rsidRDefault="00EB1E93" w:rsidP="002C3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EB1E93" w:rsidRDefault="00EB1E93" w:rsidP="002C3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EB1E93" w:rsidRDefault="00EB1E93" w:rsidP="002C3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EB1E93" w:rsidRDefault="00EB1E93" w:rsidP="002C3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EB1E93" w:rsidRDefault="00EB1E93" w:rsidP="002C3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EB1E93" w:rsidRDefault="00EB1E93" w:rsidP="002C3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EB1E93" w:rsidRDefault="00EB1E93" w:rsidP="002C3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EB1E93" w:rsidRDefault="00EB1E93" w:rsidP="002C3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EB1E93" w:rsidRDefault="00EB1E93" w:rsidP="002C3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b/>
          <w:sz w:val="24"/>
        </w:rPr>
        <w:t xml:space="preserve">Уровень профессионального образования </w:t>
      </w:r>
    </w:p>
    <w:p w:rsidR="00EB1E93" w:rsidRDefault="00EB1E93" w:rsidP="002C3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b/>
          <w:sz w:val="24"/>
        </w:rPr>
        <w:t xml:space="preserve">Среднее профессиональное образование </w:t>
      </w:r>
    </w:p>
    <w:p w:rsidR="00EB1E93" w:rsidRDefault="00EB1E93" w:rsidP="002C3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EB1E93" w:rsidRDefault="00EB1E93" w:rsidP="002C3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EB1E93" w:rsidRDefault="00EB1E93" w:rsidP="002C3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BB4518" w:rsidRDefault="00BB4518" w:rsidP="00FA1F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b/>
          <w:sz w:val="24"/>
        </w:rPr>
        <w:t xml:space="preserve">РАБОЧАЯ ПРОГРАММА </w:t>
      </w:r>
      <w:r w:rsidR="00FA1F79">
        <w:rPr>
          <w:rFonts w:ascii="Times New Roman" w:hAnsi="Times New Roman"/>
          <w:b/>
          <w:sz w:val="24"/>
        </w:rPr>
        <w:t>УЧЕБНОЙ ДИСЦИПЛИНЫ</w:t>
      </w:r>
    </w:p>
    <w:p w:rsidR="00EB1E93" w:rsidRDefault="00EB1E93" w:rsidP="00BB45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u w:val="single"/>
        </w:rPr>
      </w:pPr>
      <w:r>
        <w:rPr>
          <w:rFonts w:ascii="Times New Roman" w:hAnsi="Times New Roman"/>
          <w:b/>
          <w:sz w:val="24"/>
          <w:u w:val="single"/>
        </w:rPr>
        <w:t>ДД.15. Экология</w:t>
      </w:r>
    </w:p>
    <w:p w:rsidR="00EB1E93" w:rsidRDefault="00EB1E93" w:rsidP="002C3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EB1E93" w:rsidRDefault="00EB1E93" w:rsidP="002C3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EB1E93" w:rsidRDefault="00EB1E93" w:rsidP="002C3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EB1E93" w:rsidRDefault="00EB1E93" w:rsidP="002C3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EB1E93" w:rsidRDefault="00EB1E93" w:rsidP="002C3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 xml:space="preserve">программа </w:t>
      </w:r>
    </w:p>
    <w:p w:rsidR="00EB1E93" w:rsidRDefault="00EB1E93" w:rsidP="002C3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 xml:space="preserve">подготовки квалифицированных рабочих, служащих </w:t>
      </w:r>
    </w:p>
    <w:p w:rsidR="00EB1E93" w:rsidRDefault="00EB1E93" w:rsidP="002C3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EB1E93" w:rsidRDefault="00EB1E93" w:rsidP="002C3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EB1E93" w:rsidRDefault="00EB1E93" w:rsidP="002C3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EB1E93" w:rsidRDefault="00EB1E93" w:rsidP="002C3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EB1E93" w:rsidRDefault="00EB1E93" w:rsidP="002C3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EB1E93" w:rsidRDefault="00EB1E93" w:rsidP="002C3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EB1E93" w:rsidRDefault="00EB1E93" w:rsidP="002C3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EB1E93" w:rsidRDefault="00EB1E93" w:rsidP="002C3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EB1E93" w:rsidRDefault="00EB1E93" w:rsidP="002C3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EB1E93" w:rsidRDefault="00EB1E93" w:rsidP="002C3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FA1F79" w:rsidRDefault="00FA1F79" w:rsidP="002C3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FA1F79" w:rsidRDefault="00FA1F79" w:rsidP="002C3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FA1F79" w:rsidRDefault="00FA1F79" w:rsidP="002C3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FA1F79" w:rsidRDefault="00FA1F79" w:rsidP="002C3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FA1F79" w:rsidRDefault="00FA1F79" w:rsidP="002C3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FA1F79" w:rsidRDefault="00FA1F79" w:rsidP="002C3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FA1F79" w:rsidRDefault="00FA1F79" w:rsidP="002C3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FA1F79" w:rsidRDefault="00FA1F79" w:rsidP="002C3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FA1F79" w:rsidRDefault="00FA1F79" w:rsidP="002C3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EB1E93" w:rsidRDefault="00EB1E93" w:rsidP="002C3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EB1E93" w:rsidRDefault="00EB1E93" w:rsidP="002C3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EB1E93" w:rsidRDefault="00EB1E93" w:rsidP="002C3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EB1E93" w:rsidRDefault="00EB1E93" w:rsidP="002C3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p w:rsidR="00EB1E93" w:rsidRDefault="00EB1E93" w:rsidP="002C31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Pr>
          <w:rFonts w:ascii="Times New Roman" w:hAnsi="Times New Roman"/>
          <w:sz w:val="24"/>
        </w:rPr>
        <w:t>202</w:t>
      </w:r>
      <w:r w:rsidR="00CF4E05">
        <w:rPr>
          <w:rFonts w:ascii="Times New Roman" w:hAnsi="Times New Roman"/>
          <w:sz w:val="24"/>
        </w:rPr>
        <w:t>5</w:t>
      </w:r>
      <w:r>
        <w:rPr>
          <w:rFonts w:ascii="Times New Roman" w:hAnsi="Times New Roman"/>
          <w:sz w:val="24"/>
        </w:rPr>
        <w:t xml:space="preserve"> г.  </w:t>
      </w:r>
    </w:p>
    <w:p w:rsidR="00EB1E93" w:rsidRDefault="00EB1E93" w:rsidP="00112AED">
      <w:pPr>
        <w:spacing w:after="0" w:line="240" w:lineRule="auto"/>
        <w:ind w:left="-851"/>
        <w:rPr>
          <w:rFonts w:ascii="Times New Roman" w:hAnsi="Times New Roman"/>
          <w:b/>
          <w:sz w:val="24"/>
        </w:rPr>
      </w:pPr>
      <w:r>
        <w:rPr>
          <w:rFonts w:ascii="Times New Roman" w:hAnsi="Times New Roman"/>
          <w:b/>
          <w:sz w:val="24"/>
        </w:rPr>
        <w:br w:type="page"/>
      </w:r>
    </w:p>
    <w:p w:rsidR="00DC47DC" w:rsidRDefault="00DC47DC" w:rsidP="00112AED">
      <w:pPr>
        <w:spacing w:after="0" w:line="240" w:lineRule="auto"/>
        <w:ind w:left="-851"/>
        <w:rPr>
          <w:rFonts w:ascii="Times New Roman" w:hAnsi="Times New Roman"/>
          <w:b/>
          <w:sz w:val="24"/>
        </w:rPr>
      </w:pPr>
    </w:p>
    <w:p w:rsidR="00DC47DC" w:rsidRDefault="00DC47DC" w:rsidP="00112AED">
      <w:pPr>
        <w:spacing w:after="0" w:line="240" w:lineRule="auto"/>
        <w:ind w:left="-851"/>
        <w:rPr>
          <w:rFonts w:ascii="Times New Roman" w:hAnsi="Times New Roman"/>
          <w:b/>
          <w:sz w:val="24"/>
        </w:rPr>
      </w:pPr>
    </w:p>
    <w:p w:rsidR="00DC47DC" w:rsidRDefault="00DC47DC" w:rsidP="00DC47DC">
      <w:pPr>
        <w:tabs>
          <w:tab w:val="left" w:pos="615"/>
        </w:tabs>
        <w:spacing w:after="0" w:line="240" w:lineRule="auto"/>
        <w:ind w:left="-851"/>
        <w:rPr>
          <w:rFonts w:ascii="Times New Roman" w:hAnsi="Times New Roman"/>
          <w:b/>
          <w:sz w:val="24"/>
        </w:rPr>
      </w:pPr>
      <w:r>
        <w:rPr>
          <w:rFonts w:ascii="Times New Roman" w:hAnsi="Times New Roman"/>
          <w:b/>
          <w:sz w:val="24"/>
        </w:rPr>
        <w:tab/>
      </w:r>
      <w:r w:rsidRPr="00DC47DC">
        <w:rPr>
          <w:rFonts w:ascii="Times New Roman" w:hAnsi="Times New Roman"/>
          <w:b/>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57pt;height:701pt">
            <v:imagedata r:id="rId8" o:title="экол 001"/>
          </v:shape>
        </w:pict>
      </w:r>
    </w:p>
    <w:p w:rsidR="00DC47DC" w:rsidRDefault="00DC47DC" w:rsidP="00112AED">
      <w:pPr>
        <w:spacing w:after="0" w:line="240" w:lineRule="auto"/>
        <w:ind w:left="-851"/>
        <w:rPr>
          <w:rFonts w:ascii="Times New Roman" w:hAnsi="Times New Roman"/>
          <w:b/>
          <w:sz w:val="24"/>
        </w:rPr>
      </w:pPr>
    </w:p>
    <w:p w:rsidR="00112AED" w:rsidRDefault="00112AED" w:rsidP="00A30B3D">
      <w:pPr>
        <w:spacing w:after="0" w:line="240" w:lineRule="auto"/>
        <w:rPr>
          <w:rFonts w:ascii="Times New Roman" w:hAnsi="Times New Roman"/>
          <w:b/>
          <w:sz w:val="24"/>
        </w:rPr>
      </w:pPr>
    </w:p>
    <w:p w:rsidR="00EB1E93" w:rsidRPr="008634A9" w:rsidRDefault="00EB1E93" w:rsidP="00714BF1">
      <w:pPr>
        <w:spacing w:after="0" w:line="240" w:lineRule="auto"/>
        <w:rPr>
          <w:rFonts w:ascii="Times New Roman" w:hAnsi="Times New Roman"/>
          <w:sz w:val="24"/>
          <w:szCs w:val="24"/>
          <w:lang w:eastAsia="ru-RU"/>
        </w:rPr>
      </w:pPr>
    </w:p>
    <w:tbl>
      <w:tblPr>
        <w:tblW w:w="0" w:type="auto"/>
        <w:tblInd w:w="-525" w:type="dxa"/>
        <w:tblLayout w:type="fixed"/>
        <w:tblLook w:val="00A0" w:firstRow="1" w:lastRow="0" w:firstColumn="1" w:lastColumn="0" w:noHBand="0" w:noVBand="0"/>
      </w:tblPr>
      <w:tblGrid>
        <w:gridCol w:w="10031"/>
        <w:gridCol w:w="704"/>
      </w:tblGrid>
      <w:tr w:rsidR="00EB1E93" w:rsidRPr="006A062F" w:rsidTr="00D85129">
        <w:tc>
          <w:tcPr>
            <w:tcW w:w="10031" w:type="dxa"/>
          </w:tcPr>
          <w:p w:rsidR="00EB1E93" w:rsidRPr="006A062F" w:rsidRDefault="00EB1E93" w:rsidP="00D85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6A062F">
              <w:rPr>
                <w:rFonts w:ascii="Times New Roman" w:hAnsi="Times New Roman"/>
                <w:b/>
                <w:sz w:val="24"/>
              </w:rPr>
              <w:t>СОДЕРЖАНИЕ</w:t>
            </w:r>
          </w:p>
          <w:p w:rsidR="00406BF9" w:rsidRDefault="00EB1E93" w:rsidP="00D85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6A062F">
              <w:rPr>
                <w:rFonts w:ascii="Times New Roman" w:hAnsi="Times New Roman"/>
                <w:b/>
                <w:sz w:val="24"/>
              </w:rPr>
              <w:t xml:space="preserve">   </w:t>
            </w:r>
          </w:p>
          <w:p w:rsidR="00EB1E93" w:rsidRPr="006A062F" w:rsidRDefault="00EB1E93" w:rsidP="00D85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6A062F">
              <w:rPr>
                <w:rFonts w:ascii="Times New Roman" w:hAnsi="Times New Roman"/>
                <w:b/>
                <w:sz w:val="24"/>
              </w:rPr>
              <w:t>ПОЯСНИТЕЛЬНАЯ ЗАПИСКА</w:t>
            </w:r>
          </w:p>
        </w:tc>
        <w:tc>
          <w:tcPr>
            <w:tcW w:w="704" w:type="dxa"/>
          </w:tcPr>
          <w:p w:rsidR="00EB1E93" w:rsidRPr="006A062F" w:rsidRDefault="00EB1E93" w:rsidP="00D85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6A062F">
              <w:rPr>
                <w:rFonts w:ascii="Times New Roman" w:hAnsi="Times New Roman"/>
                <w:b/>
                <w:sz w:val="24"/>
              </w:rPr>
              <w:t>стр.</w:t>
            </w:r>
          </w:p>
          <w:p w:rsidR="00EB1E93" w:rsidRPr="006A062F" w:rsidRDefault="00EB1E93" w:rsidP="00D85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p>
        </w:tc>
      </w:tr>
      <w:tr w:rsidR="00EB1E93" w:rsidRPr="006A062F" w:rsidTr="00D85129">
        <w:tc>
          <w:tcPr>
            <w:tcW w:w="10031" w:type="dxa"/>
          </w:tcPr>
          <w:p w:rsidR="00EB1E93" w:rsidRPr="006A062F" w:rsidRDefault="00EB1E93" w:rsidP="00D85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p>
          <w:p w:rsidR="00EB1E93" w:rsidRPr="006A062F" w:rsidRDefault="00EB1E93" w:rsidP="00B36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6A062F">
              <w:rPr>
                <w:rFonts w:ascii="Times New Roman" w:hAnsi="Times New Roman"/>
                <w:b/>
                <w:sz w:val="24"/>
              </w:rPr>
              <w:t xml:space="preserve">1. ОБЩАЯ ХАРАКТЕРИСТИКА  РАБОЧЕЙ ПРОГРАММЫ  ОБЩЕОБРАЗОВАТЕЛЬНОЙ  ДИСЦИПЛИНЫ «ЭКОЛОГИЯ»   --------------------------------               </w:t>
            </w:r>
          </w:p>
        </w:tc>
        <w:tc>
          <w:tcPr>
            <w:tcW w:w="704" w:type="dxa"/>
          </w:tcPr>
          <w:p w:rsidR="00EB1E93" w:rsidRPr="006A062F" w:rsidRDefault="00EB1E93" w:rsidP="00D85129">
            <w:pPr>
              <w:rPr>
                <w:rFonts w:ascii="Times New Roman" w:hAnsi="Times New Roman"/>
                <w:b/>
                <w:sz w:val="24"/>
              </w:rPr>
            </w:pPr>
          </w:p>
          <w:p w:rsidR="00EB1E93" w:rsidRPr="006A062F" w:rsidRDefault="00EB1E93" w:rsidP="00D85129">
            <w:pPr>
              <w:rPr>
                <w:rFonts w:ascii="Times New Roman" w:hAnsi="Times New Roman"/>
                <w:b/>
                <w:sz w:val="24"/>
              </w:rPr>
            </w:pPr>
            <w:r w:rsidRPr="006A062F">
              <w:rPr>
                <w:rFonts w:ascii="Times New Roman" w:hAnsi="Times New Roman"/>
                <w:b/>
                <w:sz w:val="24"/>
              </w:rPr>
              <w:t>5</w:t>
            </w:r>
          </w:p>
        </w:tc>
      </w:tr>
      <w:tr w:rsidR="00EB1E93" w:rsidRPr="006A062F" w:rsidTr="00D85129">
        <w:tc>
          <w:tcPr>
            <w:tcW w:w="10031" w:type="dxa"/>
          </w:tcPr>
          <w:p w:rsidR="00EB1E93" w:rsidRPr="006A062F" w:rsidRDefault="00EB1E93" w:rsidP="00D85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aps/>
                <w:sz w:val="24"/>
              </w:rPr>
            </w:pPr>
          </w:p>
          <w:p w:rsidR="00EB1E93" w:rsidRPr="006A062F" w:rsidRDefault="00EB1E93" w:rsidP="00D85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aps/>
                <w:sz w:val="24"/>
              </w:rPr>
            </w:pPr>
            <w:r w:rsidRPr="006A062F">
              <w:rPr>
                <w:rFonts w:ascii="Times New Roman" w:hAnsi="Times New Roman"/>
                <w:b/>
                <w:caps/>
                <w:sz w:val="24"/>
              </w:rPr>
              <w:t>2. Структура и содержание общеобразовательной   дисциплины-------</w:t>
            </w:r>
          </w:p>
          <w:p w:rsidR="00EB1E93" w:rsidRPr="006A062F" w:rsidRDefault="00EB1E93" w:rsidP="00D85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p>
        </w:tc>
        <w:tc>
          <w:tcPr>
            <w:tcW w:w="704" w:type="dxa"/>
          </w:tcPr>
          <w:p w:rsidR="00EB1E93" w:rsidRPr="006A062F" w:rsidRDefault="00EB1E93" w:rsidP="00D85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p>
          <w:p w:rsidR="00EB1E93" w:rsidRPr="006A062F" w:rsidRDefault="00EB1E93" w:rsidP="00D85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6A062F">
              <w:rPr>
                <w:rFonts w:ascii="Times New Roman" w:hAnsi="Times New Roman"/>
                <w:b/>
                <w:sz w:val="24"/>
              </w:rPr>
              <w:t>11</w:t>
            </w:r>
          </w:p>
        </w:tc>
      </w:tr>
      <w:tr w:rsidR="00EB1E93" w:rsidRPr="006A062F" w:rsidTr="00D85129">
        <w:tc>
          <w:tcPr>
            <w:tcW w:w="10031" w:type="dxa"/>
          </w:tcPr>
          <w:p w:rsidR="00EB1E93" w:rsidRPr="006A062F" w:rsidRDefault="00EB1E93" w:rsidP="00D85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aps/>
                <w:sz w:val="24"/>
              </w:rPr>
            </w:pPr>
            <w:r w:rsidRPr="006A062F">
              <w:rPr>
                <w:rFonts w:ascii="Times New Roman" w:hAnsi="Times New Roman"/>
                <w:b/>
                <w:caps/>
                <w:sz w:val="24"/>
              </w:rPr>
              <w:t xml:space="preserve">3. Условия реализации программы общеобразовательной дисциплины -------------------------------------------------------------------------------------------------- </w:t>
            </w:r>
          </w:p>
          <w:p w:rsidR="00EB1E93" w:rsidRPr="006A062F" w:rsidRDefault="00EB1E93" w:rsidP="00D85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p>
        </w:tc>
        <w:tc>
          <w:tcPr>
            <w:tcW w:w="704" w:type="dxa"/>
          </w:tcPr>
          <w:p w:rsidR="00EB1E93" w:rsidRPr="006A062F" w:rsidRDefault="00EB1E93" w:rsidP="00D85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p>
          <w:p w:rsidR="00EB1E93" w:rsidRPr="006A062F" w:rsidRDefault="00EB1E93" w:rsidP="00BD6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6A062F">
              <w:rPr>
                <w:rFonts w:ascii="Times New Roman" w:hAnsi="Times New Roman"/>
                <w:b/>
                <w:sz w:val="24"/>
              </w:rPr>
              <w:t>16</w:t>
            </w:r>
          </w:p>
        </w:tc>
      </w:tr>
      <w:tr w:rsidR="00EB1E93" w:rsidRPr="006A062F" w:rsidTr="00D85129">
        <w:tc>
          <w:tcPr>
            <w:tcW w:w="10031" w:type="dxa"/>
          </w:tcPr>
          <w:p w:rsidR="00EB1E93" w:rsidRPr="006A062F" w:rsidRDefault="00EB1E93" w:rsidP="00D85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6A062F">
              <w:rPr>
                <w:rFonts w:ascii="Times New Roman" w:hAnsi="Times New Roman"/>
                <w:b/>
                <w:caps/>
                <w:sz w:val="24"/>
              </w:rPr>
              <w:t>4. контроль и оценка результатов освоения общеобразовательной дисциплины  -------------------------------------------------------------------------------------------------</w:t>
            </w:r>
          </w:p>
        </w:tc>
        <w:tc>
          <w:tcPr>
            <w:tcW w:w="704" w:type="dxa"/>
          </w:tcPr>
          <w:p w:rsidR="00EB1E93" w:rsidRPr="006A062F" w:rsidRDefault="00EB1E93" w:rsidP="00D85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p>
          <w:p w:rsidR="00EB1E93" w:rsidRPr="006A062F" w:rsidRDefault="00EB1E93" w:rsidP="00D85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6A062F">
              <w:rPr>
                <w:rFonts w:ascii="Times New Roman" w:hAnsi="Times New Roman"/>
                <w:b/>
                <w:sz w:val="24"/>
              </w:rPr>
              <w:t>18</w:t>
            </w:r>
          </w:p>
        </w:tc>
      </w:tr>
    </w:tbl>
    <w:p w:rsidR="00EB1E93" w:rsidRDefault="00EB1E93" w:rsidP="00B36085">
      <w:pPr>
        <w:spacing w:after="0" w:line="240" w:lineRule="auto"/>
        <w:ind w:firstLine="567"/>
        <w:jc w:val="both"/>
        <w:rPr>
          <w:rFonts w:ascii="Times New Roman" w:hAnsi="Times New Roman"/>
          <w:b/>
          <w:sz w:val="24"/>
        </w:rPr>
      </w:pPr>
    </w:p>
    <w:p w:rsidR="00EB1E93" w:rsidRPr="008634A9" w:rsidRDefault="00EB1E93" w:rsidP="00714BF1">
      <w:pPr>
        <w:spacing w:after="0" w:line="240" w:lineRule="auto"/>
        <w:rPr>
          <w:rFonts w:ascii="Times New Roman" w:hAnsi="Times New Roman"/>
          <w:sz w:val="24"/>
          <w:szCs w:val="24"/>
        </w:rPr>
      </w:pPr>
      <w:r w:rsidRPr="008634A9">
        <w:rPr>
          <w:rFonts w:ascii="Times New Roman" w:hAnsi="Times New Roman"/>
          <w:sz w:val="24"/>
          <w:szCs w:val="24"/>
        </w:rPr>
        <w:br w:type="page"/>
      </w:r>
    </w:p>
    <w:p w:rsidR="00EB1E93" w:rsidRPr="00001B9C" w:rsidRDefault="00EB1E93" w:rsidP="00804A82">
      <w:pPr>
        <w:autoSpaceDE w:val="0"/>
        <w:autoSpaceDN w:val="0"/>
        <w:adjustRightInd w:val="0"/>
        <w:spacing w:after="0" w:line="360" w:lineRule="auto"/>
        <w:ind w:left="58" w:right="60" w:firstLine="711"/>
        <w:jc w:val="center"/>
        <w:rPr>
          <w:rFonts w:ascii="Times New Roman" w:eastAsia="SimSun" w:hAnsi="Times New Roman"/>
          <w:b/>
          <w:color w:val="000000"/>
          <w:sz w:val="24"/>
          <w:szCs w:val="24"/>
          <w:lang w:eastAsia="ru-RU"/>
        </w:rPr>
      </w:pPr>
      <w:r w:rsidRPr="00001B9C">
        <w:rPr>
          <w:rFonts w:ascii="Times New Roman" w:eastAsia="SimSun" w:hAnsi="Times New Roman"/>
          <w:b/>
          <w:color w:val="000000"/>
          <w:sz w:val="24"/>
          <w:szCs w:val="24"/>
          <w:lang w:eastAsia="ru-RU"/>
        </w:rPr>
        <w:t>ПОЯСНИТЕЛЬНАЯ ЗАПИСКА</w:t>
      </w:r>
    </w:p>
    <w:p w:rsidR="00F60A4E" w:rsidRDefault="00EB1E93" w:rsidP="00F60A4E">
      <w:pPr>
        <w:spacing w:after="0" w:line="240" w:lineRule="auto"/>
        <w:ind w:left="58" w:right="60" w:firstLine="708"/>
        <w:jc w:val="both"/>
        <w:rPr>
          <w:rFonts w:ascii="Times New Roman" w:hAnsi="Times New Roman"/>
          <w:sz w:val="24"/>
        </w:rPr>
      </w:pPr>
      <w:r w:rsidRPr="00001B9C">
        <w:rPr>
          <w:rFonts w:ascii="Times New Roman" w:eastAsia="SimSun" w:hAnsi="Times New Roman"/>
          <w:color w:val="000000"/>
          <w:sz w:val="24"/>
          <w:szCs w:val="24"/>
          <w:lang w:eastAsia="ru-RU"/>
        </w:rPr>
        <w:t>Программа общеобразовательной учебной дисциплины  «</w:t>
      </w:r>
      <w:r>
        <w:rPr>
          <w:rFonts w:ascii="Times New Roman" w:eastAsia="SimSun" w:hAnsi="Times New Roman"/>
          <w:color w:val="000000"/>
          <w:sz w:val="24"/>
          <w:szCs w:val="24"/>
          <w:lang w:eastAsia="ru-RU"/>
        </w:rPr>
        <w:t>Эк</w:t>
      </w:r>
      <w:r w:rsidRPr="00001B9C">
        <w:rPr>
          <w:rFonts w:ascii="Times New Roman" w:eastAsia="SimSun" w:hAnsi="Times New Roman"/>
          <w:color w:val="000000"/>
          <w:sz w:val="24"/>
          <w:szCs w:val="24"/>
          <w:lang w:eastAsia="ru-RU"/>
        </w:rPr>
        <w:t xml:space="preserve">ология» предназначена для изучения </w:t>
      </w:r>
      <w:r>
        <w:rPr>
          <w:rFonts w:ascii="Times New Roman" w:eastAsia="SimSun" w:hAnsi="Times New Roman"/>
          <w:color w:val="000000"/>
          <w:sz w:val="24"/>
          <w:szCs w:val="24"/>
          <w:lang w:eastAsia="ru-RU"/>
        </w:rPr>
        <w:t>эк</w:t>
      </w:r>
      <w:r w:rsidRPr="00001B9C">
        <w:rPr>
          <w:rFonts w:ascii="Times New Roman" w:eastAsia="SimSun" w:hAnsi="Times New Roman"/>
          <w:color w:val="000000"/>
          <w:sz w:val="24"/>
          <w:szCs w:val="24"/>
          <w:lang w:eastAsia="ru-RU"/>
        </w:rPr>
        <w:t>ологии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квалифицированных рабочих, по професс</w:t>
      </w:r>
      <w:r w:rsidR="00F60A4E">
        <w:rPr>
          <w:rFonts w:ascii="Times New Roman" w:eastAsia="SimSun" w:hAnsi="Times New Roman"/>
          <w:color w:val="000000"/>
          <w:sz w:val="24"/>
          <w:szCs w:val="24"/>
          <w:lang w:eastAsia="ru-RU"/>
        </w:rPr>
        <w:t xml:space="preserve">иям: </w:t>
      </w:r>
      <w:r w:rsidR="00F60A4E" w:rsidRPr="00A5421F">
        <w:rPr>
          <w:rFonts w:ascii="Times New Roman" w:hAnsi="Times New Roman"/>
          <w:sz w:val="24"/>
          <w:szCs w:val="24"/>
        </w:rPr>
        <w:t>08.01.27 «Мастер общестроительных работ»</w:t>
      </w:r>
      <w:r w:rsidR="00F60A4E">
        <w:rPr>
          <w:rFonts w:ascii="Times New Roman" w:hAnsi="Times New Roman"/>
          <w:sz w:val="24"/>
          <w:szCs w:val="24"/>
        </w:rPr>
        <w:t xml:space="preserve">, </w:t>
      </w:r>
      <w:r w:rsidR="00F60A4E" w:rsidRPr="003858AC">
        <w:rPr>
          <w:rFonts w:ascii="Times New Roman" w:hAnsi="Times New Roman"/>
          <w:sz w:val="24"/>
          <w:szCs w:val="24"/>
        </w:rPr>
        <w:t>08.01.28 «Мастер отделочных строительных и декоративных работ»</w:t>
      </w:r>
      <w:r w:rsidR="00F60A4E">
        <w:rPr>
          <w:rFonts w:ascii="Times New Roman" w:hAnsi="Times New Roman"/>
          <w:sz w:val="24"/>
          <w:szCs w:val="24"/>
        </w:rPr>
        <w:t>,</w:t>
      </w:r>
      <w:r w:rsidR="00F60A4E" w:rsidRPr="008977A7">
        <w:rPr>
          <w:rFonts w:ascii="Times New Roman" w:hAnsi="Times New Roman"/>
          <w:sz w:val="24"/>
          <w:szCs w:val="24"/>
        </w:rPr>
        <w:t xml:space="preserve"> </w:t>
      </w:r>
      <w:r w:rsidR="00F60A4E" w:rsidRPr="006F145E">
        <w:rPr>
          <w:rFonts w:ascii="Times New Roman" w:hAnsi="Times New Roman"/>
          <w:sz w:val="24"/>
          <w:szCs w:val="24"/>
        </w:rPr>
        <w:t>23.01.08 «Слесарь по ремонту строительных машин»</w:t>
      </w:r>
      <w:r w:rsidR="00F60A4E">
        <w:rPr>
          <w:rFonts w:ascii="Times New Roman" w:hAnsi="Times New Roman"/>
          <w:sz w:val="24"/>
          <w:szCs w:val="24"/>
        </w:rPr>
        <w:t>.</w:t>
      </w:r>
    </w:p>
    <w:p w:rsidR="00EB1E93" w:rsidRPr="00001B9C" w:rsidRDefault="00EB1E93" w:rsidP="00804A82">
      <w:pPr>
        <w:autoSpaceDE w:val="0"/>
        <w:autoSpaceDN w:val="0"/>
        <w:adjustRightInd w:val="0"/>
        <w:spacing w:after="0" w:line="240" w:lineRule="auto"/>
        <w:ind w:left="58" w:right="60" w:firstLine="708"/>
        <w:rPr>
          <w:rFonts w:ascii="Times New Roman" w:eastAsia="SimSun" w:hAnsi="Times New Roman"/>
          <w:color w:val="000000"/>
          <w:sz w:val="24"/>
          <w:szCs w:val="24"/>
          <w:lang w:eastAsia="ru-RU"/>
        </w:rPr>
      </w:pPr>
    </w:p>
    <w:p w:rsidR="00EB1E93" w:rsidRPr="00001B9C" w:rsidRDefault="00EB1E93" w:rsidP="00804A82">
      <w:pPr>
        <w:autoSpaceDE w:val="0"/>
        <w:autoSpaceDN w:val="0"/>
        <w:adjustRightInd w:val="0"/>
        <w:spacing w:after="0" w:line="240" w:lineRule="auto"/>
        <w:ind w:right="60"/>
        <w:rPr>
          <w:rFonts w:ascii="Times New Roman" w:eastAsia="SimSun" w:hAnsi="Times New Roman"/>
          <w:b/>
          <w:bCs/>
          <w:color w:val="000000"/>
          <w:sz w:val="24"/>
          <w:szCs w:val="24"/>
          <w:lang w:eastAsia="ru-RU"/>
        </w:rPr>
      </w:pPr>
      <w:r w:rsidRPr="00001B9C">
        <w:rPr>
          <w:rFonts w:ascii="Times New Roman" w:eastAsia="SimSun" w:hAnsi="Times New Roman"/>
          <w:color w:val="000000"/>
          <w:sz w:val="24"/>
          <w:szCs w:val="24"/>
          <w:lang w:eastAsia="ru-RU"/>
        </w:rPr>
        <w:t>Содержание программы «</w:t>
      </w:r>
      <w:r>
        <w:rPr>
          <w:rFonts w:ascii="Times New Roman" w:eastAsia="SimSun" w:hAnsi="Times New Roman"/>
          <w:color w:val="000000"/>
          <w:sz w:val="24"/>
          <w:szCs w:val="24"/>
          <w:lang w:eastAsia="ru-RU"/>
        </w:rPr>
        <w:t>Эк</w:t>
      </w:r>
      <w:r w:rsidRPr="00001B9C">
        <w:rPr>
          <w:rFonts w:ascii="Times New Roman" w:eastAsia="SimSun" w:hAnsi="Times New Roman"/>
          <w:color w:val="000000"/>
          <w:sz w:val="24"/>
          <w:szCs w:val="24"/>
          <w:lang w:eastAsia="ru-RU"/>
        </w:rPr>
        <w:t xml:space="preserve">ология» направлено на достижение следующих </w:t>
      </w:r>
      <w:r w:rsidRPr="00001B9C">
        <w:rPr>
          <w:rFonts w:ascii="Times New Roman" w:eastAsia="SimSun" w:hAnsi="Times New Roman"/>
          <w:b/>
          <w:bCs/>
          <w:color w:val="000000"/>
          <w:sz w:val="24"/>
          <w:szCs w:val="24"/>
          <w:lang w:eastAsia="ru-RU"/>
        </w:rPr>
        <w:t>целей:</w:t>
      </w:r>
    </w:p>
    <w:p w:rsidR="00EB1E93" w:rsidRDefault="00EB1E93" w:rsidP="00804A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rPr>
          <w:rFonts w:ascii="Times New Roman" w:hAnsi="Times New Roman"/>
          <w:b/>
          <w:caps/>
          <w:sz w:val="24"/>
          <w:szCs w:val="24"/>
        </w:rPr>
      </w:pPr>
    </w:p>
    <w:p w:rsidR="00EB1E93" w:rsidRPr="00D14962" w:rsidRDefault="00EB1E93" w:rsidP="00804A82">
      <w:pPr>
        <w:pStyle w:val="afa"/>
        <w:ind w:left="426" w:firstLine="568"/>
        <w:jc w:val="both"/>
        <w:rPr>
          <w:rFonts w:ascii="Times New Roman" w:hAnsi="Times New Roman"/>
          <w:sz w:val="24"/>
          <w:szCs w:val="24"/>
        </w:rPr>
      </w:pPr>
      <w:r w:rsidRPr="00D14962">
        <w:rPr>
          <w:rFonts w:ascii="Times New Roman" w:hAnsi="Times New Roman"/>
          <w:sz w:val="24"/>
          <w:szCs w:val="24"/>
        </w:rPr>
        <w:t>Содержание программы общеобразовательной дисциплины   направлено на д</w:t>
      </w:r>
      <w:r>
        <w:rPr>
          <w:rFonts w:ascii="Times New Roman" w:hAnsi="Times New Roman"/>
          <w:sz w:val="24"/>
          <w:szCs w:val="24"/>
        </w:rPr>
        <w:t xml:space="preserve">остижение   следующих    </w:t>
      </w:r>
      <w:r w:rsidRPr="00D14962">
        <w:rPr>
          <w:rFonts w:ascii="Times New Roman" w:hAnsi="Times New Roman"/>
          <w:sz w:val="24"/>
          <w:szCs w:val="24"/>
        </w:rPr>
        <w:t xml:space="preserve"> целей: </w:t>
      </w:r>
    </w:p>
    <w:p w:rsidR="00EB1E93" w:rsidRPr="00D14962" w:rsidRDefault="00EB1E93" w:rsidP="00804A82">
      <w:pPr>
        <w:pStyle w:val="afa"/>
        <w:numPr>
          <w:ilvl w:val="0"/>
          <w:numId w:val="33"/>
        </w:numPr>
        <w:jc w:val="both"/>
        <w:rPr>
          <w:rFonts w:ascii="Times New Roman" w:hAnsi="Times New Roman"/>
          <w:sz w:val="24"/>
          <w:szCs w:val="24"/>
        </w:rPr>
      </w:pPr>
      <w:r w:rsidRPr="00D14962">
        <w:rPr>
          <w:rFonts w:ascii="Times New Roman" w:hAnsi="Times New Roman"/>
          <w:sz w:val="24"/>
          <w:szCs w:val="24"/>
        </w:rPr>
        <w:t>получение фундаментальных знаний об экологических системах и особенностях их функционирования в условиях нарастающей антропогенной нагрузки; истории возникновения и развития экологии как естественнонаучной и социальной дисциплины, ее роли формировании картины мира; о методах научного познания;</w:t>
      </w:r>
    </w:p>
    <w:p w:rsidR="00EB1E93" w:rsidRPr="00D14962" w:rsidRDefault="00EB1E93" w:rsidP="00804A82">
      <w:pPr>
        <w:pStyle w:val="afa"/>
        <w:numPr>
          <w:ilvl w:val="0"/>
          <w:numId w:val="33"/>
        </w:numPr>
        <w:jc w:val="both"/>
        <w:rPr>
          <w:rFonts w:ascii="Times New Roman" w:hAnsi="Times New Roman"/>
          <w:sz w:val="24"/>
          <w:szCs w:val="24"/>
        </w:rPr>
      </w:pPr>
      <w:r w:rsidRPr="00D14962">
        <w:rPr>
          <w:rFonts w:ascii="Times New Roman" w:hAnsi="Times New Roman"/>
          <w:sz w:val="24"/>
          <w:szCs w:val="24"/>
        </w:rPr>
        <w:t>овладение умениями логически мыслить, обосновывать место и роль экологических знаний в практической деятельности людей, развитии современных технологий; определять состояние экологических систем в природе и в условиях городских и сельских поселений; проводить наблюдения за природными и искусственными экосистемами с целью их описания и выявления естественных и антропогенных изменений;</w:t>
      </w:r>
    </w:p>
    <w:p w:rsidR="00EB1E93" w:rsidRPr="00667B1D" w:rsidRDefault="00EB1E93" w:rsidP="00804A82">
      <w:pPr>
        <w:pStyle w:val="afa"/>
        <w:numPr>
          <w:ilvl w:val="0"/>
          <w:numId w:val="33"/>
        </w:numPr>
        <w:jc w:val="both"/>
        <w:rPr>
          <w:rFonts w:ascii="Times New Roman" w:hAnsi="Times New Roman"/>
          <w:sz w:val="24"/>
          <w:szCs w:val="24"/>
        </w:rPr>
      </w:pPr>
      <w:r w:rsidRPr="00D14962">
        <w:rPr>
          <w:rFonts w:ascii="Times New Roman" w:hAnsi="Times New Roman"/>
          <w:sz w:val="24"/>
          <w:szCs w:val="24"/>
        </w:rPr>
        <w:t>развитие познавательных интересов, интеллектуальных и творческих способностей обучающихся в процессе изучения экологии; путей развития природоохранной деятельности; в ходе работы с</w:t>
      </w:r>
      <w:r w:rsidRPr="00667B1D">
        <w:rPr>
          <w:rFonts w:ascii="Times New Roman" w:hAnsi="Times New Roman"/>
          <w:sz w:val="24"/>
          <w:szCs w:val="24"/>
        </w:rPr>
        <w:t>различными источниками информации;</w:t>
      </w:r>
    </w:p>
    <w:p w:rsidR="00EB1E93" w:rsidRPr="00667B1D" w:rsidRDefault="00EB1E93" w:rsidP="00804A82">
      <w:pPr>
        <w:pStyle w:val="afa"/>
        <w:numPr>
          <w:ilvl w:val="0"/>
          <w:numId w:val="33"/>
        </w:numPr>
        <w:jc w:val="both"/>
        <w:rPr>
          <w:rFonts w:ascii="Times New Roman" w:hAnsi="Times New Roman"/>
          <w:sz w:val="24"/>
          <w:szCs w:val="24"/>
        </w:rPr>
      </w:pPr>
      <w:r w:rsidRPr="00D14962">
        <w:rPr>
          <w:rFonts w:ascii="Times New Roman" w:hAnsi="Times New Roman"/>
          <w:sz w:val="24"/>
          <w:szCs w:val="24"/>
        </w:rPr>
        <w:t>воспитание убежденности в необходимости рационального природопользования, бережного отношения к природным ресурсам и окружающей среде, собственному здоровью; уважения к мнению</w:t>
      </w:r>
      <w:r w:rsidRPr="00667B1D">
        <w:rPr>
          <w:rFonts w:ascii="Times New Roman" w:hAnsi="Times New Roman"/>
          <w:sz w:val="24"/>
          <w:szCs w:val="24"/>
        </w:rPr>
        <w:t>оппонента при обсуждении экологических проблем;</w:t>
      </w:r>
    </w:p>
    <w:p w:rsidR="00EB1E93" w:rsidRDefault="00EB1E93" w:rsidP="00804A82">
      <w:pPr>
        <w:pStyle w:val="afa"/>
        <w:numPr>
          <w:ilvl w:val="0"/>
          <w:numId w:val="33"/>
        </w:numPr>
        <w:rPr>
          <w:rFonts w:ascii="Times New Roman" w:hAnsi="Times New Roman"/>
          <w:b/>
        </w:rPr>
      </w:pPr>
      <w:r w:rsidRPr="00D14962">
        <w:rPr>
          <w:rFonts w:ascii="Times New Roman" w:hAnsi="Times New Roman"/>
          <w:sz w:val="24"/>
          <w:szCs w:val="24"/>
        </w:rPr>
        <w:t>использование приобретенных знаний и умений по экологии в повседневной жизни для оценки последствий своей деятельности (и деятельности других людей) по отношению к окружающей среде,</w:t>
      </w:r>
      <w:r w:rsidRPr="00667B1D">
        <w:rPr>
          <w:rFonts w:ascii="Times New Roman" w:hAnsi="Times New Roman"/>
          <w:sz w:val="24"/>
          <w:szCs w:val="24"/>
        </w:rPr>
        <w:t>здоровью других людей и собственному здоровью; соблюд</w:t>
      </w:r>
      <w:r>
        <w:rPr>
          <w:rFonts w:ascii="Times New Roman" w:hAnsi="Times New Roman"/>
          <w:sz w:val="24"/>
          <w:szCs w:val="24"/>
        </w:rPr>
        <w:t>ению правил поведения в природе.</w:t>
      </w:r>
    </w:p>
    <w:p w:rsidR="00EB1E93" w:rsidRDefault="00EB1E93" w:rsidP="00220672">
      <w:pPr>
        <w:pStyle w:val="afa"/>
        <w:ind w:left="-284" w:firstLine="568"/>
        <w:rPr>
          <w:rFonts w:ascii="Times New Roman" w:hAnsi="Times New Roman"/>
          <w:b/>
        </w:rPr>
      </w:pPr>
    </w:p>
    <w:p w:rsidR="00EB1E93" w:rsidRDefault="00EB1E93" w:rsidP="00220672">
      <w:pPr>
        <w:pStyle w:val="afa"/>
        <w:ind w:left="-284" w:firstLine="568"/>
        <w:rPr>
          <w:rFonts w:ascii="Times New Roman" w:hAnsi="Times New Roman"/>
          <w:b/>
        </w:rPr>
      </w:pPr>
    </w:p>
    <w:p w:rsidR="00EB1E93" w:rsidRDefault="00EB1E93" w:rsidP="00220672">
      <w:pPr>
        <w:pStyle w:val="afa"/>
        <w:ind w:left="-284" w:firstLine="568"/>
        <w:rPr>
          <w:rFonts w:ascii="Times New Roman" w:hAnsi="Times New Roman"/>
          <w:b/>
        </w:rPr>
      </w:pPr>
    </w:p>
    <w:p w:rsidR="00EB1E93" w:rsidRDefault="00EB1E93" w:rsidP="00220672">
      <w:pPr>
        <w:pStyle w:val="afa"/>
        <w:ind w:left="-284" w:firstLine="568"/>
        <w:rPr>
          <w:rFonts w:ascii="Times New Roman" w:hAnsi="Times New Roman"/>
          <w:b/>
        </w:rPr>
      </w:pPr>
    </w:p>
    <w:p w:rsidR="00EB1E93" w:rsidRDefault="00EB1E93" w:rsidP="00220672">
      <w:pPr>
        <w:pStyle w:val="afa"/>
        <w:ind w:left="-284" w:firstLine="568"/>
        <w:rPr>
          <w:rFonts w:ascii="Times New Roman" w:hAnsi="Times New Roman"/>
          <w:b/>
        </w:rPr>
      </w:pPr>
    </w:p>
    <w:p w:rsidR="00EB1E93" w:rsidRDefault="00EB1E93" w:rsidP="00220672">
      <w:pPr>
        <w:pStyle w:val="afa"/>
        <w:ind w:left="-284" w:firstLine="568"/>
        <w:rPr>
          <w:rFonts w:ascii="Times New Roman" w:hAnsi="Times New Roman"/>
          <w:b/>
        </w:rPr>
      </w:pPr>
    </w:p>
    <w:p w:rsidR="00EB1E93" w:rsidRDefault="00EB1E93" w:rsidP="00220672">
      <w:pPr>
        <w:pStyle w:val="afa"/>
        <w:ind w:left="-284" w:firstLine="568"/>
        <w:rPr>
          <w:rFonts w:ascii="Times New Roman" w:hAnsi="Times New Roman"/>
          <w:b/>
        </w:rPr>
      </w:pPr>
    </w:p>
    <w:p w:rsidR="00EB1E93" w:rsidRDefault="00EB1E93" w:rsidP="00220672">
      <w:pPr>
        <w:pStyle w:val="afa"/>
        <w:ind w:left="-284" w:firstLine="568"/>
        <w:rPr>
          <w:rFonts w:ascii="Times New Roman" w:hAnsi="Times New Roman"/>
          <w:b/>
        </w:rPr>
      </w:pPr>
    </w:p>
    <w:p w:rsidR="00EB1E93" w:rsidRDefault="00EB1E93" w:rsidP="00220672">
      <w:pPr>
        <w:pStyle w:val="afa"/>
        <w:ind w:left="-284" w:firstLine="568"/>
        <w:rPr>
          <w:rFonts w:ascii="Times New Roman" w:hAnsi="Times New Roman"/>
          <w:b/>
        </w:rPr>
      </w:pPr>
    </w:p>
    <w:p w:rsidR="00EB1E93" w:rsidRDefault="00EB1E93" w:rsidP="00220672">
      <w:pPr>
        <w:pStyle w:val="afa"/>
        <w:ind w:left="-284" w:firstLine="568"/>
        <w:rPr>
          <w:rFonts w:ascii="Times New Roman" w:hAnsi="Times New Roman"/>
          <w:b/>
        </w:rPr>
      </w:pPr>
    </w:p>
    <w:p w:rsidR="00EB1E93" w:rsidRDefault="00EB1E93" w:rsidP="00220672">
      <w:pPr>
        <w:pStyle w:val="afa"/>
        <w:ind w:left="-284" w:firstLine="568"/>
        <w:rPr>
          <w:rFonts w:ascii="Times New Roman" w:hAnsi="Times New Roman"/>
          <w:b/>
        </w:rPr>
      </w:pPr>
    </w:p>
    <w:p w:rsidR="00EB1E93" w:rsidRDefault="00EB1E93" w:rsidP="00220672">
      <w:pPr>
        <w:pStyle w:val="afa"/>
        <w:ind w:left="-284" w:firstLine="568"/>
        <w:rPr>
          <w:rFonts w:ascii="Times New Roman" w:hAnsi="Times New Roman"/>
          <w:b/>
        </w:rPr>
      </w:pPr>
    </w:p>
    <w:p w:rsidR="00EB1E93" w:rsidRDefault="00EB1E93" w:rsidP="00220672">
      <w:pPr>
        <w:pStyle w:val="afa"/>
        <w:ind w:left="-284" w:firstLine="568"/>
        <w:rPr>
          <w:rFonts w:ascii="Times New Roman" w:hAnsi="Times New Roman"/>
          <w:b/>
        </w:rPr>
      </w:pPr>
    </w:p>
    <w:p w:rsidR="00EB1E93" w:rsidRDefault="00EB1E93" w:rsidP="00220672">
      <w:pPr>
        <w:pStyle w:val="afa"/>
        <w:ind w:left="-284" w:firstLine="568"/>
        <w:rPr>
          <w:rFonts w:ascii="Times New Roman" w:hAnsi="Times New Roman"/>
          <w:b/>
        </w:rPr>
      </w:pPr>
    </w:p>
    <w:p w:rsidR="00EB1E93" w:rsidRDefault="00EB1E93" w:rsidP="00220672">
      <w:pPr>
        <w:pStyle w:val="afa"/>
        <w:ind w:left="-284" w:firstLine="568"/>
        <w:rPr>
          <w:rFonts w:ascii="Times New Roman" w:hAnsi="Times New Roman"/>
          <w:b/>
        </w:rPr>
      </w:pPr>
    </w:p>
    <w:p w:rsidR="00EB1E93" w:rsidRDefault="00EB1E93" w:rsidP="00220672">
      <w:pPr>
        <w:pStyle w:val="afa"/>
        <w:ind w:left="-284" w:firstLine="568"/>
        <w:rPr>
          <w:rFonts w:ascii="Times New Roman" w:hAnsi="Times New Roman"/>
          <w:b/>
        </w:rPr>
      </w:pPr>
    </w:p>
    <w:p w:rsidR="00EB1E93" w:rsidRDefault="00EB1E93" w:rsidP="00220672">
      <w:pPr>
        <w:pStyle w:val="afa"/>
        <w:ind w:left="-284" w:firstLine="568"/>
        <w:rPr>
          <w:rFonts w:ascii="Times New Roman" w:hAnsi="Times New Roman"/>
          <w:b/>
        </w:rPr>
      </w:pPr>
    </w:p>
    <w:p w:rsidR="00EB1E93" w:rsidRDefault="00EB1E93" w:rsidP="00220672">
      <w:pPr>
        <w:pStyle w:val="afa"/>
        <w:ind w:left="-284" w:firstLine="568"/>
        <w:rPr>
          <w:rFonts w:ascii="Times New Roman" w:hAnsi="Times New Roman"/>
          <w:b/>
        </w:rPr>
      </w:pPr>
    </w:p>
    <w:p w:rsidR="00EB1E93" w:rsidRDefault="00EB1E93" w:rsidP="00220672">
      <w:pPr>
        <w:pStyle w:val="afa"/>
        <w:ind w:left="-284" w:firstLine="568"/>
        <w:rPr>
          <w:rFonts w:ascii="Times New Roman" w:hAnsi="Times New Roman"/>
          <w:b/>
        </w:rPr>
      </w:pPr>
    </w:p>
    <w:p w:rsidR="00EB1E93" w:rsidRDefault="00EB1E93" w:rsidP="00220672">
      <w:pPr>
        <w:pStyle w:val="afa"/>
        <w:ind w:left="-284" w:firstLine="568"/>
        <w:rPr>
          <w:rFonts w:ascii="Times New Roman" w:hAnsi="Times New Roman"/>
          <w:b/>
        </w:rPr>
      </w:pPr>
    </w:p>
    <w:p w:rsidR="00EB1E93" w:rsidRDefault="00EB1E93" w:rsidP="00220672">
      <w:pPr>
        <w:pStyle w:val="afa"/>
        <w:ind w:left="-284" w:firstLine="568"/>
        <w:rPr>
          <w:rFonts w:ascii="Times New Roman" w:hAnsi="Times New Roman"/>
          <w:b/>
        </w:rPr>
      </w:pPr>
    </w:p>
    <w:p w:rsidR="00112AED" w:rsidRDefault="00112AED" w:rsidP="00220672">
      <w:pPr>
        <w:pStyle w:val="afa"/>
        <w:ind w:left="-284" w:firstLine="568"/>
        <w:rPr>
          <w:rFonts w:ascii="Times New Roman" w:hAnsi="Times New Roman"/>
          <w:b/>
        </w:rPr>
      </w:pPr>
    </w:p>
    <w:p w:rsidR="00EB1E93" w:rsidRPr="00F60A4E" w:rsidRDefault="00EB1E93" w:rsidP="00220672">
      <w:pPr>
        <w:pStyle w:val="afa"/>
        <w:ind w:left="-284" w:firstLine="568"/>
        <w:rPr>
          <w:rFonts w:ascii="Times New Roman" w:hAnsi="Times New Roman"/>
          <w:b/>
          <w:sz w:val="24"/>
          <w:szCs w:val="24"/>
        </w:rPr>
      </w:pPr>
    </w:p>
    <w:p w:rsidR="00EB1E93" w:rsidRPr="00F60A4E" w:rsidRDefault="00EB1E93" w:rsidP="00220672">
      <w:pPr>
        <w:pStyle w:val="afa"/>
        <w:ind w:left="-284" w:firstLine="568"/>
        <w:rPr>
          <w:rFonts w:ascii="Times New Roman" w:hAnsi="Times New Roman"/>
          <w:b/>
          <w:sz w:val="24"/>
          <w:szCs w:val="24"/>
        </w:rPr>
      </w:pPr>
      <w:r w:rsidRPr="00F60A4E">
        <w:rPr>
          <w:rFonts w:ascii="Times New Roman" w:hAnsi="Times New Roman"/>
          <w:b/>
          <w:sz w:val="24"/>
          <w:szCs w:val="24"/>
        </w:rPr>
        <w:t>1. ОБЩАЯ ХАРАКТЕРИСТИКА РАБОЧЕЙ ПРОГРАММЫ</w:t>
      </w:r>
    </w:p>
    <w:p w:rsidR="00EB1E93" w:rsidRPr="00F60A4E" w:rsidRDefault="00EB1E93" w:rsidP="00220672">
      <w:pPr>
        <w:pStyle w:val="afa"/>
        <w:ind w:left="-284" w:firstLine="568"/>
        <w:rPr>
          <w:rFonts w:ascii="Times New Roman" w:hAnsi="Times New Roman"/>
          <w:b/>
          <w:sz w:val="24"/>
          <w:szCs w:val="24"/>
        </w:rPr>
      </w:pPr>
      <w:r w:rsidRPr="00F60A4E">
        <w:rPr>
          <w:rFonts w:ascii="Times New Roman" w:hAnsi="Times New Roman"/>
          <w:b/>
          <w:sz w:val="24"/>
          <w:szCs w:val="24"/>
        </w:rPr>
        <w:t>ОБЩЕОБРАЗОВАТЕЛЬНОЙ ДИСЦИПЛИНЫ «ЭКОЛОГИЯ»</w:t>
      </w:r>
    </w:p>
    <w:p w:rsidR="00EB1E93" w:rsidRDefault="00EB1E93" w:rsidP="00220672">
      <w:pPr>
        <w:pStyle w:val="afa"/>
        <w:ind w:left="-284" w:firstLine="568"/>
        <w:rPr>
          <w:rFonts w:ascii="Times New Roman" w:hAnsi="Times New Roman"/>
          <w:b/>
        </w:rPr>
      </w:pPr>
    </w:p>
    <w:p w:rsidR="00EB1E93" w:rsidRPr="00764928" w:rsidRDefault="00EB1E93" w:rsidP="00220672">
      <w:pPr>
        <w:pStyle w:val="afa"/>
        <w:ind w:left="-284" w:firstLine="568"/>
        <w:rPr>
          <w:rFonts w:ascii="Times New Roman" w:hAnsi="Times New Roman"/>
          <w:b/>
        </w:rPr>
      </w:pPr>
      <w:r w:rsidRPr="00764928">
        <w:rPr>
          <w:rFonts w:ascii="Times New Roman" w:hAnsi="Times New Roman"/>
          <w:b/>
        </w:rPr>
        <w:t>1.1. Место дисциплины в структуре образовательной программы СПО</w:t>
      </w:r>
    </w:p>
    <w:p w:rsidR="00F60A4E" w:rsidRPr="00F60A4E" w:rsidRDefault="00EB1E93" w:rsidP="00F60A4E">
      <w:pPr>
        <w:pStyle w:val="afa"/>
        <w:ind w:left="568"/>
        <w:rPr>
          <w:rFonts w:ascii="Times New Roman" w:hAnsi="Times New Roman"/>
          <w:sz w:val="24"/>
          <w:szCs w:val="24"/>
        </w:rPr>
      </w:pPr>
      <w:r w:rsidRPr="00F60A4E">
        <w:rPr>
          <w:rFonts w:ascii="Times New Roman" w:hAnsi="Times New Roman"/>
          <w:sz w:val="24"/>
          <w:szCs w:val="24"/>
        </w:rPr>
        <w:t>Общеобразовательная дисциплина «Экология» является обязательной частью</w:t>
      </w:r>
      <w:r w:rsidR="003973CC" w:rsidRPr="00F60A4E">
        <w:rPr>
          <w:rFonts w:ascii="Times New Roman" w:hAnsi="Times New Roman"/>
          <w:sz w:val="24"/>
          <w:szCs w:val="24"/>
        </w:rPr>
        <w:t xml:space="preserve"> </w:t>
      </w:r>
      <w:r w:rsidRPr="00F60A4E">
        <w:rPr>
          <w:rFonts w:ascii="Times New Roman" w:hAnsi="Times New Roman"/>
          <w:sz w:val="24"/>
          <w:szCs w:val="24"/>
        </w:rPr>
        <w:t xml:space="preserve">общеобразовательного цикла образовательной программы в соответствии с ФГОС СПО по </w:t>
      </w:r>
      <w:r w:rsidR="00F60A4E" w:rsidRPr="00F60A4E">
        <w:rPr>
          <w:rFonts w:ascii="Times New Roman" w:hAnsi="Times New Roman"/>
          <w:sz w:val="24"/>
          <w:szCs w:val="24"/>
        </w:rPr>
        <w:t>профессиям: 08.01.27 «Мастер общестроительных работ», 08.01.28 «Мастер отделочных строительных и декоративных работ», 23.01.08 «Слесарь по ремонту строительных машин».</w:t>
      </w:r>
    </w:p>
    <w:p w:rsidR="00EB1E93" w:rsidRDefault="00EB1E93" w:rsidP="00F60A4E">
      <w:pPr>
        <w:pStyle w:val="afa"/>
        <w:rPr>
          <w:rFonts w:ascii="Times New Roman" w:hAnsi="Times New Roman"/>
          <w:b/>
        </w:rPr>
      </w:pPr>
    </w:p>
    <w:p w:rsidR="00EB1E93" w:rsidRPr="00764928" w:rsidRDefault="00EB1E93" w:rsidP="00220672">
      <w:pPr>
        <w:pStyle w:val="afa"/>
        <w:ind w:left="-284" w:firstLine="568"/>
        <w:rPr>
          <w:rFonts w:ascii="Times New Roman" w:hAnsi="Times New Roman"/>
          <w:b/>
        </w:rPr>
      </w:pPr>
      <w:r w:rsidRPr="00764928">
        <w:rPr>
          <w:rFonts w:ascii="Times New Roman" w:hAnsi="Times New Roman"/>
          <w:b/>
        </w:rPr>
        <w:t>1.2. Цели и планируемые результаты освоения дисциплины</w:t>
      </w:r>
    </w:p>
    <w:p w:rsidR="00EB1E93" w:rsidRDefault="00EB1E93" w:rsidP="00220672">
      <w:pPr>
        <w:pStyle w:val="afa"/>
        <w:ind w:left="-284" w:firstLine="568"/>
        <w:rPr>
          <w:rFonts w:ascii="Times New Roman" w:hAnsi="Times New Roman"/>
          <w:b/>
        </w:rPr>
      </w:pPr>
    </w:p>
    <w:p w:rsidR="00EB1E93" w:rsidRPr="00764928" w:rsidRDefault="00EB1E93" w:rsidP="00220672">
      <w:pPr>
        <w:pStyle w:val="afa"/>
        <w:ind w:left="-284" w:firstLine="568"/>
        <w:rPr>
          <w:rFonts w:ascii="Times New Roman" w:hAnsi="Times New Roman"/>
          <w:b/>
        </w:rPr>
      </w:pPr>
      <w:r w:rsidRPr="00764928">
        <w:rPr>
          <w:rFonts w:ascii="Times New Roman" w:hAnsi="Times New Roman"/>
          <w:b/>
        </w:rPr>
        <w:t>1.2.1. Цели и задачи дисциплины</w:t>
      </w:r>
    </w:p>
    <w:p w:rsidR="00EB1E93" w:rsidRPr="00F60A4E" w:rsidRDefault="00EB1E93" w:rsidP="004249AC">
      <w:pPr>
        <w:pStyle w:val="afa"/>
        <w:ind w:left="426" w:firstLine="568"/>
        <w:jc w:val="both"/>
        <w:rPr>
          <w:rFonts w:ascii="Times New Roman" w:hAnsi="Times New Roman"/>
          <w:sz w:val="24"/>
          <w:szCs w:val="24"/>
        </w:rPr>
      </w:pPr>
      <w:r w:rsidRPr="00F60A4E">
        <w:rPr>
          <w:rFonts w:ascii="Times New Roman" w:hAnsi="Times New Roman"/>
          <w:sz w:val="24"/>
          <w:szCs w:val="24"/>
        </w:rPr>
        <w:t xml:space="preserve">Содержание программы общеобразовательной дисциплины   направлено на достижение                        следующих         целей: </w:t>
      </w:r>
    </w:p>
    <w:p w:rsidR="00EB1E93" w:rsidRPr="00F60A4E" w:rsidRDefault="00EB1E93" w:rsidP="004249AC">
      <w:pPr>
        <w:pStyle w:val="afa"/>
        <w:numPr>
          <w:ilvl w:val="0"/>
          <w:numId w:val="33"/>
        </w:numPr>
        <w:jc w:val="both"/>
        <w:rPr>
          <w:rFonts w:ascii="Times New Roman" w:hAnsi="Times New Roman"/>
          <w:sz w:val="24"/>
          <w:szCs w:val="24"/>
        </w:rPr>
      </w:pPr>
      <w:r w:rsidRPr="00F60A4E">
        <w:rPr>
          <w:rFonts w:ascii="Times New Roman" w:hAnsi="Times New Roman"/>
          <w:sz w:val="24"/>
          <w:szCs w:val="24"/>
        </w:rPr>
        <w:t>получение фундаментальных знаний об экологических системах иособенностях их функционирования в условиях нарастающейантропогенной нагрузки; истории возникновения и развития экологиикак естественнонаучной и социальной дисциплины, ее роли формировании картины мира; о методах научного познания;</w:t>
      </w:r>
    </w:p>
    <w:p w:rsidR="00EB1E93" w:rsidRPr="00F60A4E" w:rsidRDefault="00EB1E93" w:rsidP="004249AC">
      <w:pPr>
        <w:pStyle w:val="afa"/>
        <w:numPr>
          <w:ilvl w:val="0"/>
          <w:numId w:val="33"/>
        </w:numPr>
        <w:jc w:val="both"/>
        <w:rPr>
          <w:rFonts w:ascii="Times New Roman" w:hAnsi="Times New Roman"/>
          <w:sz w:val="24"/>
          <w:szCs w:val="24"/>
        </w:rPr>
      </w:pPr>
      <w:r w:rsidRPr="00F60A4E">
        <w:rPr>
          <w:rFonts w:ascii="Times New Roman" w:hAnsi="Times New Roman"/>
          <w:sz w:val="24"/>
          <w:szCs w:val="24"/>
        </w:rPr>
        <w:t>овладение умениями логически мыслить, обосновывать место и роль экологических знаний в практической деятельности людей, развитиисовременных технологий; определять состояние экологических систем в природе и в условиях городских и сельских поселений; проводить наблюдения за природными и искусственными экосистемами с целью их описания и выявления естественных и антропогенных изменений;</w:t>
      </w:r>
    </w:p>
    <w:p w:rsidR="00EB1E93" w:rsidRPr="00F60A4E" w:rsidRDefault="00EB1E93" w:rsidP="00667B1D">
      <w:pPr>
        <w:pStyle w:val="afa"/>
        <w:numPr>
          <w:ilvl w:val="0"/>
          <w:numId w:val="33"/>
        </w:numPr>
        <w:jc w:val="both"/>
        <w:rPr>
          <w:rFonts w:ascii="Times New Roman" w:hAnsi="Times New Roman"/>
          <w:sz w:val="24"/>
          <w:szCs w:val="24"/>
        </w:rPr>
      </w:pPr>
      <w:r w:rsidRPr="00F60A4E">
        <w:rPr>
          <w:rFonts w:ascii="Times New Roman" w:hAnsi="Times New Roman"/>
          <w:sz w:val="24"/>
          <w:szCs w:val="24"/>
        </w:rPr>
        <w:t>развитие познавательных интересов, интеллектуальных и творческих способностей, обучающихся в процессе изучения экологии; путей развития природоохранной деятельности; в ходе работы сразличными источниками информации;</w:t>
      </w:r>
    </w:p>
    <w:p w:rsidR="00EB1E93" w:rsidRPr="00F60A4E" w:rsidRDefault="00EB1E93" w:rsidP="00667B1D">
      <w:pPr>
        <w:pStyle w:val="afa"/>
        <w:numPr>
          <w:ilvl w:val="0"/>
          <w:numId w:val="33"/>
        </w:numPr>
        <w:jc w:val="both"/>
        <w:rPr>
          <w:rFonts w:ascii="Times New Roman" w:hAnsi="Times New Roman"/>
          <w:sz w:val="24"/>
          <w:szCs w:val="24"/>
        </w:rPr>
      </w:pPr>
      <w:r w:rsidRPr="00F60A4E">
        <w:rPr>
          <w:rFonts w:ascii="Times New Roman" w:hAnsi="Times New Roman"/>
          <w:sz w:val="24"/>
          <w:szCs w:val="24"/>
        </w:rPr>
        <w:t>воспитание убежденности в необходимости рационального природопользования, бережного отношения к природным ресурсам и окружающей среде, собственному здоровью; уважения к мнениюоппонента при обсуждении экологических проблем;</w:t>
      </w:r>
    </w:p>
    <w:p w:rsidR="00EB1E93" w:rsidRPr="00F60A4E" w:rsidRDefault="00EB1E93" w:rsidP="00667B1D">
      <w:pPr>
        <w:pStyle w:val="afa"/>
        <w:numPr>
          <w:ilvl w:val="0"/>
          <w:numId w:val="33"/>
        </w:numPr>
        <w:jc w:val="both"/>
        <w:rPr>
          <w:rFonts w:ascii="Times New Roman" w:hAnsi="Times New Roman"/>
          <w:sz w:val="24"/>
          <w:szCs w:val="24"/>
        </w:rPr>
      </w:pPr>
      <w:r w:rsidRPr="00F60A4E">
        <w:rPr>
          <w:rFonts w:ascii="Times New Roman" w:hAnsi="Times New Roman"/>
          <w:sz w:val="24"/>
          <w:szCs w:val="24"/>
        </w:rPr>
        <w:t>использование приобретенных знаний и умений по экологии в повседневной жизни для оценки последствий своей деятельности (и деятельности других людей) по отношению к окружающей среде,здоровью других людей и собственному здоровью; соблюдению правил поведения в природе;</w:t>
      </w:r>
    </w:p>
    <w:p w:rsidR="00EB1E93" w:rsidRPr="00F60A4E" w:rsidRDefault="00EB1E93" w:rsidP="004A62D1">
      <w:pPr>
        <w:suppressAutoHyphens/>
        <w:spacing w:line="276" w:lineRule="auto"/>
        <w:jc w:val="center"/>
        <w:rPr>
          <w:rFonts w:ascii="Times New Roman" w:hAnsi="Times New Roman"/>
          <w:b/>
          <w:bCs/>
          <w:sz w:val="24"/>
          <w:szCs w:val="24"/>
        </w:rPr>
      </w:pPr>
    </w:p>
    <w:p w:rsidR="00EB1E93" w:rsidRDefault="00EB1E93" w:rsidP="004A62D1">
      <w:pPr>
        <w:suppressAutoHyphens/>
        <w:spacing w:line="276" w:lineRule="auto"/>
        <w:jc w:val="center"/>
        <w:rPr>
          <w:rFonts w:ascii="Times New Roman" w:hAnsi="Times New Roman"/>
          <w:b/>
          <w:bCs/>
        </w:rPr>
      </w:pPr>
      <w:r w:rsidRPr="00DE047B">
        <w:rPr>
          <w:rFonts w:ascii="Times New Roman" w:hAnsi="Times New Roman"/>
          <w:b/>
          <w:bCs/>
        </w:rPr>
        <w:t>1.2.2. Планируемые результаты освоения общеобразовательной дисциплины в соответствии с ФГОС СПО и на основе ФГОС СОО</w:t>
      </w:r>
    </w:p>
    <w:p w:rsidR="00EB1E93" w:rsidRPr="00F60A4E" w:rsidRDefault="00EB1E93" w:rsidP="00BD6E6B">
      <w:pPr>
        <w:pStyle w:val="afa"/>
        <w:rPr>
          <w:rFonts w:ascii="Times New Roman" w:hAnsi="Times New Roman"/>
          <w:sz w:val="24"/>
          <w:szCs w:val="24"/>
          <w:lang w:eastAsia="ru-RU"/>
        </w:rPr>
      </w:pPr>
      <w:r w:rsidRPr="00F60A4E">
        <w:rPr>
          <w:rFonts w:ascii="Times New Roman" w:hAnsi="Times New Roman"/>
          <w:sz w:val="24"/>
          <w:szCs w:val="24"/>
          <w:bdr w:val="none" w:sz="0" w:space="0" w:color="auto" w:frame="1"/>
          <w:lang w:eastAsia="ru-RU"/>
        </w:rPr>
        <w:t>Освоение содержания учебной дисциплины «Экология» обеспечивает достижение обучающихся следующих результатов:</w:t>
      </w:r>
      <w:r w:rsidRPr="00F60A4E">
        <w:rPr>
          <w:rFonts w:ascii="Times New Roman" w:hAnsi="Times New Roman"/>
          <w:b/>
          <w:caps/>
          <w:sz w:val="24"/>
          <w:szCs w:val="24"/>
        </w:rPr>
        <w:tab/>
      </w:r>
      <w:r w:rsidRPr="00F60A4E">
        <w:rPr>
          <w:rFonts w:ascii="Times New Roman" w:hAnsi="Times New Roman"/>
          <w:b/>
          <w:caps/>
          <w:sz w:val="24"/>
          <w:szCs w:val="24"/>
        </w:rPr>
        <w:tab/>
      </w:r>
    </w:p>
    <w:p w:rsidR="00EB1E93" w:rsidRPr="00BD6E6B" w:rsidRDefault="00EB1E93" w:rsidP="000779DD">
      <w:pPr>
        <w:widowControl w:val="0"/>
        <w:tabs>
          <w:tab w:val="left" w:pos="916"/>
          <w:tab w:val="left" w:pos="15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567"/>
        <w:contextualSpacing/>
        <w:rPr>
          <w:rFonts w:ascii="Times New Roman" w:hAnsi="Times New Roman"/>
          <w:b/>
        </w:rPr>
      </w:pPr>
      <w:r w:rsidRPr="00BD6E6B">
        <w:rPr>
          <w:rFonts w:ascii="Times New Roman" w:hAnsi="Times New Roman"/>
          <w:b/>
        </w:rPr>
        <w:t xml:space="preserve">личностных: </w:t>
      </w:r>
    </w:p>
    <w:p w:rsidR="00EB1E93" w:rsidRPr="00F60A4E" w:rsidRDefault="00EB1E93" w:rsidP="00BD6E6B">
      <w:pPr>
        <w:pStyle w:val="af9"/>
        <w:spacing w:before="0" w:beforeAutospacing="0" w:after="0" w:afterAutospacing="0" w:line="294" w:lineRule="atLeast"/>
        <w:jc w:val="both"/>
        <w:rPr>
          <w:color w:val="000000"/>
        </w:rPr>
      </w:pPr>
      <w:r w:rsidRPr="00F60A4E">
        <w:t>1) сформированность</w:t>
      </w:r>
      <w:r w:rsidRPr="00F60A4E">
        <w:rPr>
          <w:color w:val="000000"/>
        </w:rPr>
        <w:t xml:space="preserve"> экологического мышления, понимание обусловленности современного изменения природы в результате человеческой деятельности нарушением экологических законов устойчивого сосуществования, понимание путей преодоления экологического кризиса;</w:t>
      </w:r>
    </w:p>
    <w:p w:rsidR="00EB1E93" w:rsidRPr="00F60A4E" w:rsidRDefault="00EB1E93" w:rsidP="00BD6E6B">
      <w:pPr>
        <w:pStyle w:val="af9"/>
        <w:spacing w:before="0" w:beforeAutospacing="0" w:after="0" w:afterAutospacing="0" w:line="294" w:lineRule="atLeast"/>
        <w:jc w:val="both"/>
        <w:rPr>
          <w:color w:val="000000"/>
        </w:rPr>
      </w:pPr>
      <w:r w:rsidRPr="00F60A4E">
        <w:rPr>
          <w:color w:val="000000"/>
        </w:rPr>
        <w:t>2) сформированность мировоззрения, соответствующего современному уровню развития науки и общественной практики, основанного на диалоге культур, бережного отношения к природе;</w:t>
      </w:r>
    </w:p>
    <w:p w:rsidR="00EB1E93" w:rsidRPr="00F60A4E" w:rsidRDefault="00EB1E93" w:rsidP="00BD6E6B">
      <w:pPr>
        <w:pStyle w:val="af9"/>
        <w:spacing w:before="0" w:beforeAutospacing="0" w:after="0" w:afterAutospacing="0" w:line="294" w:lineRule="atLeast"/>
        <w:jc w:val="both"/>
        <w:rPr>
          <w:color w:val="000000"/>
        </w:rPr>
      </w:pPr>
      <w:r w:rsidRPr="00F60A4E">
        <w:rPr>
          <w:color w:val="000000"/>
        </w:rPr>
        <w:t xml:space="preserve">3) сформированность основ саморазвития и самовоспитания в соответствии с общечеловеческими ценностями и идеалами гражданского общества; готовность и </w:t>
      </w:r>
      <w:r w:rsidRPr="00F60A4E">
        <w:rPr>
          <w:color w:val="000000"/>
        </w:rPr>
        <w:lastRenderedPageBreak/>
        <w:t>способность к самостоятельной, творческой и ответственной деятельности в области охраны природы;</w:t>
      </w:r>
    </w:p>
    <w:p w:rsidR="00EB1E93" w:rsidRPr="00F60A4E" w:rsidRDefault="00EB1E93" w:rsidP="00BD6E6B">
      <w:pPr>
        <w:pStyle w:val="af9"/>
        <w:spacing w:before="0" w:beforeAutospacing="0" w:after="0" w:afterAutospacing="0"/>
        <w:jc w:val="both"/>
        <w:rPr>
          <w:color w:val="000000"/>
        </w:rPr>
      </w:pPr>
      <w:r w:rsidRPr="00F60A4E">
        <w:rPr>
          <w:color w:val="000000"/>
        </w:rPr>
        <w:t>4) 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EB1E93" w:rsidRPr="00F60A4E" w:rsidRDefault="00EB1E93" w:rsidP="00BD6E6B">
      <w:pPr>
        <w:pStyle w:val="af9"/>
        <w:spacing w:before="0" w:beforeAutospacing="0" w:after="0" w:afterAutospacing="0" w:line="294" w:lineRule="atLeast"/>
        <w:jc w:val="both"/>
        <w:rPr>
          <w:color w:val="000000"/>
        </w:rPr>
      </w:pPr>
      <w:r w:rsidRPr="00F60A4E">
        <w:rPr>
          <w:color w:val="000000"/>
        </w:rPr>
        <w:t>5)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в том числе в природоохранной деятельности;</w:t>
      </w:r>
    </w:p>
    <w:p w:rsidR="00EB1E93" w:rsidRPr="00F60A4E" w:rsidRDefault="00EB1E93" w:rsidP="00BD6E6B">
      <w:pPr>
        <w:pStyle w:val="af9"/>
        <w:spacing w:before="0" w:beforeAutospacing="0" w:after="0" w:afterAutospacing="0" w:line="294" w:lineRule="atLeast"/>
        <w:jc w:val="both"/>
        <w:rPr>
          <w:color w:val="000000"/>
        </w:rPr>
      </w:pPr>
      <w:r w:rsidRPr="00F60A4E">
        <w:rPr>
          <w:color w:val="000000"/>
        </w:rPr>
        <w:t>6) сформированность нравственного экологического сознания, ответственное отношение к природе, осознание личной ответственности в деле сохранения природы.</w:t>
      </w:r>
    </w:p>
    <w:p w:rsidR="00EB1E93" w:rsidRPr="00F60A4E" w:rsidRDefault="00EB1E93" w:rsidP="00BD6E6B">
      <w:pPr>
        <w:pStyle w:val="af9"/>
        <w:spacing w:before="0" w:beforeAutospacing="0" w:after="0" w:afterAutospacing="0" w:line="294" w:lineRule="atLeast"/>
        <w:jc w:val="both"/>
        <w:rPr>
          <w:bCs/>
          <w:color w:val="000000"/>
        </w:rPr>
      </w:pPr>
    </w:p>
    <w:p w:rsidR="00EB1E93" w:rsidRPr="00F60A4E" w:rsidRDefault="00EB1E93" w:rsidP="00BD6E6B">
      <w:pPr>
        <w:pStyle w:val="af9"/>
        <w:spacing w:before="0" w:beforeAutospacing="0" w:after="0" w:afterAutospacing="0" w:line="294" w:lineRule="atLeast"/>
        <w:jc w:val="both"/>
        <w:rPr>
          <w:bCs/>
          <w:color w:val="000000"/>
        </w:rPr>
      </w:pPr>
      <w:r w:rsidRPr="00F60A4E">
        <w:t xml:space="preserve">метапредметных:  </w:t>
      </w:r>
    </w:p>
    <w:p w:rsidR="00EB1E93" w:rsidRPr="00F60A4E" w:rsidRDefault="00EB1E93" w:rsidP="00BD6E6B">
      <w:pPr>
        <w:pStyle w:val="af9"/>
        <w:spacing w:before="0" w:beforeAutospacing="0" w:after="0" w:afterAutospacing="0" w:line="294" w:lineRule="atLeast"/>
        <w:jc w:val="both"/>
        <w:rPr>
          <w:color w:val="000000"/>
        </w:rPr>
      </w:pPr>
      <w:r w:rsidRPr="00F60A4E">
        <w:rPr>
          <w:color w:val="000000"/>
        </w:rPr>
        <w:t>1) умение самостоятельно определять цели деятельности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в том числе в природоохранной деятельности;</w:t>
      </w:r>
    </w:p>
    <w:p w:rsidR="00EB1E93" w:rsidRPr="00F60A4E" w:rsidRDefault="00EB1E93" w:rsidP="00BD6E6B">
      <w:pPr>
        <w:pStyle w:val="af9"/>
        <w:spacing w:before="0" w:beforeAutospacing="0" w:after="0" w:afterAutospacing="0" w:line="294" w:lineRule="atLeast"/>
        <w:jc w:val="both"/>
        <w:rPr>
          <w:color w:val="000000"/>
        </w:rPr>
      </w:pPr>
      <w:r w:rsidRPr="00F60A4E">
        <w:rPr>
          <w:color w:val="000000"/>
        </w:rPr>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EB1E93" w:rsidRPr="00F60A4E" w:rsidRDefault="00EB1E93" w:rsidP="00BD6E6B">
      <w:pPr>
        <w:pStyle w:val="af9"/>
        <w:spacing w:before="0" w:beforeAutospacing="0" w:after="0" w:afterAutospacing="0" w:line="294" w:lineRule="atLeast"/>
        <w:jc w:val="both"/>
        <w:rPr>
          <w:color w:val="000000"/>
        </w:rPr>
      </w:pPr>
      <w:r w:rsidRPr="00F60A4E">
        <w:rPr>
          <w:color w:val="000000"/>
        </w:rPr>
        <w:t>3) владение навыками познавательной, учебно-исследовательской и проектной экологической деятельности, навыками разрешения локальных проблем; способность и готовность к самостоятельному поиску методов решения практических задач, применению различных методов познания;</w:t>
      </w:r>
    </w:p>
    <w:p w:rsidR="00EB1E93" w:rsidRPr="00F60A4E" w:rsidRDefault="00EB1E93" w:rsidP="00BD6E6B">
      <w:pPr>
        <w:pStyle w:val="af9"/>
        <w:spacing w:before="0" w:beforeAutospacing="0" w:after="0" w:afterAutospacing="0" w:line="294" w:lineRule="atLeast"/>
        <w:jc w:val="both"/>
        <w:rPr>
          <w:color w:val="000000"/>
        </w:rPr>
      </w:pPr>
      <w:r w:rsidRPr="00F60A4E">
        <w:rPr>
          <w:color w:val="000000"/>
        </w:rPr>
        <w:t>4)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EB1E93" w:rsidRPr="00F60A4E" w:rsidRDefault="00EB1E93" w:rsidP="00BD6E6B">
      <w:pPr>
        <w:pStyle w:val="af9"/>
        <w:spacing w:before="0" w:beforeAutospacing="0" w:after="0" w:afterAutospacing="0" w:line="294" w:lineRule="atLeast"/>
        <w:jc w:val="both"/>
        <w:rPr>
          <w:color w:val="000000"/>
        </w:rPr>
      </w:pPr>
      <w:r w:rsidRPr="00F60A4E">
        <w:rPr>
          <w:color w:val="000000"/>
        </w:rPr>
        <w:t>5) умение самостоятельно ставить вопросы, оценивать и принимать решения, делать выводы и заключения, определяющие стратегию поведения, с учетом гражданских, нравственных и природоохранных ценностей.</w:t>
      </w:r>
    </w:p>
    <w:p w:rsidR="00EB1E93" w:rsidRPr="00F60A4E" w:rsidRDefault="00EB1E93" w:rsidP="00BD6E6B">
      <w:pPr>
        <w:pStyle w:val="af9"/>
        <w:spacing w:before="0" w:beforeAutospacing="0" w:after="0" w:afterAutospacing="0" w:line="294" w:lineRule="atLeast"/>
        <w:jc w:val="both"/>
        <w:rPr>
          <w:color w:val="000000"/>
        </w:rPr>
      </w:pPr>
    </w:p>
    <w:p w:rsidR="00EB1E93" w:rsidRPr="00F60A4E" w:rsidRDefault="00EB1E93" w:rsidP="00BD6E6B">
      <w:pPr>
        <w:pStyle w:val="af9"/>
        <w:spacing w:before="0" w:beforeAutospacing="0" w:after="0" w:afterAutospacing="0" w:line="294" w:lineRule="atLeast"/>
        <w:jc w:val="both"/>
        <w:rPr>
          <w:color w:val="000000"/>
        </w:rPr>
      </w:pPr>
      <w:r w:rsidRPr="00F60A4E">
        <w:rPr>
          <w:color w:val="000000"/>
        </w:rPr>
        <w:t>предметных:</w:t>
      </w:r>
    </w:p>
    <w:p w:rsidR="00EB1E93" w:rsidRPr="00F60A4E" w:rsidRDefault="00EB1E93" w:rsidP="00BD6E6B">
      <w:pPr>
        <w:pStyle w:val="af9"/>
        <w:spacing w:before="0" w:beforeAutospacing="0" w:after="0" w:afterAutospacing="0" w:line="294" w:lineRule="atLeast"/>
        <w:jc w:val="both"/>
        <w:rPr>
          <w:color w:val="000000"/>
        </w:rPr>
      </w:pPr>
      <w:r w:rsidRPr="00F60A4E">
        <w:rPr>
          <w:color w:val="00000A"/>
        </w:rPr>
        <w:t>1) давать определения основных экологических понятий (факторы среды, лимитирующие факторы, экологический оптимум, благоприятные, неблагоприятные и экстремальные условия, адаптация организмов и др.);   </w:t>
      </w:r>
    </w:p>
    <w:p w:rsidR="00EB1E93" w:rsidRPr="00F60A4E" w:rsidRDefault="00EB1E93" w:rsidP="00BD6E6B">
      <w:pPr>
        <w:pStyle w:val="af9"/>
        <w:spacing w:before="0" w:beforeAutospacing="0" w:after="0" w:afterAutospacing="0" w:line="294" w:lineRule="atLeast"/>
        <w:jc w:val="both"/>
        <w:rPr>
          <w:color w:val="000000"/>
        </w:rPr>
      </w:pPr>
      <w:r w:rsidRPr="00F60A4E">
        <w:rPr>
          <w:color w:val="00000A"/>
        </w:rPr>
        <w:t>2) рассказывать о типах взаимодействий организмов; разнообразии биотических связей; количественных оценках взаимосвязей хищника и жертвы, паразита и хозяина;</w:t>
      </w:r>
    </w:p>
    <w:p w:rsidR="00EB1E93" w:rsidRPr="00F60A4E" w:rsidRDefault="00EB1E93" w:rsidP="00BD6E6B">
      <w:pPr>
        <w:pStyle w:val="af9"/>
        <w:spacing w:before="0" w:beforeAutospacing="0" w:after="0" w:afterAutospacing="0" w:line="294" w:lineRule="atLeast"/>
        <w:jc w:val="both"/>
        <w:rPr>
          <w:color w:val="000000"/>
        </w:rPr>
      </w:pPr>
      <w:r w:rsidRPr="00F60A4E">
        <w:rPr>
          <w:color w:val="00000A"/>
        </w:rPr>
        <w:t>3) знать законы конкурентных отношений в природе; правило конкурентного исключения, его значение в регулировании видового состава природных сообществ, в сельскохозяйственной практике, при интродукции и акклиматизации видов;</w:t>
      </w:r>
    </w:p>
    <w:p w:rsidR="00EB1E93" w:rsidRPr="00F60A4E" w:rsidRDefault="00EB1E93" w:rsidP="00BD6E6B">
      <w:pPr>
        <w:pStyle w:val="af9"/>
        <w:spacing w:before="0" w:beforeAutospacing="0" w:after="0" w:afterAutospacing="0" w:line="294" w:lineRule="atLeast"/>
        <w:jc w:val="both"/>
        <w:rPr>
          <w:color w:val="000000"/>
        </w:rPr>
      </w:pPr>
      <w:r w:rsidRPr="00F60A4E">
        <w:rPr>
          <w:color w:val="00000A"/>
        </w:rPr>
        <w:t>4) иметь представление об отношениях организмов в популяциях (понятие популяции, типы популяций, их демографическая структура, динамика численности популяции);</w:t>
      </w:r>
    </w:p>
    <w:p w:rsidR="00EB1E93" w:rsidRPr="00F60A4E" w:rsidRDefault="00EB1E93" w:rsidP="00BD6E6B">
      <w:pPr>
        <w:pStyle w:val="af9"/>
        <w:spacing w:before="0" w:beforeAutospacing="0" w:after="0" w:afterAutospacing="0" w:line="294" w:lineRule="atLeast"/>
        <w:jc w:val="both"/>
        <w:rPr>
          <w:color w:val="000000"/>
        </w:rPr>
      </w:pPr>
      <w:r w:rsidRPr="00F60A4E">
        <w:rPr>
          <w:color w:val="00000A"/>
        </w:rPr>
        <w:t>5) иметь представление о строении и функционировании экосистем (понятия «экосистема», «биоценоз» как основа природной экосистемы, круговороты веществ и потоки энергии в экосистемах, экологические основы формирования экосистем);</w:t>
      </w:r>
    </w:p>
    <w:p w:rsidR="00EB1E93" w:rsidRPr="00F60A4E" w:rsidRDefault="00EB1E93" w:rsidP="00BD6E6B">
      <w:pPr>
        <w:pStyle w:val="af9"/>
        <w:spacing w:before="0" w:beforeAutospacing="0" w:after="0" w:afterAutospacing="0" w:line="294" w:lineRule="atLeast"/>
        <w:jc w:val="both"/>
        <w:rPr>
          <w:color w:val="000000"/>
        </w:rPr>
      </w:pPr>
      <w:r w:rsidRPr="00F60A4E">
        <w:rPr>
          <w:color w:val="00000A"/>
        </w:rPr>
        <w:t>6) знать законы биологической продуктивности (цепи питания, первичная и вторичная биологическая продукция; факторы, ее лимитирующие; экологические пирамиды);</w:t>
      </w:r>
    </w:p>
    <w:p w:rsidR="00EB1E93" w:rsidRPr="00F60A4E" w:rsidRDefault="00EB1E93" w:rsidP="00BD6E6B">
      <w:pPr>
        <w:pStyle w:val="af9"/>
        <w:spacing w:before="0" w:beforeAutospacing="0" w:after="0" w:afterAutospacing="0" w:line="294" w:lineRule="atLeast"/>
        <w:jc w:val="both"/>
        <w:rPr>
          <w:color w:val="000000"/>
        </w:rPr>
      </w:pPr>
      <w:r w:rsidRPr="00F60A4E">
        <w:rPr>
          <w:color w:val="00000A"/>
        </w:rPr>
        <w:t>7) характеризовать саморазвитие экосистем (этапы формирования экосистем, зарастание водоема, неустойчивые и устойчивые стадии развития сообществ);</w:t>
      </w:r>
    </w:p>
    <w:p w:rsidR="00EB1E93" w:rsidRPr="00F60A4E" w:rsidRDefault="00EB1E93" w:rsidP="00BD6E6B">
      <w:pPr>
        <w:pStyle w:val="af9"/>
        <w:spacing w:before="0" w:beforeAutospacing="0" w:after="0" w:afterAutospacing="0" w:line="294" w:lineRule="atLeast"/>
        <w:jc w:val="both"/>
        <w:rPr>
          <w:color w:val="000000"/>
        </w:rPr>
      </w:pPr>
      <w:r w:rsidRPr="00F60A4E">
        <w:rPr>
          <w:color w:val="00000A"/>
        </w:rPr>
        <w:lastRenderedPageBreak/>
        <w:t>8) характеризовать биологическое разнообразие как важнейшем условии устойчивости популяций, биоценозов, экосистем;</w:t>
      </w:r>
    </w:p>
    <w:p w:rsidR="00EB1E93" w:rsidRPr="00F60A4E" w:rsidRDefault="00EB1E93" w:rsidP="00BD6E6B">
      <w:pPr>
        <w:pStyle w:val="af9"/>
        <w:spacing w:before="0" w:beforeAutospacing="0" w:after="0" w:afterAutospacing="0" w:line="294" w:lineRule="atLeast"/>
        <w:jc w:val="both"/>
        <w:rPr>
          <w:color w:val="000000"/>
        </w:rPr>
      </w:pPr>
      <w:r w:rsidRPr="00F60A4E">
        <w:rPr>
          <w:color w:val="00000A"/>
        </w:rPr>
        <w:t>9) описывать биосферу как глобальную экосистему (круговорот веществ и потоки энергии в биосфере);</w:t>
      </w:r>
    </w:p>
    <w:p w:rsidR="00EB1E93" w:rsidRPr="00F60A4E" w:rsidRDefault="00EB1E93" w:rsidP="00BD6E6B">
      <w:pPr>
        <w:pStyle w:val="af9"/>
        <w:spacing w:before="0" w:beforeAutospacing="0" w:after="0" w:afterAutospacing="0" w:line="294" w:lineRule="atLeast"/>
        <w:jc w:val="both"/>
        <w:rPr>
          <w:color w:val="000000"/>
        </w:rPr>
      </w:pPr>
      <w:r w:rsidRPr="00F60A4E">
        <w:rPr>
          <w:color w:val="00000A"/>
        </w:rPr>
        <w:t>10) описывать современные проблемы охраны природы (аспекты, принципы и правила охраны природы, правовые основы охраны природы);</w:t>
      </w:r>
    </w:p>
    <w:p w:rsidR="00EB1E93" w:rsidRPr="00F60A4E" w:rsidRDefault="00EB1E93" w:rsidP="00BD6E6B">
      <w:pPr>
        <w:pStyle w:val="af9"/>
        <w:spacing w:before="0" w:beforeAutospacing="0" w:after="0" w:afterAutospacing="0" w:line="294" w:lineRule="atLeast"/>
        <w:jc w:val="both"/>
        <w:rPr>
          <w:color w:val="000000"/>
        </w:rPr>
      </w:pPr>
      <w:r w:rsidRPr="00F60A4E">
        <w:rPr>
          <w:color w:val="00000A"/>
        </w:rPr>
        <w:t>11) знать о современном состоянии и охране атмосферы (баланс газов в атмосфере, ее загрязнение и источники загрязнения, борьба с загрязнением, очистные сооружения, безотходная технология);</w:t>
      </w:r>
    </w:p>
    <w:p w:rsidR="00EB1E93" w:rsidRPr="00F60A4E" w:rsidRDefault="00EB1E93" w:rsidP="00BD6E6B">
      <w:pPr>
        <w:pStyle w:val="af9"/>
        <w:spacing w:before="0" w:beforeAutospacing="0" w:after="0" w:afterAutospacing="0" w:line="294" w:lineRule="atLeast"/>
        <w:jc w:val="both"/>
        <w:rPr>
          <w:color w:val="000000"/>
        </w:rPr>
      </w:pPr>
      <w:r w:rsidRPr="00F60A4E">
        <w:rPr>
          <w:color w:val="00000A"/>
        </w:rPr>
        <w:t>12) иметь представление о рациональном использовании и охране водных ресурсов (бережное расходование воды, борьба с загрязнениями, очистные сооружения и их эффективность, использование оборотных вод);</w:t>
      </w:r>
    </w:p>
    <w:p w:rsidR="00EB1E93" w:rsidRPr="00F60A4E" w:rsidRDefault="00EB1E93" w:rsidP="00BD6E6B">
      <w:pPr>
        <w:pStyle w:val="af9"/>
        <w:spacing w:before="0" w:beforeAutospacing="0" w:after="0" w:afterAutospacing="0" w:line="294" w:lineRule="atLeast"/>
        <w:jc w:val="both"/>
        <w:rPr>
          <w:color w:val="000000"/>
        </w:rPr>
      </w:pPr>
      <w:r w:rsidRPr="00F60A4E">
        <w:rPr>
          <w:color w:val="00000A"/>
        </w:rPr>
        <w:t>13) иметь представление об использовании и охране недр;</w:t>
      </w:r>
    </w:p>
    <w:p w:rsidR="00EB1E93" w:rsidRPr="00F60A4E" w:rsidRDefault="00EB1E93" w:rsidP="00BD6E6B">
      <w:pPr>
        <w:pStyle w:val="af9"/>
        <w:spacing w:before="0" w:beforeAutospacing="0" w:after="0" w:afterAutospacing="0" w:line="294" w:lineRule="atLeast"/>
        <w:jc w:val="both"/>
        <w:rPr>
          <w:color w:val="000000"/>
        </w:rPr>
      </w:pPr>
      <w:r w:rsidRPr="00F60A4E">
        <w:rPr>
          <w:color w:val="00000A"/>
        </w:rPr>
        <w:t>14) объяснять последствия рационального использования и охраны почв (причины потери плодородия и разрушения почв, ускоренная эрозия, ее виды, зональные и межзональные меры борьбы с эрозией);</w:t>
      </w:r>
    </w:p>
    <w:p w:rsidR="00EB1E93" w:rsidRPr="00F60A4E" w:rsidRDefault="00EB1E93" w:rsidP="00804A82">
      <w:pPr>
        <w:pStyle w:val="afa"/>
        <w:rPr>
          <w:rFonts w:ascii="Times New Roman" w:hAnsi="Times New Roman"/>
          <w:sz w:val="24"/>
          <w:szCs w:val="24"/>
        </w:rPr>
      </w:pPr>
    </w:p>
    <w:p w:rsidR="00EB1E93" w:rsidRPr="00F60A4E" w:rsidRDefault="00EB1E93" w:rsidP="00804A82">
      <w:pPr>
        <w:pStyle w:val="afa"/>
        <w:rPr>
          <w:rFonts w:ascii="Times New Roman" w:hAnsi="Times New Roman"/>
          <w:sz w:val="24"/>
        </w:rPr>
      </w:pPr>
      <w:r w:rsidRPr="00F60A4E">
        <w:rPr>
          <w:rFonts w:ascii="Times New Roman" w:hAnsi="Times New Roman"/>
          <w:sz w:val="24"/>
        </w:rPr>
        <w:t>Особое значение дисциплина имеет при</w:t>
      </w:r>
      <w:r w:rsidR="00DC47DC">
        <w:rPr>
          <w:rFonts w:ascii="Times New Roman" w:hAnsi="Times New Roman"/>
          <w:sz w:val="24"/>
        </w:rPr>
        <w:t xml:space="preserve"> формировании и развитии ОК</w:t>
      </w:r>
      <w:bookmarkStart w:id="0" w:name="_GoBack"/>
      <w:bookmarkEnd w:id="0"/>
      <w:r w:rsidRPr="00F60A4E">
        <w:rPr>
          <w:rFonts w:ascii="Times New Roman" w:hAnsi="Times New Roman"/>
          <w:sz w:val="24"/>
        </w:rPr>
        <w:t>.</w:t>
      </w:r>
    </w:p>
    <w:p w:rsidR="00EB1E93" w:rsidRPr="00F60A4E" w:rsidRDefault="00EB1E93" w:rsidP="00804A82">
      <w:pPr>
        <w:pStyle w:val="afa"/>
        <w:rPr>
          <w:rFonts w:ascii="Times New Roman" w:hAnsi="Times New Roman"/>
          <w:sz w:val="24"/>
        </w:rPr>
      </w:pPr>
      <w:r w:rsidRPr="00F60A4E">
        <w:rPr>
          <w:rFonts w:ascii="Times New Roman" w:hAnsi="Times New Roman"/>
          <w:sz w:val="24"/>
        </w:rPr>
        <w:t>В результате освоения дисциплины обучающийся осваивает элементы компетенций:</w:t>
      </w:r>
    </w:p>
    <w:p w:rsidR="00EB1E93" w:rsidRPr="00667B1D" w:rsidRDefault="00EB1E93" w:rsidP="00804A82">
      <w:pPr>
        <w:pStyle w:val="afa"/>
        <w:rPr>
          <w:rFonts w:ascii="Times New Roman" w:hAnsi="Times New Roman"/>
          <w:sz w:val="24"/>
          <w:szCs w:val="24"/>
        </w:rPr>
        <w:sectPr w:rsidR="00EB1E93" w:rsidRPr="00667B1D" w:rsidSect="00112AED">
          <w:footerReference w:type="even" r:id="rId9"/>
          <w:footerReference w:type="default" r:id="rId10"/>
          <w:pgSz w:w="11906" w:h="16838"/>
          <w:pgMar w:top="709" w:right="851" w:bottom="709" w:left="1276" w:header="709" w:footer="709" w:gutter="0"/>
          <w:cols w:space="720"/>
          <w:titlePg/>
          <w:docGrid w:linePitch="299"/>
        </w:sectPr>
      </w:pPr>
    </w:p>
    <w:p w:rsidR="00EB1E93" w:rsidRPr="00607459" w:rsidRDefault="00EB1E93" w:rsidP="00607459">
      <w:pPr>
        <w:widowControl w:val="0"/>
        <w:tabs>
          <w:tab w:val="left" w:pos="916"/>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rPr>
          <w:rFonts w:ascii="Times New Roman" w:hAnsi="Times New Roman"/>
          <w:b/>
          <w:caps/>
          <w:sz w:val="24"/>
          <w:szCs w:val="24"/>
        </w:rPr>
      </w:pPr>
    </w:p>
    <w:tbl>
      <w:tblPr>
        <w:tblW w:w="5447" w:type="pct"/>
        <w:tblInd w:w="-843"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118"/>
        <w:gridCol w:w="7230"/>
        <w:gridCol w:w="5542"/>
      </w:tblGrid>
      <w:tr w:rsidR="00EB1E93" w:rsidRPr="006A062F" w:rsidTr="003973CC">
        <w:trPr>
          <w:trHeight w:val="411"/>
        </w:trPr>
        <w:tc>
          <w:tcPr>
            <w:tcW w:w="981" w:type="pct"/>
            <w:vMerge w:val="restart"/>
            <w:tcBorders>
              <w:top w:val="single" w:sz="6" w:space="0" w:color="auto"/>
              <w:left w:val="single" w:sz="6" w:space="0" w:color="auto"/>
              <w:bottom w:val="single" w:sz="6" w:space="0" w:color="auto"/>
              <w:right w:val="single" w:sz="6" w:space="0" w:color="auto"/>
            </w:tcBorders>
            <w:vAlign w:val="center"/>
          </w:tcPr>
          <w:p w:rsidR="00EB1E93" w:rsidRPr="00815123" w:rsidRDefault="00EB1E93" w:rsidP="00815123">
            <w:pPr>
              <w:spacing w:after="0" w:line="276" w:lineRule="auto"/>
              <w:jc w:val="center"/>
              <w:textAlignment w:val="baseline"/>
              <w:rPr>
                <w:rFonts w:ascii="Times New Roman" w:hAnsi="Times New Roman"/>
                <w:sz w:val="20"/>
                <w:szCs w:val="20"/>
                <w:lang w:eastAsia="ru-RU"/>
              </w:rPr>
            </w:pPr>
            <w:bookmarkStart w:id="1" w:name="_Hlk118301397"/>
            <w:r w:rsidRPr="00815123">
              <w:rPr>
                <w:rFonts w:ascii="Times New Roman" w:hAnsi="Times New Roman"/>
                <w:b/>
                <w:bCs/>
                <w:sz w:val="20"/>
                <w:szCs w:val="20"/>
                <w:lang w:eastAsia="ru-RU"/>
              </w:rPr>
              <w:t>Общие компетенции</w:t>
            </w:r>
          </w:p>
        </w:tc>
        <w:tc>
          <w:tcPr>
            <w:tcW w:w="4019" w:type="pct"/>
            <w:gridSpan w:val="2"/>
            <w:tcBorders>
              <w:top w:val="single" w:sz="6" w:space="0" w:color="auto"/>
              <w:left w:val="single" w:sz="6" w:space="0" w:color="auto"/>
              <w:bottom w:val="single" w:sz="6" w:space="0" w:color="auto"/>
              <w:right w:val="single" w:sz="6" w:space="0" w:color="auto"/>
            </w:tcBorders>
            <w:vAlign w:val="center"/>
          </w:tcPr>
          <w:p w:rsidR="00EB1E93" w:rsidRPr="00815123" w:rsidRDefault="00EB1E93" w:rsidP="00A374B3">
            <w:pPr>
              <w:spacing w:after="0" w:line="276" w:lineRule="auto"/>
              <w:jc w:val="center"/>
              <w:textAlignment w:val="baseline"/>
              <w:rPr>
                <w:rFonts w:ascii="Times New Roman" w:hAnsi="Times New Roman"/>
                <w:sz w:val="20"/>
                <w:szCs w:val="20"/>
                <w:lang w:eastAsia="ru-RU"/>
              </w:rPr>
            </w:pPr>
            <w:r w:rsidRPr="00815123">
              <w:rPr>
                <w:rFonts w:ascii="Times New Roman" w:hAnsi="Times New Roman"/>
                <w:b/>
                <w:bCs/>
                <w:sz w:val="20"/>
                <w:szCs w:val="20"/>
                <w:lang w:eastAsia="ru-RU"/>
              </w:rPr>
              <w:t>Планируемые результаты обучения</w:t>
            </w:r>
          </w:p>
        </w:tc>
      </w:tr>
      <w:tr w:rsidR="00EB1E93" w:rsidRPr="006A062F" w:rsidTr="003973CC">
        <w:trPr>
          <w:trHeight w:val="279"/>
        </w:trPr>
        <w:tc>
          <w:tcPr>
            <w:tcW w:w="981" w:type="pct"/>
            <w:vMerge/>
            <w:tcBorders>
              <w:top w:val="single" w:sz="6" w:space="0" w:color="auto"/>
              <w:left w:val="single" w:sz="6" w:space="0" w:color="auto"/>
              <w:bottom w:val="single" w:sz="6" w:space="0" w:color="auto"/>
              <w:right w:val="single" w:sz="6" w:space="0" w:color="auto"/>
            </w:tcBorders>
            <w:vAlign w:val="center"/>
          </w:tcPr>
          <w:p w:rsidR="00EB1E93" w:rsidRPr="00815123" w:rsidRDefault="00EB1E93" w:rsidP="00815123">
            <w:pPr>
              <w:spacing w:after="0" w:line="276" w:lineRule="auto"/>
              <w:jc w:val="center"/>
              <w:rPr>
                <w:rFonts w:ascii="Times New Roman" w:hAnsi="Times New Roman"/>
                <w:sz w:val="20"/>
                <w:szCs w:val="20"/>
                <w:lang w:eastAsia="ru-RU"/>
              </w:rPr>
            </w:pPr>
          </w:p>
        </w:tc>
        <w:tc>
          <w:tcPr>
            <w:tcW w:w="2275" w:type="pct"/>
            <w:tcBorders>
              <w:top w:val="single" w:sz="6" w:space="0" w:color="auto"/>
              <w:left w:val="single" w:sz="6" w:space="0" w:color="auto"/>
              <w:bottom w:val="single" w:sz="6" w:space="0" w:color="auto"/>
              <w:right w:val="single" w:sz="6" w:space="0" w:color="auto"/>
            </w:tcBorders>
            <w:vAlign w:val="center"/>
          </w:tcPr>
          <w:p w:rsidR="00EB1E93" w:rsidRPr="00815123" w:rsidRDefault="00EB1E93" w:rsidP="00815123">
            <w:pPr>
              <w:spacing w:after="0" w:line="276" w:lineRule="auto"/>
              <w:jc w:val="center"/>
              <w:textAlignment w:val="baseline"/>
              <w:rPr>
                <w:rFonts w:ascii="Times New Roman" w:hAnsi="Times New Roman"/>
                <w:sz w:val="20"/>
                <w:szCs w:val="20"/>
                <w:lang w:eastAsia="ru-RU"/>
              </w:rPr>
            </w:pPr>
            <w:r w:rsidRPr="00815123">
              <w:rPr>
                <w:rFonts w:ascii="Times New Roman" w:hAnsi="Times New Roman"/>
                <w:b/>
                <w:bCs/>
                <w:sz w:val="20"/>
                <w:szCs w:val="20"/>
                <w:lang w:eastAsia="ru-RU"/>
              </w:rPr>
              <w:t>Общие</w:t>
            </w:r>
          </w:p>
        </w:tc>
        <w:tc>
          <w:tcPr>
            <w:tcW w:w="1744" w:type="pct"/>
            <w:tcBorders>
              <w:top w:val="single" w:sz="6" w:space="0" w:color="auto"/>
              <w:left w:val="single" w:sz="6" w:space="0" w:color="auto"/>
              <w:bottom w:val="single" w:sz="6" w:space="0" w:color="auto"/>
              <w:right w:val="single" w:sz="6" w:space="0" w:color="auto"/>
            </w:tcBorders>
            <w:vAlign w:val="center"/>
          </w:tcPr>
          <w:p w:rsidR="00EB1E93" w:rsidRPr="00815123" w:rsidRDefault="00EB1E93" w:rsidP="00815123">
            <w:pPr>
              <w:spacing w:after="0" w:line="276" w:lineRule="auto"/>
              <w:jc w:val="center"/>
              <w:textAlignment w:val="baseline"/>
              <w:rPr>
                <w:rFonts w:ascii="Times New Roman" w:hAnsi="Times New Roman"/>
                <w:sz w:val="20"/>
                <w:szCs w:val="20"/>
                <w:lang w:eastAsia="ru-RU"/>
              </w:rPr>
            </w:pPr>
            <w:r w:rsidRPr="00815123">
              <w:rPr>
                <w:rFonts w:ascii="Times New Roman" w:hAnsi="Times New Roman"/>
                <w:b/>
                <w:bCs/>
                <w:sz w:val="20"/>
                <w:szCs w:val="20"/>
                <w:lang w:eastAsia="ru-RU"/>
              </w:rPr>
              <w:t>Дисциплинарные</w:t>
            </w:r>
          </w:p>
        </w:tc>
      </w:tr>
      <w:tr w:rsidR="00EB1E93" w:rsidRPr="006A062F" w:rsidTr="003973CC">
        <w:trPr>
          <w:trHeight w:val="694"/>
        </w:trPr>
        <w:tc>
          <w:tcPr>
            <w:tcW w:w="981" w:type="pct"/>
            <w:tcBorders>
              <w:top w:val="single" w:sz="6" w:space="0" w:color="auto"/>
              <w:left w:val="single" w:sz="6" w:space="0" w:color="auto"/>
              <w:bottom w:val="single" w:sz="6" w:space="0" w:color="auto"/>
              <w:right w:val="single" w:sz="6" w:space="0" w:color="auto"/>
            </w:tcBorders>
            <w:vAlign w:val="center"/>
          </w:tcPr>
          <w:p w:rsidR="00EB1E93" w:rsidRDefault="00EB1E93" w:rsidP="00815123">
            <w:pPr>
              <w:spacing w:after="0" w:line="276" w:lineRule="auto"/>
              <w:jc w:val="center"/>
              <w:textAlignment w:val="baseline"/>
              <w:rPr>
                <w:rFonts w:ascii="Times New Roman" w:hAnsi="Times New Roman"/>
                <w:sz w:val="20"/>
                <w:szCs w:val="20"/>
                <w:lang w:eastAsia="ru-RU"/>
              </w:rPr>
            </w:pPr>
          </w:p>
          <w:p w:rsidR="00EB1E93" w:rsidRPr="00815123" w:rsidRDefault="00EB1E93" w:rsidP="00815123">
            <w:pPr>
              <w:spacing w:after="0" w:line="276" w:lineRule="auto"/>
              <w:jc w:val="center"/>
              <w:textAlignment w:val="baseline"/>
              <w:rPr>
                <w:rFonts w:ascii="Times New Roman" w:hAnsi="Times New Roman"/>
                <w:sz w:val="20"/>
                <w:szCs w:val="20"/>
                <w:lang w:eastAsia="ru-RU"/>
              </w:rPr>
            </w:pPr>
            <w:r w:rsidRPr="00815123">
              <w:rPr>
                <w:rFonts w:ascii="Times New Roman" w:hAnsi="Times New Roman"/>
                <w:sz w:val="20"/>
                <w:szCs w:val="20"/>
                <w:lang w:eastAsia="ru-RU"/>
              </w:rPr>
              <w:t>ОК 01 Выбирать способы решения задач профессиональ</w:t>
            </w:r>
            <w:r>
              <w:rPr>
                <w:rFonts w:ascii="Times New Roman" w:hAnsi="Times New Roman"/>
                <w:sz w:val="20"/>
                <w:szCs w:val="20"/>
                <w:lang w:eastAsia="ru-RU"/>
              </w:rPr>
              <w:t xml:space="preserve">ной деятельности применительно </w:t>
            </w:r>
            <w:r w:rsidRPr="00815123">
              <w:rPr>
                <w:rFonts w:ascii="Times New Roman" w:hAnsi="Times New Roman"/>
                <w:sz w:val="20"/>
                <w:szCs w:val="20"/>
                <w:lang w:eastAsia="ru-RU"/>
              </w:rPr>
              <w:t>к различным контекстам</w:t>
            </w:r>
          </w:p>
        </w:tc>
        <w:tc>
          <w:tcPr>
            <w:tcW w:w="2275" w:type="pct"/>
            <w:tcBorders>
              <w:top w:val="single" w:sz="6" w:space="0" w:color="auto"/>
              <w:left w:val="single" w:sz="6" w:space="0" w:color="auto"/>
              <w:bottom w:val="single" w:sz="6" w:space="0" w:color="auto"/>
              <w:right w:val="single" w:sz="6" w:space="0" w:color="auto"/>
            </w:tcBorders>
          </w:tcPr>
          <w:p w:rsidR="00EB1E93" w:rsidRPr="005074BC" w:rsidRDefault="00EB1E93" w:rsidP="005074BC">
            <w:pPr>
              <w:spacing w:after="0" w:line="276" w:lineRule="auto"/>
              <w:jc w:val="both"/>
              <w:rPr>
                <w:rFonts w:ascii="Times New Roman" w:hAnsi="Times New Roman"/>
                <w:iCs/>
                <w:sz w:val="20"/>
                <w:szCs w:val="20"/>
              </w:rPr>
            </w:pPr>
            <w:r w:rsidRPr="005074BC">
              <w:rPr>
                <w:rFonts w:ascii="Times New Roman" w:hAnsi="Times New Roman"/>
                <w:iCs/>
                <w:sz w:val="20"/>
                <w:szCs w:val="20"/>
              </w:rPr>
              <w:t>Самостоятельная формулировка и актуализация проблемы, ее всесторонний анализ; Определение цели деятельности, задача параметров и критериев их достижения;</w:t>
            </w:r>
          </w:p>
          <w:p w:rsidR="00EB1E93" w:rsidRPr="005074BC" w:rsidRDefault="00EB1E93" w:rsidP="005074BC">
            <w:pPr>
              <w:spacing w:after="0" w:line="276" w:lineRule="auto"/>
              <w:jc w:val="both"/>
              <w:rPr>
                <w:rFonts w:ascii="Times New Roman" w:hAnsi="Times New Roman"/>
                <w:iCs/>
                <w:sz w:val="20"/>
                <w:szCs w:val="20"/>
              </w:rPr>
            </w:pPr>
            <w:r w:rsidRPr="005074BC">
              <w:rPr>
                <w:rFonts w:ascii="Times New Roman" w:hAnsi="Times New Roman"/>
                <w:iCs/>
                <w:sz w:val="20"/>
                <w:szCs w:val="20"/>
              </w:rPr>
              <w:t>Внесение корректив в деятельность, оценка соответствия результатов целям, оценка рисков последствий деятельности</w:t>
            </w:r>
          </w:p>
          <w:p w:rsidR="00EB1E93" w:rsidRPr="005074BC" w:rsidRDefault="00EB1E93" w:rsidP="005074BC">
            <w:pPr>
              <w:spacing w:after="0" w:line="276" w:lineRule="auto"/>
              <w:jc w:val="both"/>
              <w:rPr>
                <w:rFonts w:ascii="Times New Roman" w:hAnsi="Times New Roman"/>
                <w:iCs/>
                <w:sz w:val="20"/>
                <w:szCs w:val="20"/>
              </w:rPr>
            </w:pPr>
            <w:r w:rsidRPr="005074BC">
              <w:rPr>
                <w:rFonts w:ascii="Times New Roman" w:hAnsi="Times New Roman"/>
                <w:iCs/>
                <w:sz w:val="20"/>
                <w:szCs w:val="20"/>
              </w:rPr>
              <w:t>Постановка и формулировка собственных задач в образовательной деятельности и жизненных ситуациях; Анализ полученных в ходе решения задачи результатов, критическая оценка их достоверности, прогнозирование изменений в новых условиях;</w:t>
            </w:r>
          </w:p>
          <w:p w:rsidR="00EB1E93" w:rsidRPr="005074BC" w:rsidRDefault="00EB1E93" w:rsidP="005074BC">
            <w:pPr>
              <w:spacing w:after="0" w:line="276" w:lineRule="auto"/>
              <w:jc w:val="both"/>
              <w:rPr>
                <w:rFonts w:ascii="Times New Roman" w:hAnsi="Times New Roman"/>
                <w:iCs/>
                <w:sz w:val="20"/>
                <w:szCs w:val="20"/>
              </w:rPr>
            </w:pPr>
            <w:r w:rsidRPr="005074BC">
              <w:rPr>
                <w:rFonts w:ascii="Times New Roman" w:hAnsi="Times New Roman"/>
                <w:iCs/>
                <w:sz w:val="20"/>
                <w:szCs w:val="20"/>
              </w:rPr>
              <w:t>Разработка плана решения проблемы с учетом анализа имеющихся материальных и нематериальных ресурсов</w:t>
            </w:r>
          </w:p>
          <w:p w:rsidR="00EB1E93" w:rsidRPr="005074BC" w:rsidRDefault="00EB1E93" w:rsidP="005074BC">
            <w:pPr>
              <w:spacing w:after="0" w:line="276" w:lineRule="auto"/>
              <w:jc w:val="both"/>
              <w:rPr>
                <w:rFonts w:ascii="Times New Roman" w:hAnsi="Times New Roman"/>
                <w:iCs/>
                <w:sz w:val="20"/>
                <w:szCs w:val="20"/>
              </w:rPr>
            </w:pPr>
            <w:r w:rsidRPr="005074BC">
              <w:rPr>
                <w:rFonts w:ascii="Times New Roman" w:hAnsi="Times New Roman"/>
                <w:iCs/>
                <w:sz w:val="20"/>
                <w:szCs w:val="20"/>
              </w:rPr>
              <w:t>Осуществление целенаправленного поиска переноса средств и способов действия в профессиональную среду;</w:t>
            </w:r>
          </w:p>
          <w:p w:rsidR="00EB1E93" w:rsidRDefault="00EB1E93" w:rsidP="005074BC">
            <w:pPr>
              <w:spacing w:after="0" w:line="276" w:lineRule="auto"/>
              <w:jc w:val="both"/>
              <w:rPr>
                <w:rFonts w:ascii="Times New Roman" w:hAnsi="Times New Roman"/>
                <w:iCs/>
                <w:sz w:val="20"/>
                <w:szCs w:val="20"/>
              </w:rPr>
            </w:pPr>
            <w:r w:rsidRPr="005074BC">
              <w:rPr>
                <w:rFonts w:ascii="Times New Roman" w:hAnsi="Times New Roman"/>
                <w:iCs/>
                <w:sz w:val="20"/>
                <w:szCs w:val="20"/>
              </w:rPr>
              <w:t>Умение переносить знания в познавательную и практическую области жизнедеятельности;</w:t>
            </w:r>
          </w:p>
          <w:p w:rsidR="00EB1E93" w:rsidRPr="005074BC" w:rsidRDefault="00EB1E93" w:rsidP="005074BC">
            <w:pPr>
              <w:spacing w:after="0" w:line="276" w:lineRule="auto"/>
              <w:jc w:val="both"/>
              <w:rPr>
                <w:rFonts w:ascii="Times New Roman" w:hAnsi="Times New Roman"/>
                <w:iCs/>
                <w:sz w:val="20"/>
                <w:szCs w:val="20"/>
              </w:rPr>
            </w:pPr>
            <w:r w:rsidRPr="005074BC">
              <w:rPr>
                <w:rFonts w:ascii="Times New Roman" w:hAnsi="Times New Roman"/>
                <w:iCs/>
                <w:sz w:val="20"/>
                <w:szCs w:val="20"/>
              </w:rPr>
              <w:t>Самостоятельное осуществление познавательной деятельность, выявление проблемы, постановка и формулировка собственных задач в образовательной деятельности и жизненных ситуациях;</w:t>
            </w:r>
          </w:p>
          <w:p w:rsidR="00EB1E93" w:rsidRPr="005074BC" w:rsidRDefault="00EB1E93" w:rsidP="005074BC">
            <w:pPr>
              <w:spacing w:after="0" w:line="276" w:lineRule="auto"/>
              <w:jc w:val="both"/>
              <w:rPr>
                <w:rFonts w:ascii="Times New Roman" w:hAnsi="Times New Roman"/>
                <w:iCs/>
                <w:sz w:val="20"/>
                <w:szCs w:val="20"/>
              </w:rPr>
            </w:pPr>
            <w:r w:rsidRPr="005074BC">
              <w:rPr>
                <w:rFonts w:ascii="Times New Roman" w:hAnsi="Times New Roman"/>
                <w:iCs/>
                <w:sz w:val="20"/>
                <w:szCs w:val="20"/>
              </w:rPr>
              <w:t xml:space="preserve"> Самостоятельное составление плана решения проблемы с учетом имеющихся ресурсов, собственных возможностей и предпочтений;</w:t>
            </w:r>
          </w:p>
          <w:p w:rsidR="00EB1E93" w:rsidRPr="005074BC" w:rsidRDefault="00EB1E93" w:rsidP="005074BC">
            <w:pPr>
              <w:spacing w:after="0" w:line="276" w:lineRule="auto"/>
              <w:jc w:val="both"/>
              <w:rPr>
                <w:rFonts w:ascii="Times New Roman" w:hAnsi="Times New Roman"/>
                <w:iCs/>
                <w:sz w:val="20"/>
                <w:szCs w:val="20"/>
              </w:rPr>
            </w:pPr>
            <w:r w:rsidRPr="005074BC">
              <w:rPr>
                <w:rFonts w:ascii="Times New Roman" w:hAnsi="Times New Roman"/>
                <w:iCs/>
                <w:sz w:val="20"/>
                <w:szCs w:val="20"/>
              </w:rPr>
              <w:t>Оценка приобретенного опыта;</w:t>
            </w:r>
          </w:p>
          <w:p w:rsidR="00EB1E93" w:rsidRPr="003973CC" w:rsidRDefault="00EB1E93" w:rsidP="00A374B3">
            <w:pPr>
              <w:spacing w:after="0" w:line="276" w:lineRule="auto"/>
              <w:jc w:val="both"/>
              <w:rPr>
                <w:rFonts w:ascii="Times New Roman" w:hAnsi="Times New Roman"/>
                <w:iCs/>
                <w:sz w:val="20"/>
                <w:szCs w:val="20"/>
              </w:rPr>
            </w:pPr>
            <w:r w:rsidRPr="005074BC">
              <w:rPr>
                <w:rFonts w:ascii="Times New Roman" w:hAnsi="Times New Roman"/>
                <w:iCs/>
                <w:sz w:val="20"/>
                <w:szCs w:val="20"/>
              </w:rPr>
              <w:t>Оценка новых ситуаций, внесение корректив в деятельность, оценка соответствия результатов целям</w:t>
            </w:r>
          </w:p>
        </w:tc>
        <w:tc>
          <w:tcPr>
            <w:tcW w:w="1744" w:type="pct"/>
            <w:tcBorders>
              <w:top w:val="single" w:sz="6" w:space="0" w:color="auto"/>
              <w:left w:val="single" w:sz="6" w:space="0" w:color="auto"/>
              <w:bottom w:val="single" w:sz="6" w:space="0" w:color="auto"/>
              <w:right w:val="single" w:sz="6" w:space="0" w:color="auto"/>
            </w:tcBorders>
          </w:tcPr>
          <w:p w:rsidR="00EB1E93" w:rsidRPr="006A062F" w:rsidRDefault="00EB1E93" w:rsidP="005074BC">
            <w:pPr>
              <w:shd w:val="clear" w:color="auto" w:fill="FFFFFF"/>
              <w:spacing w:after="0" w:line="276" w:lineRule="auto"/>
              <w:ind w:left="143" w:right="143"/>
              <w:jc w:val="both"/>
              <w:rPr>
                <w:rFonts w:ascii="Times New Roman" w:hAnsi="Times New Roman"/>
                <w:sz w:val="20"/>
                <w:szCs w:val="20"/>
              </w:rPr>
            </w:pPr>
            <w:r w:rsidRPr="006A062F">
              <w:rPr>
                <w:rFonts w:ascii="Times New Roman" w:hAnsi="Times New Roman"/>
                <w:sz w:val="20"/>
                <w:szCs w:val="20"/>
              </w:rPr>
              <w:t>- характеризовать экологические факторы и взаимоотношения элементов природных систем как совокупности элементов и особой целостности;</w:t>
            </w:r>
          </w:p>
          <w:p w:rsidR="00EB1E93" w:rsidRPr="00DF7737" w:rsidRDefault="00EB1E93" w:rsidP="005074BC">
            <w:pPr>
              <w:pStyle w:val="s1"/>
              <w:shd w:val="clear" w:color="auto" w:fill="FFFFFF"/>
              <w:spacing w:before="0" w:beforeAutospacing="0" w:after="0" w:afterAutospacing="0" w:line="276" w:lineRule="auto"/>
              <w:ind w:left="143" w:right="143"/>
              <w:rPr>
                <w:sz w:val="20"/>
                <w:szCs w:val="20"/>
                <w:lang w:eastAsia="en-US"/>
              </w:rPr>
            </w:pPr>
            <w:r w:rsidRPr="000779DD">
              <w:rPr>
                <w:sz w:val="20"/>
                <w:szCs w:val="20"/>
                <w:lang w:eastAsia="en-US"/>
              </w:rPr>
              <w:t>- характеризовать экологические потребности человека</w:t>
            </w:r>
          </w:p>
        </w:tc>
      </w:tr>
      <w:tr w:rsidR="00EB1E93" w:rsidRPr="006A062F" w:rsidTr="003973CC">
        <w:trPr>
          <w:trHeight w:val="1120"/>
        </w:trPr>
        <w:tc>
          <w:tcPr>
            <w:tcW w:w="981" w:type="pct"/>
            <w:tcBorders>
              <w:top w:val="single" w:sz="6" w:space="0" w:color="auto"/>
              <w:left w:val="single" w:sz="6" w:space="0" w:color="auto"/>
              <w:bottom w:val="single" w:sz="6" w:space="0" w:color="auto"/>
              <w:right w:val="single" w:sz="6" w:space="0" w:color="auto"/>
            </w:tcBorders>
            <w:vAlign w:val="center"/>
          </w:tcPr>
          <w:p w:rsidR="00EB1E93" w:rsidRPr="00815123" w:rsidRDefault="00EB1E93" w:rsidP="00815123">
            <w:pPr>
              <w:spacing w:after="0" w:line="276" w:lineRule="auto"/>
              <w:jc w:val="center"/>
              <w:textAlignment w:val="baseline"/>
              <w:rPr>
                <w:rFonts w:ascii="Times New Roman" w:hAnsi="Times New Roman"/>
                <w:sz w:val="20"/>
                <w:szCs w:val="20"/>
                <w:lang w:eastAsia="ru-RU"/>
              </w:rPr>
            </w:pPr>
            <w:r w:rsidRPr="00815123">
              <w:rPr>
                <w:rFonts w:ascii="Times New Roman" w:hAnsi="Times New Roman"/>
                <w:sz w:val="20"/>
                <w:szCs w:val="20"/>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275" w:type="pct"/>
            <w:tcBorders>
              <w:top w:val="single" w:sz="6" w:space="0" w:color="auto"/>
              <w:left w:val="single" w:sz="6" w:space="0" w:color="auto"/>
              <w:bottom w:val="single" w:sz="6" w:space="0" w:color="auto"/>
              <w:right w:val="single" w:sz="6" w:space="0" w:color="auto"/>
            </w:tcBorders>
          </w:tcPr>
          <w:p w:rsidR="00EB1E93" w:rsidRPr="005074BC" w:rsidRDefault="00EB1E93" w:rsidP="005074BC">
            <w:pPr>
              <w:spacing w:after="0" w:line="276" w:lineRule="auto"/>
              <w:jc w:val="both"/>
              <w:rPr>
                <w:rFonts w:ascii="Times New Roman" w:hAnsi="Times New Roman"/>
                <w:iCs/>
                <w:sz w:val="20"/>
                <w:szCs w:val="20"/>
              </w:rPr>
            </w:pPr>
            <w:r w:rsidRPr="005074BC">
              <w:rPr>
                <w:rFonts w:ascii="Times New Roman" w:hAnsi="Times New Roman"/>
                <w:iCs/>
                <w:sz w:val="20"/>
                <w:szCs w:val="20"/>
              </w:rPr>
              <w:t>Владение навыками получения информации из источников разных типов, самостоятельное осуществление поиска, анализа, систематизации и интерпретации информации различных видов и форм представления;</w:t>
            </w:r>
          </w:p>
          <w:p w:rsidR="00EB1E93" w:rsidRPr="005074BC" w:rsidRDefault="00EB1E93" w:rsidP="005074BC">
            <w:pPr>
              <w:spacing w:after="0" w:line="276" w:lineRule="auto"/>
              <w:jc w:val="both"/>
              <w:rPr>
                <w:rFonts w:ascii="Times New Roman" w:hAnsi="Times New Roman"/>
                <w:iCs/>
                <w:sz w:val="20"/>
                <w:szCs w:val="20"/>
              </w:rPr>
            </w:pPr>
            <w:r w:rsidRPr="005074BC">
              <w:rPr>
                <w:rFonts w:ascii="Times New Roman" w:hAnsi="Times New Roman"/>
                <w:iCs/>
                <w:sz w:val="20"/>
                <w:szCs w:val="20"/>
              </w:rPr>
              <w:t>Создание текстов в различных форматах с учетом назначения информации и целевой аудитории, выбор оптимальной формы представления и визуализации;</w:t>
            </w:r>
          </w:p>
          <w:p w:rsidR="00EB1E93" w:rsidRPr="00815123" w:rsidRDefault="00EB1E93" w:rsidP="005074BC">
            <w:pPr>
              <w:spacing w:after="0" w:line="276" w:lineRule="auto"/>
              <w:jc w:val="both"/>
              <w:rPr>
                <w:rFonts w:ascii="Times New Roman" w:hAnsi="Times New Roman"/>
                <w:sz w:val="20"/>
                <w:szCs w:val="20"/>
                <w:lang w:eastAsia="ru-RU"/>
              </w:rPr>
            </w:pPr>
            <w:r w:rsidRPr="005074BC">
              <w:rPr>
                <w:rFonts w:ascii="Times New Roman" w:hAnsi="Times New Roman"/>
                <w:iCs/>
                <w:sz w:val="20"/>
                <w:szCs w:val="20"/>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1744" w:type="pct"/>
            <w:tcBorders>
              <w:top w:val="single" w:sz="6" w:space="0" w:color="auto"/>
              <w:left w:val="single" w:sz="6" w:space="0" w:color="auto"/>
              <w:bottom w:val="single" w:sz="6" w:space="0" w:color="auto"/>
              <w:right w:val="single" w:sz="6" w:space="0" w:color="auto"/>
            </w:tcBorders>
          </w:tcPr>
          <w:p w:rsidR="00EB1E93" w:rsidRPr="006A062F" w:rsidRDefault="00EB1E93" w:rsidP="000779DD">
            <w:pPr>
              <w:pStyle w:val="afa"/>
              <w:rPr>
                <w:rFonts w:ascii="Times New Roman" w:hAnsi="Times New Roman"/>
                <w:sz w:val="20"/>
                <w:szCs w:val="20"/>
              </w:rPr>
            </w:pPr>
            <w:r w:rsidRPr="006A062F">
              <w:rPr>
                <w:rFonts w:ascii="Times New Roman" w:hAnsi="Times New Roman"/>
                <w:sz w:val="20"/>
                <w:szCs w:val="20"/>
              </w:rPr>
              <w:t>- характеризовать экологические факторы и взаимоотношения элементов природных систем как совокупности элементов и особой целостности;</w:t>
            </w:r>
          </w:p>
          <w:p w:rsidR="00EB1E93" w:rsidRPr="006A062F" w:rsidRDefault="00EB1E93" w:rsidP="000779DD">
            <w:pPr>
              <w:pStyle w:val="afa"/>
              <w:rPr>
                <w:rFonts w:ascii="Times New Roman" w:hAnsi="Times New Roman"/>
                <w:sz w:val="20"/>
                <w:szCs w:val="20"/>
              </w:rPr>
            </w:pPr>
            <w:r w:rsidRPr="006A062F">
              <w:rPr>
                <w:rFonts w:ascii="Times New Roman" w:hAnsi="Times New Roman"/>
                <w:sz w:val="20"/>
                <w:szCs w:val="20"/>
              </w:rPr>
              <w:t>- описывать взаимоотношения человека и природы в историческом аспекте (доиндустриальная, индустриальная, постиндустриальная эпохи);</w:t>
            </w:r>
          </w:p>
          <w:p w:rsidR="00EB1E93" w:rsidRPr="006A062F" w:rsidRDefault="00EB1E93" w:rsidP="000779DD">
            <w:pPr>
              <w:pStyle w:val="afa"/>
              <w:rPr>
                <w:rFonts w:ascii="Times New Roman" w:hAnsi="Times New Roman"/>
                <w:sz w:val="20"/>
                <w:szCs w:val="20"/>
              </w:rPr>
            </w:pPr>
            <w:r w:rsidRPr="006A062F">
              <w:rPr>
                <w:rFonts w:ascii="Times New Roman" w:hAnsi="Times New Roman"/>
                <w:sz w:val="20"/>
                <w:szCs w:val="20"/>
              </w:rPr>
              <w:t>- характеризовать современное состояние биосферы как материальную основу существования человека (структура и свойства биосферы, закономерности взаимоотношения человека с природной средой);</w:t>
            </w:r>
          </w:p>
          <w:p w:rsidR="00EB1E93" w:rsidRPr="006A062F" w:rsidRDefault="00EB1E93" w:rsidP="000779DD">
            <w:pPr>
              <w:pStyle w:val="afa"/>
              <w:rPr>
                <w:rFonts w:ascii="Times New Roman" w:hAnsi="Times New Roman"/>
                <w:sz w:val="20"/>
                <w:szCs w:val="20"/>
              </w:rPr>
            </w:pPr>
            <w:r w:rsidRPr="006A062F">
              <w:rPr>
                <w:rFonts w:ascii="Times New Roman" w:hAnsi="Times New Roman"/>
                <w:sz w:val="20"/>
                <w:szCs w:val="20"/>
              </w:rPr>
              <w:t>- описывать виды, принципы и формы рационального природопользования и устойчивого развития;</w:t>
            </w:r>
          </w:p>
          <w:p w:rsidR="00EB1E93" w:rsidRPr="006A062F" w:rsidRDefault="00EB1E93" w:rsidP="000779DD">
            <w:pPr>
              <w:pStyle w:val="afa"/>
              <w:rPr>
                <w:rFonts w:ascii="Times New Roman" w:hAnsi="Times New Roman"/>
                <w:sz w:val="20"/>
                <w:szCs w:val="20"/>
              </w:rPr>
            </w:pPr>
            <w:r w:rsidRPr="006A062F">
              <w:rPr>
                <w:rFonts w:ascii="Times New Roman" w:hAnsi="Times New Roman"/>
                <w:sz w:val="20"/>
                <w:szCs w:val="20"/>
              </w:rPr>
              <w:t>- минимизировать образование отходов в повседневной и профессиональной деятельности;</w:t>
            </w:r>
          </w:p>
          <w:p w:rsidR="00EB1E93" w:rsidRPr="006A062F" w:rsidRDefault="00EB1E93" w:rsidP="000779DD">
            <w:pPr>
              <w:pStyle w:val="afa"/>
              <w:rPr>
                <w:rFonts w:ascii="Times New Roman" w:hAnsi="Times New Roman"/>
                <w:sz w:val="20"/>
                <w:szCs w:val="20"/>
              </w:rPr>
            </w:pPr>
            <w:r w:rsidRPr="006A062F">
              <w:rPr>
                <w:rFonts w:ascii="Times New Roman" w:hAnsi="Times New Roman"/>
                <w:sz w:val="20"/>
                <w:szCs w:val="20"/>
              </w:rPr>
              <w:t>- прогнозировать последствия загрязнения компонентов окружающей среды на уровне района проживания;</w:t>
            </w:r>
          </w:p>
          <w:p w:rsidR="00EB1E93" w:rsidRPr="006A062F" w:rsidRDefault="00EB1E93" w:rsidP="000779DD">
            <w:pPr>
              <w:pStyle w:val="afa"/>
              <w:rPr>
                <w:rFonts w:ascii="Times New Roman" w:hAnsi="Times New Roman"/>
                <w:sz w:val="20"/>
                <w:szCs w:val="20"/>
              </w:rPr>
            </w:pPr>
            <w:r w:rsidRPr="006A062F">
              <w:rPr>
                <w:rFonts w:ascii="Times New Roman" w:hAnsi="Times New Roman"/>
                <w:sz w:val="20"/>
                <w:szCs w:val="20"/>
              </w:rPr>
              <w:lastRenderedPageBreak/>
              <w:t>- характеризовать среды жизни человека (социально-бытовая, трудовая, рекреационная);</w:t>
            </w:r>
          </w:p>
          <w:p w:rsidR="00EB1E93" w:rsidRPr="006A062F" w:rsidRDefault="00EB1E93" w:rsidP="000779DD">
            <w:pPr>
              <w:pStyle w:val="afa"/>
              <w:rPr>
                <w:rFonts w:ascii="Times New Roman" w:hAnsi="Times New Roman"/>
                <w:sz w:val="20"/>
                <w:szCs w:val="20"/>
              </w:rPr>
            </w:pPr>
            <w:r w:rsidRPr="006A062F">
              <w:rPr>
                <w:rFonts w:ascii="Times New Roman" w:hAnsi="Times New Roman"/>
                <w:sz w:val="20"/>
                <w:szCs w:val="20"/>
              </w:rPr>
              <w:t>- вырабатывать рекомендации по уменьшению “экологического следа”;</w:t>
            </w:r>
          </w:p>
        </w:tc>
      </w:tr>
      <w:tr w:rsidR="00EB1E93" w:rsidRPr="006A062F" w:rsidTr="003973CC">
        <w:trPr>
          <w:trHeight w:val="690"/>
        </w:trPr>
        <w:tc>
          <w:tcPr>
            <w:tcW w:w="981" w:type="pct"/>
            <w:tcBorders>
              <w:top w:val="single" w:sz="6" w:space="0" w:color="auto"/>
              <w:left w:val="single" w:sz="6" w:space="0" w:color="auto"/>
              <w:bottom w:val="single" w:sz="6" w:space="0" w:color="auto"/>
              <w:right w:val="single" w:sz="6" w:space="0" w:color="auto"/>
            </w:tcBorders>
            <w:vAlign w:val="center"/>
          </w:tcPr>
          <w:p w:rsidR="00EB1E93" w:rsidRPr="00815123" w:rsidRDefault="00EB1E93" w:rsidP="00815123">
            <w:pPr>
              <w:spacing w:after="0" w:line="276" w:lineRule="auto"/>
              <w:jc w:val="center"/>
              <w:textAlignment w:val="baseline"/>
              <w:rPr>
                <w:rFonts w:ascii="Times New Roman" w:hAnsi="Times New Roman"/>
                <w:sz w:val="20"/>
                <w:szCs w:val="20"/>
                <w:lang w:eastAsia="ru-RU"/>
              </w:rPr>
            </w:pPr>
            <w:r w:rsidRPr="00815123">
              <w:rPr>
                <w:rFonts w:ascii="Times New Roman" w:hAnsi="Times New Roman"/>
                <w:sz w:val="20"/>
                <w:szCs w:val="20"/>
                <w:lang w:eastAsia="ru-RU"/>
              </w:rPr>
              <w:lastRenderedPageBreak/>
              <w:t>ОК 04 Эффективно взаимодействовать и работать в коллективе и команде</w:t>
            </w:r>
          </w:p>
        </w:tc>
        <w:tc>
          <w:tcPr>
            <w:tcW w:w="2275" w:type="pct"/>
            <w:tcBorders>
              <w:top w:val="single" w:sz="6" w:space="0" w:color="auto"/>
              <w:left w:val="single" w:sz="6" w:space="0" w:color="auto"/>
              <w:bottom w:val="single" w:sz="6" w:space="0" w:color="auto"/>
              <w:right w:val="single" w:sz="6" w:space="0" w:color="auto"/>
            </w:tcBorders>
          </w:tcPr>
          <w:p w:rsidR="00EB1E93" w:rsidRPr="005074BC" w:rsidRDefault="00EB1E93" w:rsidP="005074BC">
            <w:pPr>
              <w:spacing w:after="0" w:line="276" w:lineRule="auto"/>
              <w:jc w:val="both"/>
              <w:rPr>
                <w:rFonts w:ascii="Times New Roman" w:hAnsi="Times New Roman"/>
                <w:sz w:val="20"/>
                <w:szCs w:val="20"/>
                <w:lang w:eastAsia="ru-RU"/>
              </w:rPr>
            </w:pPr>
            <w:r w:rsidRPr="005074BC">
              <w:rPr>
                <w:rFonts w:ascii="Times New Roman" w:hAnsi="Times New Roman"/>
                <w:sz w:val="20"/>
                <w:szCs w:val="20"/>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EB1E93" w:rsidRPr="005074BC" w:rsidRDefault="00EB1E93" w:rsidP="005074BC">
            <w:pPr>
              <w:spacing w:after="0" w:line="276" w:lineRule="auto"/>
              <w:jc w:val="both"/>
              <w:rPr>
                <w:rFonts w:ascii="Times New Roman" w:hAnsi="Times New Roman"/>
                <w:sz w:val="20"/>
                <w:szCs w:val="20"/>
                <w:lang w:eastAsia="ru-RU"/>
              </w:rPr>
            </w:pPr>
            <w:r w:rsidRPr="005074BC">
              <w:rPr>
                <w:rFonts w:ascii="Times New Roman" w:hAnsi="Times New Roman"/>
                <w:sz w:val="20"/>
                <w:szCs w:val="20"/>
                <w:lang w:eastAsia="ru-RU"/>
              </w:rPr>
              <w:t xml:space="preserve"> 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EB1E93" w:rsidRPr="005074BC" w:rsidRDefault="00EB1E93" w:rsidP="005074BC">
            <w:pPr>
              <w:spacing w:after="0" w:line="276" w:lineRule="auto"/>
              <w:jc w:val="both"/>
              <w:rPr>
                <w:rFonts w:ascii="Times New Roman" w:hAnsi="Times New Roman"/>
                <w:sz w:val="20"/>
                <w:szCs w:val="20"/>
                <w:lang w:eastAsia="ru-RU"/>
              </w:rPr>
            </w:pPr>
            <w:r w:rsidRPr="005074BC">
              <w:rPr>
                <w:rFonts w:ascii="Times New Roman" w:hAnsi="Times New Roman"/>
                <w:sz w:val="20"/>
                <w:szCs w:val="20"/>
                <w:lang w:eastAsia="ru-RU"/>
              </w:rPr>
              <w:t>Понимание и использование преимуществ командной и индивидуальной работы;</w:t>
            </w:r>
          </w:p>
          <w:p w:rsidR="00EB1E93" w:rsidRPr="005074BC" w:rsidRDefault="00EB1E93" w:rsidP="005074BC">
            <w:pPr>
              <w:spacing w:after="0" w:line="276" w:lineRule="auto"/>
              <w:jc w:val="both"/>
              <w:rPr>
                <w:rFonts w:ascii="Times New Roman" w:hAnsi="Times New Roman"/>
                <w:sz w:val="20"/>
                <w:szCs w:val="20"/>
                <w:lang w:eastAsia="ru-RU"/>
              </w:rPr>
            </w:pPr>
            <w:r w:rsidRPr="005074BC">
              <w:rPr>
                <w:rFonts w:ascii="Times New Roman" w:hAnsi="Times New Roman"/>
                <w:sz w:val="20"/>
                <w:szCs w:val="20"/>
                <w:lang w:eastAsia="ru-RU"/>
              </w:rPr>
              <w:t>Выбор тематики и методов совместных действий с учетом общих интересов и возможностей каждого члена коллектива;</w:t>
            </w:r>
          </w:p>
          <w:p w:rsidR="00EB1E93" w:rsidRPr="005074BC" w:rsidRDefault="00EB1E93" w:rsidP="005074BC">
            <w:pPr>
              <w:spacing w:after="0" w:line="276" w:lineRule="auto"/>
              <w:jc w:val="both"/>
              <w:rPr>
                <w:rFonts w:ascii="Times New Roman" w:hAnsi="Times New Roman"/>
                <w:sz w:val="20"/>
                <w:szCs w:val="20"/>
                <w:lang w:eastAsia="ru-RU"/>
              </w:rPr>
            </w:pPr>
            <w:r w:rsidRPr="005074BC">
              <w:rPr>
                <w:rFonts w:ascii="Times New Roman" w:hAnsi="Times New Roman"/>
                <w:sz w:val="20"/>
                <w:szCs w:val="20"/>
                <w:lang w:eastAsia="ru-RU"/>
              </w:rPr>
              <w:t>Принятие цели совместной деятельности, организация и координация действий по ее достижению: составление плана действий, распределение ролей с учетом мнений участников обсуждение результатов совместной работы;</w:t>
            </w:r>
          </w:p>
          <w:p w:rsidR="00EB1E93" w:rsidRPr="005074BC" w:rsidRDefault="00EB1E93" w:rsidP="005074BC">
            <w:pPr>
              <w:spacing w:after="0" w:line="276" w:lineRule="auto"/>
              <w:jc w:val="both"/>
              <w:rPr>
                <w:rFonts w:ascii="Times New Roman" w:hAnsi="Times New Roman"/>
                <w:sz w:val="20"/>
                <w:szCs w:val="20"/>
                <w:lang w:eastAsia="ru-RU"/>
              </w:rPr>
            </w:pPr>
            <w:r w:rsidRPr="005074BC">
              <w:rPr>
                <w:rFonts w:ascii="Times New Roman" w:hAnsi="Times New Roman"/>
                <w:sz w:val="20"/>
                <w:szCs w:val="20"/>
                <w:lang w:eastAsia="ru-RU"/>
              </w:rPr>
              <w:t>Оценка качества своего вклада и каждого участника команды в общий результат по разработанным критериям;</w:t>
            </w:r>
          </w:p>
          <w:p w:rsidR="00EB1E93" w:rsidRPr="005074BC" w:rsidRDefault="00EB1E93" w:rsidP="005074BC">
            <w:pPr>
              <w:spacing w:after="0" w:line="276" w:lineRule="auto"/>
              <w:jc w:val="both"/>
              <w:rPr>
                <w:rFonts w:ascii="Times New Roman" w:hAnsi="Times New Roman"/>
                <w:sz w:val="20"/>
                <w:szCs w:val="20"/>
                <w:lang w:eastAsia="ru-RU"/>
              </w:rPr>
            </w:pPr>
            <w:r w:rsidRPr="005074BC">
              <w:rPr>
                <w:rFonts w:ascii="Times New Roman" w:hAnsi="Times New Roman"/>
                <w:sz w:val="20"/>
                <w:szCs w:val="20"/>
                <w:lang w:eastAsia="ru-RU"/>
              </w:rPr>
              <w:t xml:space="preserve"> Предложение новых проектов, оценка идеи с позиции новизны, оригинальности, практической значимости;</w:t>
            </w:r>
          </w:p>
          <w:p w:rsidR="00EB1E93" w:rsidRPr="00815123" w:rsidRDefault="00EB1E93" w:rsidP="005074BC">
            <w:pPr>
              <w:spacing w:after="0" w:line="276" w:lineRule="auto"/>
              <w:jc w:val="both"/>
              <w:rPr>
                <w:rFonts w:ascii="Times New Roman" w:hAnsi="Times New Roman"/>
                <w:sz w:val="20"/>
                <w:szCs w:val="20"/>
                <w:lang w:eastAsia="ru-RU"/>
              </w:rPr>
            </w:pPr>
            <w:r w:rsidRPr="005074BC">
              <w:rPr>
                <w:rFonts w:ascii="Times New Roman" w:hAnsi="Times New Roman"/>
                <w:sz w:val="20"/>
                <w:szCs w:val="20"/>
                <w:lang w:eastAsia="ru-RU"/>
              </w:rPr>
              <w:t xml:space="preserve"> Координирование и выполнение работы в условиях реального, виртуального и комбинированного взаимодействия</w:t>
            </w:r>
          </w:p>
        </w:tc>
        <w:tc>
          <w:tcPr>
            <w:tcW w:w="1744" w:type="pct"/>
            <w:tcBorders>
              <w:top w:val="single" w:sz="6" w:space="0" w:color="auto"/>
              <w:left w:val="single" w:sz="6" w:space="0" w:color="auto"/>
              <w:bottom w:val="single" w:sz="6" w:space="0" w:color="auto"/>
              <w:right w:val="single" w:sz="6" w:space="0" w:color="auto"/>
            </w:tcBorders>
          </w:tcPr>
          <w:p w:rsidR="00EB1E93" w:rsidRPr="006A062F" w:rsidRDefault="00EB1E93" w:rsidP="005074BC">
            <w:pPr>
              <w:pStyle w:val="afa"/>
              <w:rPr>
                <w:rFonts w:ascii="Times New Roman" w:hAnsi="Times New Roman"/>
                <w:sz w:val="20"/>
                <w:szCs w:val="20"/>
              </w:rPr>
            </w:pPr>
            <w:r w:rsidRPr="006A062F">
              <w:rPr>
                <w:rFonts w:ascii="Times New Roman" w:hAnsi="Times New Roman"/>
              </w:rPr>
              <w:t xml:space="preserve">- </w:t>
            </w:r>
            <w:r w:rsidRPr="006A062F">
              <w:rPr>
                <w:rFonts w:ascii="Times New Roman" w:hAnsi="Times New Roman"/>
                <w:sz w:val="20"/>
                <w:szCs w:val="20"/>
              </w:rPr>
              <w:t>характеризовать экологические факторы и взаимоотношения элементов природных систем как совокупности элементов и особой целостности;</w:t>
            </w:r>
          </w:p>
          <w:p w:rsidR="00EB1E93" w:rsidRPr="006A062F" w:rsidRDefault="00EB1E93" w:rsidP="005074BC">
            <w:pPr>
              <w:pStyle w:val="afa"/>
              <w:rPr>
                <w:rFonts w:ascii="Times New Roman" w:hAnsi="Times New Roman"/>
                <w:sz w:val="20"/>
                <w:szCs w:val="20"/>
              </w:rPr>
            </w:pPr>
            <w:r w:rsidRPr="006A062F">
              <w:rPr>
                <w:rFonts w:ascii="Times New Roman" w:hAnsi="Times New Roman"/>
                <w:sz w:val="20"/>
                <w:szCs w:val="20"/>
              </w:rPr>
              <w:t>- описывать виды, принципы и формы рационального природопользования и устойчивого развития;</w:t>
            </w:r>
          </w:p>
          <w:p w:rsidR="00EB1E93" w:rsidRPr="006A062F" w:rsidRDefault="00EB1E93" w:rsidP="005074BC">
            <w:pPr>
              <w:pStyle w:val="afa"/>
              <w:rPr>
                <w:rFonts w:ascii="Times New Roman" w:hAnsi="Times New Roman"/>
                <w:sz w:val="20"/>
                <w:szCs w:val="20"/>
              </w:rPr>
            </w:pPr>
            <w:r w:rsidRPr="006A062F">
              <w:rPr>
                <w:rFonts w:ascii="Times New Roman" w:hAnsi="Times New Roman"/>
                <w:sz w:val="20"/>
                <w:szCs w:val="20"/>
              </w:rPr>
              <w:t>- минимизировать образование отходов в повседневной и профессиональной деятельности;</w:t>
            </w:r>
          </w:p>
          <w:p w:rsidR="00EB1E93" w:rsidRPr="006A062F" w:rsidRDefault="00EB1E93" w:rsidP="005074BC">
            <w:pPr>
              <w:pStyle w:val="afa"/>
              <w:rPr>
                <w:rFonts w:ascii="Times New Roman" w:hAnsi="Times New Roman"/>
                <w:sz w:val="20"/>
                <w:szCs w:val="20"/>
              </w:rPr>
            </w:pPr>
            <w:r w:rsidRPr="006A062F">
              <w:rPr>
                <w:rFonts w:ascii="Times New Roman" w:hAnsi="Times New Roman"/>
                <w:sz w:val="20"/>
                <w:szCs w:val="20"/>
              </w:rPr>
              <w:t>- прогнозировать последствия загрязнения компонентов окружающей среды на уровне района проживания;</w:t>
            </w:r>
          </w:p>
          <w:p w:rsidR="00EB1E93" w:rsidRPr="006A062F" w:rsidRDefault="00EB1E93" w:rsidP="005074BC">
            <w:pPr>
              <w:pStyle w:val="afa"/>
            </w:pPr>
            <w:r w:rsidRPr="006A062F">
              <w:rPr>
                <w:rFonts w:ascii="Times New Roman" w:hAnsi="Times New Roman"/>
                <w:sz w:val="20"/>
                <w:szCs w:val="20"/>
              </w:rPr>
              <w:t>- характеризовать среды жизни человека (социально-бытовая, трудовая, рекреационная);</w:t>
            </w:r>
          </w:p>
        </w:tc>
      </w:tr>
      <w:tr w:rsidR="00EB1E93" w:rsidRPr="006A062F" w:rsidTr="003973CC">
        <w:trPr>
          <w:trHeight w:val="553"/>
        </w:trPr>
        <w:tc>
          <w:tcPr>
            <w:tcW w:w="981" w:type="pct"/>
            <w:tcBorders>
              <w:top w:val="single" w:sz="6" w:space="0" w:color="auto"/>
              <w:left w:val="single" w:sz="6" w:space="0" w:color="auto"/>
              <w:bottom w:val="single" w:sz="6" w:space="0" w:color="auto"/>
              <w:right w:val="single" w:sz="6" w:space="0" w:color="auto"/>
            </w:tcBorders>
            <w:vAlign w:val="center"/>
          </w:tcPr>
          <w:p w:rsidR="00EB1E93" w:rsidRPr="00815123" w:rsidRDefault="00EB1E93" w:rsidP="00815123">
            <w:pPr>
              <w:spacing w:after="0" w:line="276" w:lineRule="auto"/>
              <w:jc w:val="center"/>
              <w:textAlignment w:val="baseline"/>
              <w:rPr>
                <w:rFonts w:ascii="Times New Roman" w:hAnsi="Times New Roman"/>
                <w:sz w:val="20"/>
                <w:szCs w:val="20"/>
                <w:lang w:eastAsia="ru-RU"/>
              </w:rPr>
            </w:pPr>
            <w:r w:rsidRPr="00815123">
              <w:rPr>
                <w:rFonts w:ascii="Times New Roman" w:hAnsi="Times New Roman"/>
                <w:sz w:val="20"/>
                <w:szCs w:val="20"/>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275" w:type="pct"/>
            <w:tcBorders>
              <w:top w:val="single" w:sz="6" w:space="0" w:color="auto"/>
              <w:left w:val="single" w:sz="6" w:space="0" w:color="auto"/>
              <w:bottom w:val="single" w:sz="6" w:space="0" w:color="auto"/>
              <w:right w:val="single" w:sz="6" w:space="0" w:color="auto"/>
            </w:tcBorders>
          </w:tcPr>
          <w:p w:rsidR="00EB1E93" w:rsidRPr="006A062F" w:rsidRDefault="00EB1E93" w:rsidP="005074BC">
            <w:pPr>
              <w:spacing w:after="0" w:line="276" w:lineRule="auto"/>
              <w:jc w:val="both"/>
              <w:textAlignment w:val="baseline"/>
              <w:rPr>
                <w:rFonts w:ascii="Times New Roman" w:hAnsi="Times New Roman"/>
                <w:sz w:val="20"/>
                <w:szCs w:val="20"/>
              </w:rPr>
            </w:pPr>
            <w:r w:rsidRPr="006A062F">
              <w:rPr>
                <w:rFonts w:ascii="Times New Roman" w:hAnsi="Times New Roman"/>
                <w:sz w:val="20"/>
                <w:szCs w:val="20"/>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B1E93" w:rsidRPr="006A062F" w:rsidRDefault="00EB1E93" w:rsidP="005074BC">
            <w:pPr>
              <w:spacing w:after="0" w:line="276" w:lineRule="auto"/>
              <w:jc w:val="both"/>
              <w:textAlignment w:val="baseline"/>
              <w:rPr>
                <w:rFonts w:ascii="Times New Roman" w:hAnsi="Times New Roman"/>
                <w:sz w:val="20"/>
                <w:szCs w:val="20"/>
              </w:rPr>
            </w:pPr>
            <w:r w:rsidRPr="006A062F">
              <w:rPr>
                <w:rFonts w:ascii="Times New Roman" w:hAnsi="Times New Roman"/>
                <w:sz w:val="20"/>
                <w:szCs w:val="20"/>
              </w:rPr>
              <w:t xml:space="preserve"> Планирование и осуществление действий в окружающей среде на основе знания целей устойчивого развития человечества;</w:t>
            </w:r>
          </w:p>
          <w:p w:rsidR="00EB1E93" w:rsidRPr="006A062F" w:rsidRDefault="00EB1E93" w:rsidP="005074BC">
            <w:pPr>
              <w:spacing w:after="0" w:line="276" w:lineRule="auto"/>
              <w:jc w:val="both"/>
              <w:textAlignment w:val="baseline"/>
              <w:rPr>
                <w:rFonts w:ascii="Times New Roman" w:hAnsi="Times New Roman"/>
                <w:sz w:val="20"/>
                <w:szCs w:val="20"/>
              </w:rPr>
            </w:pPr>
            <w:r w:rsidRPr="006A062F">
              <w:rPr>
                <w:rFonts w:ascii="Times New Roman" w:hAnsi="Times New Roman"/>
                <w:sz w:val="20"/>
                <w:szCs w:val="20"/>
              </w:rPr>
              <w:t>Активное неприятие действий, приносящих вред окружающей среде;</w:t>
            </w:r>
          </w:p>
          <w:p w:rsidR="00EB1E93" w:rsidRPr="006A062F" w:rsidRDefault="00EB1E93" w:rsidP="005074BC">
            <w:pPr>
              <w:spacing w:after="0" w:line="276" w:lineRule="auto"/>
              <w:jc w:val="both"/>
              <w:textAlignment w:val="baseline"/>
              <w:rPr>
                <w:rFonts w:ascii="Times New Roman" w:hAnsi="Times New Roman"/>
                <w:sz w:val="20"/>
                <w:szCs w:val="20"/>
              </w:rPr>
            </w:pPr>
            <w:r w:rsidRPr="006A062F">
              <w:rPr>
                <w:rFonts w:ascii="Times New Roman" w:hAnsi="Times New Roman"/>
                <w:sz w:val="20"/>
                <w:szCs w:val="20"/>
              </w:rPr>
              <w:t>Умение прогнозировать неблагоприятные экологические последствия предпринимаемых действий, предотвращать их;</w:t>
            </w:r>
          </w:p>
          <w:p w:rsidR="00EB1E93" w:rsidRPr="00815123" w:rsidRDefault="00EB1E93" w:rsidP="00A374B3">
            <w:pPr>
              <w:spacing w:after="0" w:line="276" w:lineRule="auto"/>
              <w:jc w:val="both"/>
              <w:textAlignment w:val="baseline"/>
              <w:rPr>
                <w:rFonts w:ascii="Times New Roman" w:hAnsi="Times New Roman"/>
                <w:sz w:val="20"/>
                <w:szCs w:val="20"/>
                <w:lang w:eastAsia="ru-RU"/>
              </w:rPr>
            </w:pPr>
            <w:r w:rsidRPr="006A062F">
              <w:rPr>
                <w:rFonts w:ascii="Times New Roman" w:hAnsi="Times New Roman"/>
                <w:sz w:val="20"/>
                <w:szCs w:val="20"/>
              </w:rPr>
              <w:t>Расширение опыта деятельности экологической направленности</w:t>
            </w:r>
          </w:p>
        </w:tc>
        <w:tc>
          <w:tcPr>
            <w:tcW w:w="1744" w:type="pct"/>
            <w:tcBorders>
              <w:top w:val="single" w:sz="6" w:space="0" w:color="auto"/>
              <w:left w:val="single" w:sz="6" w:space="0" w:color="auto"/>
              <w:bottom w:val="single" w:sz="6" w:space="0" w:color="auto"/>
              <w:right w:val="single" w:sz="6" w:space="0" w:color="auto"/>
            </w:tcBorders>
          </w:tcPr>
          <w:p w:rsidR="00EB1E93" w:rsidRPr="005074BC" w:rsidRDefault="00EB1E93" w:rsidP="005074BC">
            <w:pPr>
              <w:spacing w:after="0" w:line="276" w:lineRule="auto"/>
              <w:rPr>
                <w:rFonts w:ascii="Times New Roman" w:hAnsi="Times New Roman"/>
                <w:sz w:val="20"/>
                <w:szCs w:val="20"/>
              </w:rPr>
            </w:pPr>
            <w:r>
              <w:rPr>
                <w:rFonts w:ascii="Times New Roman" w:hAnsi="Times New Roman"/>
                <w:sz w:val="20"/>
                <w:szCs w:val="20"/>
              </w:rPr>
              <w:t>-</w:t>
            </w:r>
            <w:r w:rsidRPr="005074BC">
              <w:rPr>
                <w:rFonts w:ascii="Times New Roman" w:hAnsi="Times New Roman"/>
                <w:sz w:val="20"/>
                <w:szCs w:val="20"/>
              </w:rPr>
              <w:t>минимизировать образование отходов в повседневной и профессиональной деятельности;</w:t>
            </w:r>
          </w:p>
          <w:p w:rsidR="00EB1E93" w:rsidRPr="005074BC" w:rsidRDefault="00EB1E93" w:rsidP="005074BC">
            <w:pPr>
              <w:spacing w:after="0" w:line="276" w:lineRule="auto"/>
              <w:rPr>
                <w:rFonts w:ascii="Times New Roman" w:hAnsi="Times New Roman"/>
                <w:sz w:val="20"/>
                <w:szCs w:val="20"/>
              </w:rPr>
            </w:pPr>
            <w:r w:rsidRPr="005074BC">
              <w:rPr>
                <w:rFonts w:ascii="Times New Roman" w:hAnsi="Times New Roman"/>
                <w:sz w:val="20"/>
                <w:szCs w:val="20"/>
              </w:rPr>
              <w:t>- прогнозировать последствия загрязнения компонентов окружающей среды на уровне района проживания;</w:t>
            </w:r>
          </w:p>
          <w:p w:rsidR="00EB1E93" w:rsidRPr="00DF7737" w:rsidRDefault="00EB1E93" w:rsidP="005074BC">
            <w:pPr>
              <w:pStyle w:val="paragraph"/>
              <w:spacing w:before="0" w:beforeAutospacing="0" w:after="0" w:afterAutospacing="0" w:line="276" w:lineRule="auto"/>
              <w:ind w:left="143" w:right="143"/>
              <w:jc w:val="both"/>
              <w:textAlignment w:val="baseline"/>
              <w:rPr>
                <w:sz w:val="20"/>
                <w:szCs w:val="20"/>
              </w:rPr>
            </w:pPr>
            <w:r w:rsidRPr="005074BC">
              <w:rPr>
                <w:sz w:val="20"/>
                <w:szCs w:val="20"/>
              </w:rPr>
              <w:t>- характеризовать среды жизни человека (социально-бытовая, трудовая, рекреационная)</w:t>
            </w:r>
          </w:p>
        </w:tc>
      </w:tr>
      <w:bookmarkEnd w:id="1"/>
    </w:tbl>
    <w:p w:rsidR="00EB1E93" w:rsidRDefault="00EB1E9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OfficinaSansBookC" w:hAnsi="OfficinaSansBookC"/>
          <w:sz w:val="28"/>
          <w:szCs w:val="28"/>
        </w:rPr>
        <w:sectPr w:rsidR="00EB1E93" w:rsidSect="00607459">
          <w:pgSz w:w="16838" w:h="11906" w:orient="landscape"/>
          <w:pgMar w:top="567" w:right="1134" w:bottom="709" w:left="1134" w:header="709" w:footer="709" w:gutter="0"/>
          <w:cols w:space="720"/>
          <w:titlePg/>
          <w:docGrid w:linePitch="299"/>
        </w:sectPr>
      </w:pPr>
    </w:p>
    <w:p w:rsidR="00EB1E93" w:rsidRDefault="00EB1E93" w:rsidP="005E270A">
      <w:pPr>
        <w:pStyle w:val="1"/>
        <w:jc w:val="center"/>
        <w:rPr>
          <w:b/>
          <w:bCs/>
        </w:rPr>
      </w:pPr>
      <w:bookmarkStart w:id="2" w:name="_Toc124938100"/>
      <w:bookmarkStart w:id="3" w:name="_Toc125024769"/>
      <w:bookmarkStart w:id="4" w:name="_Toc125029367"/>
      <w:r w:rsidRPr="00F6007F">
        <w:rPr>
          <w:b/>
          <w:bCs/>
        </w:rPr>
        <w:lastRenderedPageBreak/>
        <w:t>2. Структура и содержание общеобразовательной дисциплины</w:t>
      </w:r>
      <w:bookmarkEnd w:id="2"/>
      <w:bookmarkEnd w:id="3"/>
      <w:bookmarkEnd w:id="4"/>
    </w:p>
    <w:p w:rsidR="00EB1E93" w:rsidRPr="005E270A" w:rsidRDefault="00EB1E93" w:rsidP="005E270A">
      <w:pPr>
        <w:spacing w:line="240" w:lineRule="auto"/>
        <w:rPr>
          <w:lang w:eastAsia="ru-RU"/>
        </w:rPr>
      </w:pPr>
    </w:p>
    <w:p w:rsidR="00EB1E93" w:rsidRPr="005E270A" w:rsidRDefault="00EB1E93" w:rsidP="000779DD">
      <w:pPr>
        <w:spacing w:after="0" w:line="276" w:lineRule="auto"/>
        <w:ind w:firstLine="426"/>
        <w:rPr>
          <w:rFonts w:ascii="Times New Roman" w:hAnsi="Times New Roman"/>
          <w:b/>
          <w:sz w:val="24"/>
          <w:szCs w:val="24"/>
          <w:lang w:eastAsia="ru-RU"/>
        </w:rPr>
      </w:pPr>
      <w:r w:rsidRPr="005E270A">
        <w:rPr>
          <w:rFonts w:ascii="Times New Roman" w:hAnsi="Times New Roman"/>
          <w:b/>
          <w:sz w:val="24"/>
          <w:szCs w:val="24"/>
          <w:lang w:eastAsia="ru-RU"/>
        </w:rPr>
        <w:t>2.1. Объем дисциплины и виды учебной работы</w:t>
      </w:r>
    </w:p>
    <w:tbl>
      <w:tblPr>
        <w:tblW w:w="9906"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01"/>
        <w:gridCol w:w="2605"/>
      </w:tblGrid>
      <w:tr w:rsidR="00EB1E93" w:rsidRPr="006A062F" w:rsidTr="00607459">
        <w:trPr>
          <w:trHeight w:val="490"/>
        </w:trPr>
        <w:tc>
          <w:tcPr>
            <w:tcW w:w="7301" w:type="dxa"/>
            <w:vAlign w:val="center"/>
          </w:tcPr>
          <w:p w:rsidR="00EB1E93" w:rsidRPr="00261DB6" w:rsidRDefault="00EB1E93" w:rsidP="005E270A">
            <w:pPr>
              <w:spacing w:after="0" w:line="240" w:lineRule="auto"/>
              <w:rPr>
                <w:rFonts w:ascii="Times New Roman" w:hAnsi="Times New Roman"/>
                <w:b/>
                <w:sz w:val="20"/>
                <w:szCs w:val="20"/>
                <w:lang w:eastAsia="ru-RU"/>
              </w:rPr>
            </w:pPr>
            <w:r w:rsidRPr="00261DB6">
              <w:rPr>
                <w:rFonts w:ascii="Times New Roman" w:hAnsi="Times New Roman"/>
                <w:b/>
                <w:sz w:val="20"/>
                <w:szCs w:val="20"/>
                <w:lang w:eastAsia="ru-RU"/>
              </w:rPr>
              <w:t>Вид учебной работы</w:t>
            </w:r>
          </w:p>
        </w:tc>
        <w:tc>
          <w:tcPr>
            <w:tcW w:w="2605" w:type="dxa"/>
            <w:vAlign w:val="center"/>
          </w:tcPr>
          <w:p w:rsidR="00EB1E93" w:rsidRPr="00261DB6" w:rsidRDefault="00EB1E93" w:rsidP="005E270A">
            <w:pPr>
              <w:spacing w:after="0" w:line="240" w:lineRule="auto"/>
              <w:jc w:val="center"/>
              <w:rPr>
                <w:rFonts w:ascii="Times New Roman" w:hAnsi="Times New Roman"/>
                <w:b/>
                <w:sz w:val="20"/>
                <w:szCs w:val="20"/>
                <w:lang w:eastAsia="ru-RU"/>
              </w:rPr>
            </w:pPr>
            <w:r w:rsidRPr="00261DB6">
              <w:rPr>
                <w:rFonts w:ascii="Times New Roman" w:hAnsi="Times New Roman"/>
                <w:b/>
                <w:sz w:val="20"/>
                <w:szCs w:val="20"/>
                <w:lang w:eastAsia="ru-RU"/>
              </w:rPr>
              <w:t>Объем в часах</w:t>
            </w:r>
          </w:p>
        </w:tc>
      </w:tr>
      <w:tr w:rsidR="00EB1E93" w:rsidRPr="006A062F" w:rsidTr="00607459">
        <w:trPr>
          <w:trHeight w:val="490"/>
        </w:trPr>
        <w:tc>
          <w:tcPr>
            <w:tcW w:w="7301" w:type="dxa"/>
            <w:vAlign w:val="center"/>
          </w:tcPr>
          <w:p w:rsidR="00EB1E93" w:rsidRPr="00261DB6" w:rsidRDefault="00EB1E93" w:rsidP="005E270A">
            <w:pPr>
              <w:spacing w:after="0" w:line="240" w:lineRule="auto"/>
              <w:rPr>
                <w:rFonts w:ascii="Times New Roman" w:hAnsi="Times New Roman"/>
                <w:b/>
                <w:sz w:val="20"/>
                <w:szCs w:val="20"/>
                <w:lang w:eastAsia="ru-RU"/>
              </w:rPr>
            </w:pPr>
            <w:r w:rsidRPr="00261DB6">
              <w:rPr>
                <w:rFonts w:ascii="Times New Roman" w:hAnsi="Times New Roman"/>
                <w:b/>
                <w:sz w:val="20"/>
                <w:szCs w:val="20"/>
                <w:lang w:eastAsia="ru-RU"/>
              </w:rPr>
              <w:t>Объем образовательной программы дисциплины</w:t>
            </w:r>
          </w:p>
        </w:tc>
        <w:tc>
          <w:tcPr>
            <w:tcW w:w="2605" w:type="dxa"/>
            <w:vAlign w:val="center"/>
          </w:tcPr>
          <w:p w:rsidR="00EB1E93" w:rsidRPr="00261DB6" w:rsidRDefault="00EB1E93" w:rsidP="005E270A">
            <w:pPr>
              <w:spacing w:after="0" w:line="240" w:lineRule="auto"/>
              <w:jc w:val="center"/>
              <w:rPr>
                <w:rFonts w:ascii="Times New Roman" w:hAnsi="Times New Roman"/>
                <w:b/>
                <w:sz w:val="20"/>
                <w:szCs w:val="20"/>
                <w:lang w:eastAsia="ru-RU"/>
              </w:rPr>
            </w:pPr>
            <w:r w:rsidRPr="00261DB6">
              <w:rPr>
                <w:rFonts w:ascii="Times New Roman" w:hAnsi="Times New Roman"/>
                <w:b/>
                <w:sz w:val="20"/>
                <w:szCs w:val="20"/>
                <w:lang w:eastAsia="ru-RU"/>
              </w:rPr>
              <w:t>36</w:t>
            </w:r>
          </w:p>
        </w:tc>
      </w:tr>
      <w:tr w:rsidR="00EB1E93" w:rsidRPr="006A062F" w:rsidTr="00607459">
        <w:trPr>
          <w:trHeight w:val="490"/>
        </w:trPr>
        <w:tc>
          <w:tcPr>
            <w:tcW w:w="7301" w:type="dxa"/>
            <w:vAlign w:val="center"/>
          </w:tcPr>
          <w:p w:rsidR="00EB1E93" w:rsidRPr="00261DB6" w:rsidRDefault="00EB1E93" w:rsidP="005E270A">
            <w:pPr>
              <w:spacing w:after="0" w:line="240" w:lineRule="auto"/>
              <w:rPr>
                <w:rFonts w:ascii="Times New Roman" w:hAnsi="Times New Roman"/>
                <w:b/>
                <w:sz w:val="20"/>
                <w:szCs w:val="20"/>
                <w:lang w:eastAsia="ru-RU"/>
              </w:rPr>
            </w:pPr>
            <w:r w:rsidRPr="00261DB6">
              <w:rPr>
                <w:rFonts w:ascii="Times New Roman" w:hAnsi="Times New Roman"/>
                <w:b/>
                <w:sz w:val="20"/>
                <w:szCs w:val="20"/>
                <w:lang w:eastAsia="ru-RU"/>
              </w:rPr>
              <w:t>в т.ч.</w:t>
            </w:r>
          </w:p>
        </w:tc>
        <w:tc>
          <w:tcPr>
            <w:tcW w:w="2605" w:type="dxa"/>
            <w:vAlign w:val="center"/>
          </w:tcPr>
          <w:p w:rsidR="00EB1E93" w:rsidRPr="00261DB6" w:rsidRDefault="00EB1E93" w:rsidP="005E270A">
            <w:pPr>
              <w:spacing w:after="0" w:line="240" w:lineRule="auto"/>
              <w:jc w:val="center"/>
              <w:rPr>
                <w:rFonts w:ascii="Times New Roman" w:hAnsi="Times New Roman"/>
                <w:b/>
                <w:sz w:val="20"/>
                <w:szCs w:val="20"/>
                <w:lang w:eastAsia="ru-RU"/>
              </w:rPr>
            </w:pPr>
          </w:p>
        </w:tc>
      </w:tr>
      <w:tr w:rsidR="00EB1E93" w:rsidRPr="006A062F" w:rsidTr="00607459">
        <w:trPr>
          <w:trHeight w:val="490"/>
        </w:trPr>
        <w:tc>
          <w:tcPr>
            <w:tcW w:w="7301" w:type="dxa"/>
            <w:vAlign w:val="center"/>
          </w:tcPr>
          <w:p w:rsidR="00EB1E93" w:rsidRPr="00261DB6" w:rsidRDefault="00EB1E93" w:rsidP="005E270A">
            <w:pPr>
              <w:tabs>
                <w:tab w:val="left" w:pos="360"/>
              </w:tabs>
              <w:spacing w:after="0" w:line="240" w:lineRule="auto"/>
              <w:rPr>
                <w:rFonts w:ascii="Times New Roman" w:hAnsi="Times New Roman"/>
                <w:b/>
                <w:sz w:val="20"/>
                <w:szCs w:val="20"/>
                <w:lang w:eastAsia="ru-RU"/>
              </w:rPr>
            </w:pPr>
            <w:r w:rsidRPr="00261DB6">
              <w:rPr>
                <w:rFonts w:ascii="Times New Roman" w:hAnsi="Times New Roman"/>
                <w:b/>
                <w:sz w:val="20"/>
                <w:szCs w:val="20"/>
                <w:lang w:eastAsia="ru-RU"/>
              </w:rPr>
              <w:t>Основное содержание</w:t>
            </w:r>
          </w:p>
        </w:tc>
        <w:tc>
          <w:tcPr>
            <w:tcW w:w="2605" w:type="dxa"/>
            <w:vAlign w:val="center"/>
          </w:tcPr>
          <w:p w:rsidR="00EB1E93" w:rsidRPr="00261DB6" w:rsidRDefault="00EB1E93" w:rsidP="005E270A">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36</w:t>
            </w:r>
          </w:p>
        </w:tc>
      </w:tr>
      <w:tr w:rsidR="00EB1E93" w:rsidRPr="006A062F" w:rsidTr="00607459">
        <w:trPr>
          <w:trHeight w:val="336"/>
        </w:trPr>
        <w:tc>
          <w:tcPr>
            <w:tcW w:w="9906" w:type="dxa"/>
            <w:gridSpan w:val="2"/>
            <w:vAlign w:val="center"/>
          </w:tcPr>
          <w:p w:rsidR="00EB1E93" w:rsidRPr="00261DB6" w:rsidRDefault="00EB1E93" w:rsidP="005E270A">
            <w:pPr>
              <w:spacing w:after="0" w:line="240" w:lineRule="auto"/>
              <w:rPr>
                <w:rFonts w:ascii="Times New Roman" w:hAnsi="Times New Roman"/>
                <w:sz w:val="20"/>
                <w:szCs w:val="20"/>
                <w:lang w:eastAsia="ru-RU"/>
              </w:rPr>
            </w:pPr>
            <w:r w:rsidRPr="00261DB6">
              <w:rPr>
                <w:rFonts w:ascii="Times New Roman" w:hAnsi="Times New Roman"/>
                <w:sz w:val="20"/>
                <w:szCs w:val="20"/>
                <w:lang w:eastAsia="ru-RU"/>
              </w:rPr>
              <w:t>в т. ч.:</w:t>
            </w:r>
          </w:p>
        </w:tc>
      </w:tr>
      <w:tr w:rsidR="00EB1E93" w:rsidRPr="006A062F" w:rsidTr="00607459">
        <w:trPr>
          <w:trHeight w:val="490"/>
        </w:trPr>
        <w:tc>
          <w:tcPr>
            <w:tcW w:w="7301" w:type="dxa"/>
            <w:vAlign w:val="center"/>
          </w:tcPr>
          <w:p w:rsidR="00EB1E93" w:rsidRPr="00261DB6" w:rsidRDefault="00EB1E93" w:rsidP="005E270A">
            <w:pPr>
              <w:spacing w:after="0" w:line="240" w:lineRule="auto"/>
              <w:rPr>
                <w:rFonts w:ascii="Times New Roman" w:hAnsi="Times New Roman"/>
                <w:sz w:val="20"/>
                <w:szCs w:val="20"/>
                <w:lang w:eastAsia="ru-RU"/>
              </w:rPr>
            </w:pPr>
            <w:r w:rsidRPr="00261DB6">
              <w:rPr>
                <w:rFonts w:ascii="Times New Roman" w:hAnsi="Times New Roman"/>
                <w:sz w:val="20"/>
                <w:szCs w:val="20"/>
                <w:lang w:eastAsia="ru-RU"/>
              </w:rPr>
              <w:t>теоретическое обучение</w:t>
            </w:r>
          </w:p>
        </w:tc>
        <w:tc>
          <w:tcPr>
            <w:tcW w:w="2605" w:type="dxa"/>
            <w:vAlign w:val="center"/>
          </w:tcPr>
          <w:p w:rsidR="00EB1E93" w:rsidRPr="005E270A" w:rsidRDefault="002A428A" w:rsidP="005E270A">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19</w:t>
            </w:r>
          </w:p>
        </w:tc>
      </w:tr>
      <w:tr w:rsidR="00EB1E93" w:rsidRPr="006A062F" w:rsidTr="00607459">
        <w:trPr>
          <w:trHeight w:val="490"/>
        </w:trPr>
        <w:tc>
          <w:tcPr>
            <w:tcW w:w="7301" w:type="dxa"/>
            <w:vAlign w:val="center"/>
          </w:tcPr>
          <w:p w:rsidR="00EB1E93" w:rsidRPr="00261DB6" w:rsidRDefault="00EB1E93" w:rsidP="005E270A">
            <w:pPr>
              <w:spacing w:after="0" w:line="240" w:lineRule="auto"/>
              <w:rPr>
                <w:rFonts w:ascii="Times New Roman" w:hAnsi="Times New Roman"/>
                <w:sz w:val="20"/>
                <w:szCs w:val="20"/>
                <w:lang w:eastAsia="ru-RU"/>
              </w:rPr>
            </w:pPr>
            <w:r w:rsidRPr="00261DB6">
              <w:rPr>
                <w:rFonts w:ascii="Times New Roman" w:hAnsi="Times New Roman"/>
                <w:sz w:val="20"/>
                <w:szCs w:val="20"/>
                <w:lang w:eastAsia="ru-RU"/>
              </w:rPr>
              <w:t>практические занятия</w:t>
            </w:r>
          </w:p>
        </w:tc>
        <w:tc>
          <w:tcPr>
            <w:tcW w:w="2605" w:type="dxa"/>
            <w:vAlign w:val="center"/>
          </w:tcPr>
          <w:p w:rsidR="00EB1E93" w:rsidRPr="002A428A" w:rsidRDefault="00EB1E93" w:rsidP="00B0482E">
            <w:pPr>
              <w:spacing w:after="0" w:line="240" w:lineRule="auto"/>
              <w:jc w:val="center"/>
              <w:rPr>
                <w:rFonts w:ascii="Times New Roman" w:hAnsi="Times New Roman"/>
                <w:b/>
                <w:sz w:val="20"/>
                <w:szCs w:val="20"/>
                <w:lang w:eastAsia="ru-RU"/>
              </w:rPr>
            </w:pPr>
            <w:r w:rsidRPr="002A428A">
              <w:rPr>
                <w:rFonts w:ascii="Times New Roman" w:hAnsi="Times New Roman"/>
                <w:b/>
                <w:sz w:val="20"/>
                <w:szCs w:val="20"/>
                <w:lang w:eastAsia="ru-RU"/>
              </w:rPr>
              <w:t>1</w:t>
            </w:r>
            <w:r w:rsidR="00B0482E" w:rsidRPr="002A428A">
              <w:rPr>
                <w:rFonts w:ascii="Times New Roman" w:hAnsi="Times New Roman"/>
                <w:b/>
                <w:sz w:val="20"/>
                <w:szCs w:val="20"/>
                <w:lang w:eastAsia="ru-RU"/>
              </w:rPr>
              <w:t>3</w:t>
            </w:r>
          </w:p>
        </w:tc>
      </w:tr>
      <w:tr w:rsidR="00EB1E93" w:rsidRPr="006A062F" w:rsidTr="00607459">
        <w:trPr>
          <w:trHeight w:val="490"/>
        </w:trPr>
        <w:tc>
          <w:tcPr>
            <w:tcW w:w="7301" w:type="dxa"/>
            <w:vAlign w:val="center"/>
          </w:tcPr>
          <w:p w:rsidR="00EB1E93" w:rsidRPr="00261DB6" w:rsidRDefault="00EB1E93" w:rsidP="005E270A">
            <w:pPr>
              <w:spacing w:after="0" w:line="240" w:lineRule="auto"/>
              <w:rPr>
                <w:rFonts w:ascii="Times New Roman" w:hAnsi="Times New Roman"/>
                <w:sz w:val="20"/>
                <w:szCs w:val="20"/>
                <w:lang w:eastAsia="ru-RU"/>
              </w:rPr>
            </w:pPr>
            <w:r w:rsidRPr="00261DB6">
              <w:rPr>
                <w:rFonts w:ascii="Times New Roman" w:hAnsi="Times New Roman"/>
                <w:sz w:val="20"/>
                <w:szCs w:val="20"/>
                <w:lang w:eastAsia="ru-RU"/>
              </w:rPr>
              <w:t>в т.ч. профессионально-ориентированное содержание</w:t>
            </w:r>
          </w:p>
        </w:tc>
        <w:tc>
          <w:tcPr>
            <w:tcW w:w="2605" w:type="dxa"/>
            <w:vAlign w:val="center"/>
          </w:tcPr>
          <w:p w:rsidR="00EB1E93" w:rsidRPr="00500B9D" w:rsidRDefault="00EB1E93" w:rsidP="005E270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6</w:t>
            </w:r>
          </w:p>
        </w:tc>
      </w:tr>
      <w:tr w:rsidR="00EB1E93" w:rsidRPr="006A062F" w:rsidTr="00607459">
        <w:trPr>
          <w:trHeight w:val="490"/>
        </w:trPr>
        <w:tc>
          <w:tcPr>
            <w:tcW w:w="7301" w:type="dxa"/>
            <w:vAlign w:val="center"/>
          </w:tcPr>
          <w:p w:rsidR="00EB1E93" w:rsidRPr="00500B9D" w:rsidRDefault="002A428A" w:rsidP="002A428A">
            <w:pPr>
              <w:spacing w:after="0" w:line="240" w:lineRule="auto"/>
              <w:rPr>
                <w:rFonts w:ascii="Times New Roman" w:hAnsi="Times New Roman"/>
                <w:sz w:val="20"/>
                <w:szCs w:val="20"/>
                <w:lang w:eastAsia="ru-RU"/>
              </w:rPr>
            </w:pPr>
            <w:r w:rsidRPr="00500B9D">
              <w:rPr>
                <w:rFonts w:ascii="Times New Roman" w:hAnsi="Times New Roman"/>
                <w:sz w:val="20"/>
                <w:szCs w:val="20"/>
                <w:lang w:eastAsia="ru-RU"/>
              </w:rPr>
              <w:t xml:space="preserve">лабораторные занятия </w:t>
            </w:r>
          </w:p>
        </w:tc>
        <w:tc>
          <w:tcPr>
            <w:tcW w:w="2605" w:type="dxa"/>
            <w:vAlign w:val="center"/>
          </w:tcPr>
          <w:p w:rsidR="00EB1E93" w:rsidRPr="00500B9D" w:rsidRDefault="00EB1E93" w:rsidP="005E270A">
            <w:pPr>
              <w:spacing w:after="0" w:line="240" w:lineRule="auto"/>
              <w:jc w:val="center"/>
              <w:rPr>
                <w:rFonts w:ascii="Times New Roman" w:hAnsi="Times New Roman"/>
                <w:sz w:val="20"/>
                <w:szCs w:val="20"/>
                <w:lang w:eastAsia="ru-RU"/>
              </w:rPr>
            </w:pPr>
            <w:r w:rsidRPr="00500B9D">
              <w:rPr>
                <w:rFonts w:ascii="Times New Roman" w:hAnsi="Times New Roman"/>
                <w:sz w:val="20"/>
                <w:szCs w:val="20"/>
                <w:lang w:eastAsia="ru-RU"/>
              </w:rPr>
              <w:t>3</w:t>
            </w:r>
          </w:p>
        </w:tc>
      </w:tr>
      <w:tr w:rsidR="00EB1E93" w:rsidRPr="006A062F" w:rsidTr="00607459">
        <w:trPr>
          <w:trHeight w:val="331"/>
        </w:trPr>
        <w:tc>
          <w:tcPr>
            <w:tcW w:w="7301" w:type="dxa"/>
            <w:vAlign w:val="center"/>
          </w:tcPr>
          <w:p w:rsidR="00EB1E93" w:rsidRPr="00500B9D" w:rsidRDefault="002A428A" w:rsidP="002A428A">
            <w:pPr>
              <w:spacing w:after="0" w:line="240" w:lineRule="auto"/>
              <w:rPr>
                <w:rFonts w:ascii="Times New Roman" w:hAnsi="Times New Roman"/>
                <w:i/>
                <w:sz w:val="20"/>
                <w:szCs w:val="20"/>
                <w:lang w:eastAsia="ru-RU"/>
              </w:rPr>
            </w:pPr>
            <w:r w:rsidRPr="00500B9D">
              <w:rPr>
                <w:rFonts w:ascii="Times New Roman" w:hAnsi="Times New Roman"/>
                <w:sz w:val="20"/>
                <w:szCs w:val="20"/>
                <w:lang w:eastAsia="ru-RU"/>
              </w:rPr>
              <w:t>суммирующие оценочные мероприятия</w:t>
            </w:r>
          </w:p>
        </w:tc>
        <w:tc>
          <w:tcPr>
            <w:tcW w:w="2605" w:type="dxa"/>
            <w:vAlign w:val="center"/>
          </w:tcPr>
          <w:p w:rsidR="00EB1E93" w:rsidRPr="00500B9D" w:rsidRDefault="002A428A" w:rsidP="005E270A">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3</w:t>
            </w:r>
          </w:p>
        </w:tc>
      </w:tr>
      <w:tr w:rsidR="00EB1E93" w:rsidRPr="006A062F" w:rsidTr="00607459">
        <w:trPr>
          <w:trHeight w:val="331"/>
        </w:trPr>
        <w:tc>
          <w:tcPr>
            <w:tcW w:w="7301" w:type="dxa"/>
            <w:vAlign w:val="center"/>
          </w:tcPr>
          <w:p w:rsidR="00EB1E93" w:rsidRPr="00500B9D" w:rsidRDefault="002A428A" w:rsidP="005E270A">
            <w:pPr>
              <w:spacing w:after="0" w:line="240" w:lineRule="auto"/>
              <w:rPr>
                <w:rFonts w:ascii="Times New Roman" w:hAnsi="Times New Roman"/>
                <w:sz w:val="20"/>
                <w:szCs w:val="20"/>
                <w:lang w:eastAsia="ru-RU"/>
              </w:rPr>
            </w:pPr>
            <w:r>
              <w:rPr>
                <w:rFonts w:ascii="Times New Roman" w:hAnsi="Times New Roman"/>
                <w:sz w:val="20"/>
                <w:szCs w:val="20"/>
                <w:lang w:eastAsia="ru-RU"/>
              </w:rPr>
              <w:t>Д</w:t>
            </w:r>
            <w:r w:rsidRPr="00500B9D">
              <w:rPr>
                <w:rFonts w:ascii="Times New Roman" w:hAnsi="Times New Roman"/>
                <w:sz w:val="20"/>
                <w:szCs w:val="20"/>
                <w:lang w:eastAsia="ru-RU"/>
              </w:rPr>
              <w:t>ифференцированн</w:t>
            </w:r>
            <w:r>
              <w:rPr>
                <w:rFonts w:ascii="Times New Roman" w:hAnsi="Times New Roman"/>
                <w:sz w:val="20"/>
                <w:szCs w:val="20"/>
                <w:lang w:eastAsia="ru-RU"/>
              </w:rPr>
              <w:t>ый зачет</w:t>
            </w:r>
          </w:p>
        </w:tc>
        <w:tc>
          <w:tcPr>
            <w:tcW w:w="2605" w:type="dxa"/>
            <w:vAlign w:val="center"/>
          </w:tcPr>
          <w:p w:rsidR="00EB1E93" w:rsidRPr="005E270A" w:rsidRDefault="002A428A" w:rsidP="005E270A">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1</w:t>
            </w:r>
          </w:p>
        </w:tc>
      </w:tr>
    </w:tbl>
    <w:p w:rsidR="00EB1E93" w:rsidRPr="000779DD" w:rsidRDefault="00EB1E93" w:rsidP="000779DD">
      <w:pPr>
        <w:spacing w:after="0" w:line="276" w:lineRule="auto"/>
        <w:rPr>
          <w:rFonts w:ascii="Times New Roman" w:hAnsi="Times New Roman"/>
          <w:b/>
          <w:i/>
          <w:sz w:val="28"/>
          <w:szCs w:val="28"/>
          <w:lang w:eastAsia="ru-RU"/>
        </w:rPr>
      </w:pPr>
    </w:p>
    <w:p w:rsidR="00EB1E93" w:rsidRDefault="00EB1E93"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OfficinaSansBookC" w:hAnsi="OfficinaSansBookC"/>
          <w:sz w:val="24"/>
          <w:szCs w:val="24"/>
          <w:u w:val="single"/>
        </w:rPr>
      </w:pPr>
    </w:p>
    <w:p w:rsidR="00EB1E93" w:rsidRPr="00C14C63" w:rsidRDefault="00EB1E93"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OfficinaSansBookC" w:hAnsi="OfficinaSansBookC"/>
          <w:sz w:val="24"/>
          <w:szCs w:val="24"/>
          <w:u w:val="single"/>
        </w:rPr>
      </w:pPr>
    </w:p>
    <w:p w:rsidR="00EB1E93" w:rsidRPr="00F60179" w:rsidRDefault="00EB1E9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i/>
        </w:rPr>
      </w:pPr>
    </w:p>
    <w:p w:rsidR="00EB1E93" w:rsidRPr="00F60179" w:rsidRDefault="00EB1E93" w:rsidP="00A374B3">
      <w:pPr>
        <w:suppressAutoHyphens/>
        <w:spacing w:after="0" w:line="276" w:lineRule="auto"/>
        <w:rPr>
          <w:rFonts w:ascii="OfficinaSansBookC" w:hAnsi="OfficinaSansBookC"/>
          <w:b/>
          <w:i/>
          <w:sz w:val="28"/>
          <w:szCs w:val="28"/>
          <w:lang w:eastAsia="ru-RU"/>
        </w:rPr>
      </w:pPr>
    </w:p>
    <w:p w:rsidR="00EB1E93" w:rsidRPr="00F60179" w:rsidRDefault="00EB1E9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i/>
        </w:rPr>
      </w:pPr>
    </w:p>
    <w:p w:rsidR="00EB1E93" w:rsidRPr="00F60179" w:rsidRDefault="00EB1E9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rPr>
      </w:pPr>
    </w:p>
    <w:p w:rsidR="00EB1E93" w:rsidRPr="00F60179" w:rsidRDefault="00EB1E9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rPr>
        <w:sectPr w:rsidR="00EB1E93" w:rsidRPr="00F60179" w:rsidSect="00366C0B">
          <w:pgSz w:w="11906" w:h="16838"/>
          <w:pgMar w:top="1134" w:right="850" w:bottom="1134" w:left="1701" w:header="708" w:footer="708" w:gutter="0"/>
          <w:cols w:space="720"/>
          <w:docGrid w:linePitch="299"/>
        </w:sectPr>
      </w:pPr>
    </w:p>
    <w:p w:rsidR="00EB1E93" w:rsidRPr="005E270A" w:rsidRDefault="00EB1E93" w:rsidP="005E270A">
      <w:pPr>
        <w:spacing w:after="0" w:line="276" w:lineRule="auto"/>
        <w:ind w:firstLine="709"/>
        <w:jc w:val="center"/>
        <w:rPr>
          <w:rFonts w:ascii="Times New Roman" w:hAnsi="Times New Roman"/>
          <w:b/>
          <w:sz w:val="24"/>
          <w:szCs w:val="24"/>
        </w:rPr>
      </w:pPr>
      <w:r w:rsidRPr="005E270A">
        <w:rPr>
          <w:rFonts w:ascii="Times New Roman" w:hAnsi="Times New Roman"/>
          <w:b/>
          <w:sz w:val="24"/>
          <w:szCs w:val="24"/>
        </w:rPr>
        <w:lastRenderedPageBreak/>
        <w:t>2.2. Тематический план и содержание дисциплины</w:t>
      </w:r>
    </w:p>
    <w:tbl>
      <w:tblPr>
        <w:tblW w:w="14703" w:type="dxa"/>
        <w:tblInd w:w="-45" w:type="dxa"/>
        <w:tblLayout w:type="fixed"/>
        <w:tblLook w:val="0000" w:firstRow="0" w:lastRow="0" w:firstColumn="0" w:lastColumn="0" w:noHBand="0" w:noVBand="0"/>
      </w:tblPr>
      <w:tblGrid>
        <w:gridCol w:w="2875"/>
        <w:gridCol w:w="8840"/>
        <w:gridCol w:w="807"/>
        <w:gridCol w:w="2181"/>
      </w:tblGrid>
      <w:tr w:rsidR="00EB1E93" w:rsidRPr="00783C06" w:rsidTr="00607459">
        <w:trPr>
          <w:trHeight w:val="615"/>
        </w:trPr>
        <w:tc>
          <w:tcPr>
            <w:tcW w:w="28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b/>
                <w:sz w:val="20"/>
                <w:szCs w:val="20"/>
              </w:rPr>
              <w:t>Наименование разделов и тем</w:t>
            </w: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ind w:left="57" w:right="57"/>
              <w:jc w:val="center"/>
              <w:rPr>
                <w:rFonts w:ascii="Times New Roman" w:hAnsi="Times New Roman"/>
                <w:sz w:val="20"/>
                <w:szCs w:val="20"/>
              </w:rPr>
            </w:pPr>
            <w:r w:rsidRPr="00783C06">
              <w:rPr>
                <w:rFonts w:ascii="Times New Roman" w:hAnsi="Times New Roman"/>
                <w:b/>
                <w:sz w:val="20"/>
                <w:szCs w:val="20"/>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b/>
                <w:sz w:val="20"/>
                <w:szCs w:val="20"/>
              </w:rPr>
              <w:t>Объем</w:t>
            </w:r>
          </w:p>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b/>
                <w:sz w:val="20"/>
                <w:szCs w:val="20"/>
              </w:rPr>
              <w:t>часов</w:t>
            </w:r>
          </w:p>
        </w:tc>
        <w:tc>
          <w:tcPr>
            <w:tcW w:w="21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EB1E93" w:rsidRPr="00783C06" w:rsidRDefault="00EB1E93" w:rsidP="004C02E1">
            <w:pPr>
              <w:spacing w:after="0" w:line="240" w:lineRule="auto"/>
              <w:ind w:left="57" w:right="57"/>
              <w:jc w:val="center"/>
              <w:rPr>
                <w:rFonts w:ascii="Times New Roman" w:hAnsi="Times New Roman"/>
                <w:sz w:val="20"/>
                <w:szCs w:val="20"/>
              </w:rPr>
            </w:pPr>
            <w:r w:rsidRPr="00783C06">
              <w:rPr>
                <w:rFonts w:ascii="Times New Roman" w:hAnsi="Times New Roman"/>
                <w:b/>
                <w:sz w:val="20"/>
                <w:szCs w:val="20"/>
              </w:rPr>
              <w:t>Формируемые компетенции </w:t>
            </w:r>
          </w:p>
        </w:tc>
      </w:tr>
      <w:tr w:rsidR="00EB1E93" w:rsidRPr="00783C06" w:rsidTr="00607459">
        <w:trPr>
          <w:trHeight w:val="300"/>
        </w:trPr>
        <w:tc>
          <w:tcPr>
            <w:tcW w:w="28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sz w:val="20"/>
                <w:szCs w:val="20"/>
              </w:rPr>
              <w:t>1</w:t>
            </w: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sz w:val="20"/>
                <w:szCs w:val="20"/>
              </w:rPr>
              <w:t>2</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sz w:val="20"/>
                <w:szCs w:val="20"/>
              </w:rPr>
              <w:t>3</w:t>
            </w:r>
          </w:p>
        </w:tc>
        <w:tc>
          <w:tcPr>
            <w:tcW w:w="2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p>
        </w:tc>
      </w:tr>
      <w:tr w:rsidR="00EB1E93" w:rsidRPr="00783C06" w:rsidTr="00607459">
        <w:trPr>
          <w:trHeight w:val="521"/>
        </w:trPr>
        <w:tc>
          <w:tcPr>
            <w:tcW w:w="28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b/>
                <w:sz w:val="20"/>
                <w:szCs w:val="20"/>
              </w:rPr>
              <w:t>Раздел 1. Основы общей экологии</w:t>
            </w: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b/>
                <w:sz w:val="20"/>
                <w:szCs w:val="20"/>
              </w:rPr>
              <w:t>4</w:t>
            </w:r>
          </w:p>
        </w:tc>
        <w:tc>
          <w:tcPr>
            <w:tcW w:w="2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p>
        </w:tc>
      </w:tr>
      <w:tr w:rsidR="00EB1E93" w:rsidRPr="00783C06" w:rsidTr="00607459">
        <w:trPr>
          <w:trHeight w:val="551"/>
        </w:trPr>
        <w:tc>
          <w:tcPr>
            <w:tcW w:w="287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sz w:val="20"/>
                <w:szCs w:val="20"/>
              </w:rPr>
              <w:t>Тема 1.1. </w:t>
            </w:r>
          </w:p>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sz w:val="20"/>
                <w:szCs w:val="20"/>
              </w:rPr>
              <w:t>Взаимодействие </w:t>
            </w:r>
          </w:p>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sz w:val="20"/>
                <w:szCs w:val="20"/>
              </w:rPr>
              <w:t>организма и среды</w:t>
            </w: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b/>
                <w:sz w:val="20"/>
                <w:szCs w:val="20"/>
              </w:rPr>
              <w:t>Основное содержание</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b/>
                <w:sz w:val="20"/>
                <w:szCs w:val="20"/>
              </w:rPr>
              <w:t>1</w:t>
            </w:r>
          </w:p>
        </w:tc>
        <w:tc>
          <w:tcPr>
            <w:tcW w:w="21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sz w:val="20"/>
                <w:szCs w:val="20"/>
              </w:rPr>
              <w:t>ОК 02; ОК 04</w:t>
            </w:r>
          </w:p>
        </w:tc>
      </w:tr>
      <w:tr w:rsidR="00EB1E93" w:rsidRPr="00783C06" w:rsidTr="00607459">
        <w:trPr>
          <w:trHeight w:val="551"/>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b/>
                <w:sz w:val="20"/>
                <w:szCs w:val="20"/>
              </w:rPr>
              <w:t>Теоретическое обучение:</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00"/>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sz w:val="20"/>
                <w:szCs w:val="20"/>
              </w:rPr>
              <w:t>1. Уровни биологической организации, изучаемые в экологии. Законы Коммонера и живые системы. Экологические факторы и их классификация. Экологические адаптации. Законы действия экологических факторов.</w:t>
            </w:r>
          </w:p>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sz w:val="20"/>
                <w:szCs w:val="20"/>
              </w:rPr>
              <w:t>Характеристика сред жизни. Основные приспособления организмов к определенным средам жизни</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sz w:val="20"/>
                <w:szCs w:val="20"/>
              </w:rPr>
              <w:t>1</w:t>
            </w: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615"/>
        </w:trPr>
        <w:tc>
          <w:tcPr>
            <w:tcW w:w="287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sz w:val="20"/>
                <w:szCs w:val="20"/>
              </w:rPr>
              <w:t>Тема 1.2 </w:t>
            </w:r>
          </w:p>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sz w:val="20"/>
                <w:szCs w:val="20"/>
              </w:rPr>
              <w:t>Биотические сообщества</w:t>
            </w: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b/>
                <w:sz w:val="20"/>
                <w:szCs w:val="20"/>
              </w:rPr>
              <w:t>Основное содержание</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b/>
                <w:sz w:val="20"/>
                <w:szCs w:val="20"/>
              </w:rPr>
              <w:t>2</w:t>
            </w:r>
          </w:p>
        </w:tc>
        <w:tc>
          <w:tcPr>
            <w:tcW w:w="21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sz w:val="20"/>
                <w:szCs w:val="20"/>
              </w:rPr>
              <w:t>ОК 01; ОК 02</w:t>
            </w:r>
          </w:p>
        </w:tc>
      </w:tr>
      <w:tr w:rsidR="00EB1E93" w:rsidRPr="00783C06" w:rsidTr="00607459">
        <w:trPr>
          <w:trHeight w:val="615"/>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b/>
                <w:sz w:val="20"/>
                <w:szCs w:val="20"/>
              </w:rPr>
              <w:t>Теоретическое обучение:</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00"/>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sz w:val="20"/>
                <w:szCs w:val="20"/>
              </w:rPr>
              <w:t>2. Понятие популяция. Свойства и параметры популяции. Понятие о биоценозе. Структура биоценоза. Функциональные группы популяций. Понятие о законах Вольтерры. Пищевые цепи и пищевая сеть. Экологические пирамиды. Понятие об экологической нише</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sz w:val="20"/>
                <w:szCs w:val="20"/>
              </w:rPr>
              <w:t>1</w:t>
            </w: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00"/>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b/>
                <w:sz w:val="20"/>
                <w:szCs w:val="20"/>
              </w:rPr>
              <w:t>Практические занятия:</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00"/>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sz w:val="20"/>
                <w:szCs w:val="20"/>
              </w:rPr>
              <w:t>3. Практическое занятие «Пищевые цепи» </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sz w:val="20"/>
                <w:szCs w:val="20"/>
              </w:rPr>
              <w:t>1</w:t>
            </w: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15"/>
        </w:trPr>
        <w:tc>
          <w:tcPr>
            <w:tcW w:w="287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sz w:val="20"/>
                <w:szCs w:val="20"/>
              </w:rPr>
              <w:t>Тема 1.3 </w:t>
            </w:r>
          </w:p>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sz w:val="20"/>
                <w:szCs w:val="20"/>
              </w:rPr>
              <w:t>Экологические системы</w:t>
            </w: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b/>
                <w:sz w:val="20"/>
                <w:szCs w:val="20"/>
              </w:rPr>
              <w:t>Основное содержание</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b/>
                <w:sz w:val="20"/>
                <w:szCs w:val="20"/>
              </w:rPr>
              <w:t>1</w:t>
            </w:r>
          </w:p>
        </w:tc>
        <w:tc>
          <w:tcPr>
            <w:tcW w:w="21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sz w:val="20"/>
                <w:szCs w:val="20"/>
              </w:rPr>
              <w:t>ОК 02</w:t>
            </w:r>
          </w:p>
        </w:tc>
      </w:tr>
      <w:tr w:rsidR="00EB1E93" w:rsidRPr="00783C06" w:rsidTr="00607459">
        <w:trPr>
          <w:trHeight w:val="315"/>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b/>
                <w:sz w:val="20"/>
                <w:szCs w:val="20"/>
              </w:rPr>
              <w:t>Теоретическое обучение:</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00"/>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sz w:val="20"/>
                <w:szCs w:val="20"/>
              </w:rPr>
              <w:t>4. Понятие экосистемы. Структура экосистемы. Экосистема и биогеоценоз. Перенос вещества и энергии в экосистеме. Классификация экосистем и их иерархический ряд. Экологические сукцессии, их закономерности и виды. Сельскохозяйственные экосистемы. Техноэкосистемы</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sz w:val="20"/>
                <w:szCs w:val="20"/>
              </w:rPr>
              <w:t>1</w:t>
            </w: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96"/>
        </w:trPr>
        <w:tc>
          <w:tcPr>
            <w:tcW w:w="28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b/>
                <w:sz w:val="20"/>
                <w:szCs w:val="20"/>
              </w:rPr>
              <w:t>Раздел 2. Основы природопользования</w:t>
            </w: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2A428A" w:rsidP="004C02E1">
            <w:pPr>
              <w:spacing w:after="0" w:line="240" w:lineRule="auto"/>
              <w:jc w:val="center"/>
              <w:rPr>
                <w:rFonts w:ascii="Times New Roman" w:hAnsi="Times New Roman"/>
                <w:sz w:val="20"/>
                <w:szCs w:val="20"/>
              </w:rPr>
            </w:pPr>
            <w:r w:rsidRPr="00783C06">
              <w:rPr>
                <w:rFonts w:ascii="Times New Roman" w:hAnsi="Times New Roman"/>
                <w:b/>
                <w:sz w:val="20"/>
                <w:szCs w:val="20"/>
              </w:rPr>
              <w:t>9</w:t>
            </w:r>
          </w:p>
        </w:tc>
        <w:tc>
          <w:tcPr>
            <w:tcW w:w="2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p>
        </w:tc>
      </w:tr>
      <w:tr w:rsidR="00EB1E93" w:rsidRPr="00783C06" w:rsidTr="00607459">
        <w:trPr>
          <w:trHeight w:val="315"/>
        </w:trPr>
        <w:tc>
          <w:tcPr>
            <w:tcW w:w="287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sz w:val="20"/>
                <w:szCs w:val="20"/>
              </w:rPr>
              <w:t>Тема 2.1</w:t>
            </w:r>
          </w:p>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sz w:val="20"/>
                <w:szCs w:val="20"/>
              </w:rPr>
              <w:t>Биосфера как материальная основа взаимоотношений общества и природы в истории цивилизации</w:t>
            </w: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b/>
                <w:sz w:val="20"/>
                <w:szCs w:val="20"/>
              </w:rPr>
              <w:t>Основное содержание</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b/>
                <w:sz w:val="20"/>
                <w:szCs w:val="20"/>
              </w:rPr>
              <w:t>2</w:t>
            </w:r>
          </w:p>
        </w:tc>
        <w:tc>
          <w:tcPr>
            <w:tcW w:w="21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sz w:val="20"/>
                <w:szCs w:val="20"/>
              </w:rPr>
              <w:t>ОК 02; ОК 04</w:t>
            </w:r>
          </w:p>
        </w:tc>
      </w:tr>
      <w:tr w:rsidR="00EB1E93" w:rsidRPr="00783C06" w:rsidTr="00607459">
        <w:trPr>
          <w:trHeight w:val="315"/>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b/>
                <w:sz w:val="20"/>
                <w:szCs w:val="20"/>
              </w:rPr>
              <w:t>Теоретическое обучение:</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15"/>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sz w:val="20"/>
                <w:szCs w:val="20"/>
              </w:rPr>
              <w:t>5. Понятие биосфера и ее границы. Компоненты биосферы их краткая характеристика. Свойства живого вещества Земли. Функции биосферы и их краткая характеристика</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sz w:val="20"/>
                <w:szCs w:val="20"/>
              </w:rPr>
              <w:t>1</w:t>
            </w: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15"/>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b/>
                <w:sz w:val="20"/>
                <w:szCs w:val="20"/>
              </w:rPr>
              <w:t>Практические занятия:</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p>
        </w:tc>
        <w:tc>
          <w:tcPr>
            <w:tcW w:w="2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15"/>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sz w:val="20"/>
                <w:szCs w:val="20"/>
              </w:rPr>
              <w:t>6. Практическое занятие «Доиндустриальная, индустриальная, постиндустриальная эпохи»</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sz w:val="20"/>
                <w:szCs w:val="20"/>
              </w:rPr>
              <w:t>1</w:t>
            </w:r>
          </w:p>
        </w:tc>
        <w:tc>
          <w:tcPr>
            <w:tcW w:w="2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15"/>
        </w:trPr>
        <w:tc>
          <w:tcPr>
            <w:tcW w:w="287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sz w:val="20"/>
                <w:szCs w:val="20"/>
              </w:rPr>
              <w:t>Тема 2.2.</w:t>
            </w:r>
          </w:p>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sz w:val="20"/>
                <w:szCs w:val="20"/>
              </w:rPr>
              <w:t>Трансформация биосферы </w:t>
            </w:r>
          </w:p>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sz w:val="20"/>
                <w:szCs w:val="20"/>
              </w:rPr>
              <w:t>природопользованием</w:t>
            </w: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b/>
                <w:sz w:val="20"/>
                <w:szCs w:val="20"/>
              </w:rPr>
              <w:t>Основное содержание</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2A428A" w:rsidP="004C02E1">
            <w:pPr>
              <w:spacing w:after="0" w:line="240" w:lineRule="auto"/>
              <w:jc w:val="center"/>
              <w:rPr>
                <w:rFonts w:ascii="Times New Roman" w:hAnsi="Times New Roman"/>
                <w:sz w:val="20"/>
                <w:szCs w:val="20"/>
              </w:rPr>
            </w:pPr>
            <w:r w:rsidRPr="00783C06">
              <w:rPr>
                <w:rFonts w:ascii="Times New Roman" w:hAnsi="Times New Roman"/>
                <w:b/>
                <w:sz w:val="20"/>
                <w:szCs w:val="20"/>
              </w:rPr>
              <w:t>2</w:t>
            </w:r>
          </w:p>
        </w:tc>
        <w:tc>
          <w:tcPr>
            <w:tcW w:w="21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sz w:val="20"/>
                <w:szCs w:val="20"/>
              </w:rPr>
              <w:t>ОК 02; ОК 04</w:t>
            </w:r>
          </w:p>
        </w:tc>
      </w:tr>
      <w:tr w:rsidR="00EB1E93" w:rsidRPr="00783C06" w:rsidTr="00607459">
        <w:trPr>
          <w:trHeight w:val="315"/>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b/>
                <w:sz w:val="20"/>
                <w:szCs w:val="20"/>
              </w:rPr>
              <w:t>Теоретическое обучение:</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15"/>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sz w:val="20"/>
                <w:szCs w:val="20"/>
              </w:rPr>
              <w:t>7. Круговорот веществ в природе. Биогеохимические циклы наиболее жизненно важных биогенных элементов. Последствия нарушения биогеохимических циклов</w:t>
            </w:r>
            <w:r w:rsidRPr="00783C06">
              <w:rPr>
                <w:rFonts w:ascii="Times New Roman" w:hAnsi="Times New Roman"/>
                <w:i/>
                <w:sz w:val="20"/>
                <w:szCs w:val="20"/>
              </w:rPr>
              <w:t>.</w:t>
            </w:r>
            <w:r w:rsidRPr="00783C06">
              <w:rPr>
                <w:rFonts w:ascii="Times New Roman" w:hAnsi="Times New Roman"/>
                <w:sz w:val="20"/>
                <w:szCs w:val="20"/>
              </w:rPr>
              <w:t xml:space="preserve"> Биосфера и человек. Ноосфера. Сохранение окружающей среды</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sz w:val="20"/>
                <w:szCs w:val="20"/>
              </w:rPr>
              <w:t>1</w:t>
            </w: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15"/>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b/>
                <w:sz w:val="20"/>
                <w:szCs w:val="20"/>
              </w:rPr>
              <w:t>Практические занятия:</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15"/>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B0482E">
            <w:pPr>
              <w:spacing w:after="0" w:line="240" w:lineRule="auto"/>
              <w:rPr>
                <w:rFonts w:ascii="Times New Roman" w:hAnsi="Times New Roman"/>
                <w:sz w:val="20"/>
                <w:szCs w:val="20"/>
              </w:rPr>
            </w:pPr>
            <w:r w:rsidRPr="00783C06">
              <w:rPr>
                <w:rFonts w:ascii="Times New Roman" w:hAnsi="Times New Roman"/>
                <w:sz w:val="20"/>
                <w:szCs w:val="20"/>
              </w:rPr>
              <w:t>8. Практическое занятие «Глобальные проблемы человечества»</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B0482E" w:rsidP="004C02E1">
            <w:pPr>
              <w:spacing w:after="0" w:line="240" w:lineRule="auto"/>
              <w:jc w:val="center"/>
              <w:rPr>
                <w:rFonts w:ascii="Times New Roman" w:hAnsi="Times New Roman"/>
                <w:sz w:val="20"/>
                <w:szCs w:val="20"/>
              </w:rPr>
            </w:pPr>
            <w:r w:rsidRPr="00783C06">
              <w:rPr>
                <w:rFonts w:ascii="Times New Roman" w:hAnsi="Times New Roman"/>
                <w:sz w:val="20"/>
                <w:szCs w:val="20"/>
              </w:rPr>
              <w:t>1</w:t>
            </w: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D85129">
        <w:trPr>
          <w:trHeight w:val="315"/>
        </w:trPr>
        <w:tc>
          <w:tcPr>
            <w:tcW w:w="2875" w:type="dxa"/>
            <w:vMerge w:val="restart"/>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sz w:val="20"/>
                <w:szCs w:val="20"/>
              </w:rPr>
              <w:t>Тема 2.3. </w:t>
            </w:r>
          </w:p>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sz w:val="20"/>
                <w:szCs w:val="20"/>
              </w:rPr>
              <w:t>Природопользование и устойчивое развитие</w:t>
            </w: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b/>
                <w:sz w:val="20"/>
                <w:szCs w:val="20"/>
              </w:rPr>
              <w:t>Основное содержание</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2A428A" w:rsidP="004C02E1">
            <w:pPr>
              <w:spacing w:after="0" w:line="240" w:lineRule="auto"/>
              <w:jc w:val="center"/>
              <w:rPr>
                <w:rFonts w:ascii="Times New Roman" w:hAnsi="Times New Roman"/>
                <w:sz w:val="20"/>
                <w:szCs w:val="20"/>
              </w:rPr>
            </w:pPr>
            <w:r w:rsidRPr="00783C06">
              <w:rPr>
                <w:rFonts w:ascii="Times New Roman" w:hAnsi="Times New Roman"/>
                <w:b/>
                <w:sz w:val="20"/>
                <w:szCs w:val="20"/>
              </w:rPr>
              <w:t>3</w:t>
            </w:r>
          </w:p>
        </w:tc>
        <w:tc>
          <w:tcPr>
            <w:tcW w:w="2181" w:type="dxa"/>
            <w:vMerge w:val="restart"/>
            <w:tcBorders>
              <w:top w:val="single" w:sz="4" w:space="0" w:color="000000"/>
              <w:left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D85129">
            <w:pPr>
              <w:spacing w:after="0" w:line="240" w:lineRule="auto"/>
              <w:rPr>
                <w:rFonts w:ascii="Times New Roman" w:hAnsi="Times New Roman"/>
                <w:sz w:val="20"/>
                <w:szCs w:val="20"/>
              </w:rPr>
            </w:pPr>
          </w:p>
          <w:p w:rsidR="00EB1E93" w:rsidRPr="00783C06" w:rsidRDefault="00EB1E93" w:rsidP="00D85129">
            <w:pPr>
              <w:spacing w:after="0" w:line="240" w:lineRule="auto"/>
              <w:rPr>
                <w:rFonts w:ascii="Times New Roman" w:hAnsi="Times New Roman"/>
                <w:sz w:val="20"/>
                <w:szCs w:val="20"/>
              </w:rPr>
            </w:pPr>
          </w:p>
          <w:p w:rsidR="00EB1E93" w:rsidRPr="00783C06" w:rsidRDefault="00EB1E93" w:rsidP="00D85129">
            <w:pPr>
              <w:spacing w:after="0" w:line="240" w:lineRule="auto"/>
              <w:rPr>
                <w:rFonts w:ascii="Times New Roman" w:hAnsi="Times New Roman"/>
                <w:sz w:val="20"/>
                <w:szCs w:val="20"/>
              </w:rPr>
            </w:pPr>
            <w:r w:rsidRPr="00783C06">
              <w:rPr>
                <w:rFonts w:ascii="Times New Roman" w:hAnsi="Times New Roman"/>
                <w:sz w:val="20"/>
                <w:szCs w:val="20"/>
              </w:rPr>
              <w:t>ОК 02; ОК 04</w:t>
            </w:r>
          </w:p>
          <w:p w:rsidR="00EB1E93" w:rsidRPr="00783C06" w:rsidRDefault="00EB1E93" w:rsidP="004C02E1">
            <w:pPr>
              <w:widowControl w:val="0"/>
              <w:spacing w:after="0" w:line="240" w:lineRule="auto"/>
              <w:rPr>
                <w:rFonts w:ascii="Times New Roman" w:hAnsi="Times New Roman"/>
                <w:sz w:val="20"/>
                <w:szCs w:val="20"/>
              </w:rPr>
            </w:pPr>
          </w:p>
          <w:p w:rsidR="00EB1E93" w:rsidRPr="00783C06" w:rsidRDefault="00EB1E93" w:rsidP="004C02E1">
            <w:pPr>
              <w:widowControl w:val="0"/>
              <w:spacing w:after="0" w:line="240" w:lineRule="auto"/>
              <w:rPr>
                <w:rFonts w:ascii="Times New Roman" w:hAnsi="Times New Roman"/>
                <w:sz w:val="20"/>
                <w:szCs w:val="20"/>
              </w:rPr>
            </w:pPr>
          </w:p>
          <w:p w:rsidR="00EB1E93" w:rsidRPr="00783C06" w:rsidRDefault="00EB1E93" w:rsidP="004C02E1">
            <w:pPr>
              <w:widowControl w:val="0"/>
              <w:spacing w:after="0" w:line="240" w:lineRule="auto"/>
              <w:rPr>
                <w:rFonts w:ascii="Times New Roman" w:hAnsi="Times New Roman"/>
                <w:sz w:val="20"/>
                <w:szCs w:val="20"/>
              </w:rPr>
            </w:pPr>
          </w:p>
          <w:p w:rsidR="00EB1E93" w:rsidRPr="00783C06" w:rsidRDefault="00EB1E93" w:rsidP="004C02E1">
            <w:pPr>
              <w:widowControl w:val="0"/>
              <w:spacing w:after="0" w:line="240" w:lineRule="auto"/>
              <w:rPr>
                <w:rFonts w:ascii="Times New Roman" w:hAnsi="Times New Roman"/>
                <w:sz w:val="20"/>
                <w:szCs w:val="20"/>
              </w:rPr>
            </w:pPr>
          </w:p>
          <w:p w:rsidR="00EB1E93" w:rsidRPr="00783C06" w:rsidRDefault="00EB1E93" w:rsidP="004C02E1">
            <w:pPr>
              <w:widowControl w:val="0"/>
              <w:spacing w:after="0" w:line="240" w:lineRule="auto"/>
              <w:rPr>
                <w:rFonts w:ascii="Times New Roman" w:hAnsi="Times New Roman"/>
                <w:sz w:val="20"/>
                <w:szCs w:val="20"/>
              </w:rPr>
            </w:pPr>
          </w:p>
          <w:p w:rsidR="00EB1E93" w:rsidRPr="00783C06" w:rsidRDefault="00EB1E93" w:rsidP="004C02E1">
            <w:pPr>
              <w:widowControl w:val="0"/>
              <w:spacing w:after="0" w:line="240" w:lineRule="auto"/>
              <w:rPr>
                <w:rFonts w:ascii="Times New Roman" w:hAnsi="Times New Roman"/>
                <w:sz w:val="20"/>
                <w:szCs w:val="20"/>
              </w:rPr>
            </w:pPr>
          </w:p>
          <w:p w:rsidR="00EB1E93" w:rsidRPr="00783C06" w:rsidRDefault="00EB1E93" w:rsidP="004C02E1">
            <w:pPr>
              <w:widowControl w:val="0"/>
              <w:spacing w:after="0" w:line="240" w:lineRule="auto"/>
              <w:rPr>
                <w:rFonts w:ascii="Times New Roman" w:hAnsi="Times New Roman"/>
                <w:sz w:val="20"/>
                <w:szCs w:val="20"/>
              </w:rPr>
            </w:pPr>
          </w:p>
          <w:p w:rsidR="00EB1E93" w:rsidRPr="00783C06" w:rsidRDefault="00EB1E93" w:rsidP="004C02E1">
            <w:pPr>
              <w:widowControl w:val="0"/>
              <w:spacing w:after="0" w:line="240" w:lineRule="auto"/>
              <w:rPr>
                <w:rFonts w:ascii="Times New Roman" w:hAnsi="Times New Roman"/>
                <w:sz w:val="20"/>
                <w:szCs w:val="20"/>
              </w:rPr>
            </w:pPr>
          </w:p>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D85129">
        <w:trPr>
          <w:trHeight w:val="315"/>
        </w:trPr>
        <w:tc>
          <w:tcPr>
            <w:tcW w:w="2875" w:type="dxa"/>
            <w:vMerge/>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b/>
                <w:sz w:val="20"/>
                <w:szCs w:val="20"/>
              </w:rPr>
              <w:t>Теоретическое обучение:</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p>
        </w:tc>
        <w:tc>
          <w:tcPr>
            <w:tcW w:w="2181" w:type="dxa"/>
            <w:vMerge/>
            <w:tcBorders>
              <w:left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D85129">
        <w:trPr>
          <w:trHeight w:val="315"/>
        </w:trPr>
        <w:tc>
          <w:tcPr>
            <w:tcW w:w="2875" w:type="dxa"/>
            <w:vMerge/>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B0482E" w:rsidP="004C02E1">
            <w:pPr>
              <w:spacing w:after="0" w:line="240" w:lineRule="auto"/>
              <w:rPr>
                <w:rFonts w:ascii="Times New Roman" w:hAnsi="Times New Roman"/>
                <w:sz w:val="20"/>
                <w:szCs w:val="20"/>
              </w:rPr>
            </w:pPr>
            <w:r w:rsidRPr="00783C06">
              <w:rPr>
                <w:rFonts w:ascii="Times New Roman" w:hAnsi="Times New Roman"/>
                <w:sz w:val="20"/>
                <w:szCs w:val="20"/>
              </w:rPr>
              <w:t>9</w:t>
            </w:r>
            <w:r w:rsidR="00EB1E93" w:rsidRPr="00783C06">
              <w:rPr>
                <w:rFonts w:ascii="Times New Roman" w:hAnsi="Times New Roman"/>
                <w:sz w:val="20"/>
                <w:szCs w:val="20"/>
              </w:rPr>
              <w:t>. Понятие природные ресурсы. Классификация природных ресурсов. Виды природопользования. Основные принципы природопользования.  Традиционное и современное природопользование</w:t>
            </w:r>
          </w:p>
        </w:tc>
        <w:tc>
          <w:tcPr>
            <w:tcW w:w="807" w:type="dxa"/>
            <w:vMerge w:val="restart"/>
            <w:tcBorders>
              <w:top w:val="single" w:sz="4" w:space="0" w:color="000000"/>
              <w:left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sz w:val="20"/>
                <w:szCs w:val="20"/>
              </w:rPr>
              <w:t>2</w:t>
            </w:r>
          </w:p>
        </w:tc>
        <w:tc>
          <w:tcPr>
            <w:tcW w:w="2181" w:type="dxa"/>
            <w:vMerge/>
            <w:tcBorders>
              <w:left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D85129">
        <w:trPr>
          <w:trHeight w:val="975"/>
        </w:trPr>
        <w:tc>
          <w:tcPr>
            <w:tcW w:w="2875" w:type="dxa"/>
            <w:vMerge/>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B0482E">
            <w:pPr>
              <w:spacing w:after="0" w:line="240" w:lineRule="auto"/>
              <w:rPr>
                <w:rFonts w:ascii="Times New Roman" w:hAnsi="Times New Roman"/>
                <w:sz w:val="20"/>
                <w:szCs w:val="20"/>
              </w:rPr>
            </w:pPr>
            <w:r w:rsidRPr="00783C06">
              <w:rPr>
                <w:rFonts w:ascii="Times New Roman" w:hAnsi="Times New Roman"/>
                <w:sz w:val="20"/>
                <w:szCs w:val="20"/>
              </w:rPr>
              <w:t>1</w:t>
            </w:r>
            <w:r w:rsidR="00B0482E" w:rsidRPr="00783C06">
              <w:rPr>
                <w:rFonts w:ascii="Times New Roman" w:hAnsi="Times New Roman"/>
                <w:sz w:val="20"/>
                <w:szCs w:val="20"/>
              </w:rPr>
              <w:t>0</w:t>
            </w:r>
            <w:r w:rsidRPr="00783C06">
              <w:rPr>
                <w:rFonts w:ascii="Times New Roman" w:hAnsi="Times New Roman"/>
                <w:sz w:val="20"/>
                <w:szCs w:val="20"/>
              </w:rPr>
              <w:t>. Понятие устойчивое развитие. Концепция устойчивого развития: цель, основные положения, принципы. Международное сотрудничество в области охраны окружающей среды. Концепция устойчивого развития в России</w:t>
            </w:r>
          </w:p>
        </w:tc>
        <w:tc>
          <w:tcPr>
            <w:tcW w:w="807" w:type="dxa"/>
            <w:vMerge/>
            <w:tcBorders>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p>
        </w:tc>
        <w:tc>
          <w:tcPr>
            <w:tcW w:w="2181" w:type="dxa"/>
            <w:vMerge/>
            <w:tcBorders>
              <w:left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D85129">
        <w:trPr>
          <w:trHeight w:val="315"/>
        </w:trPr>
        <w:tc>
          <w:tcPr>
            <w:tcW w:w="2875" w:type="dxa"/>
            <w:vMerge/>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b/>
                <w:sz w:val="20"/>
                <w:szCs w:val="20"/>
              </w:rPr>
              <w:t>Практические занятия:</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p>
        </w:tc>
        <w:tc>
          <w:tcPr>
            <w:tcW w:w="2181" w:type="dxa"/>
            <w:vMerge/>
            <w:tcBorders>
              <w:left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D85129">
        <w:trPr>
          <w:trHeight w:val="315"/>
        </w:trPr>
        <w:tc>
          <w:tcPr>
            <w:tcW w:w="2875" w:type="dxa"/>
            <w:vMerge/>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B0482E">
            <w:pPr>
              <w:spacing w:after="0" w:line="240" w:lineRule="auto"/>
              <w:rPr>
                <w:rFonts w:ascii="Times New Roman" w:hAnsi="Times New Roman"/>
                <w:sz w:val="20"/>
                <w:szCs w:val="20"/>
              </w:rPr>
            </w:pPr>
            <w:r w:rsidRPr="00783C06">
              <w:rPr>
                <w:rFonts w:ascii="Times New Roman" w:hAnsi="Times New Roman"/>
                <w:sz w:val="20"/>
                <w:szCs w:val="20"/>
              </w:rPr>
              <w:t>1</w:t>
            </w:r>
            <w:r w:rsidR="00B0482E" w:rsidRPr="00783C06">
              <w:rPr>
                <w:rFonts w:ascii="Times New Roman" w:hAnsi="Times New Roman"/>
                <w:sz w:val="20"/>
                <w:szCs w:val="20"/>
              </w:rPr>
              <w:t>1</w:t>
            </w:r>
            <w:r w:rsidRPr="00783C06">
              <w:rPr>
                <w:rFonts w:ascii="Times New Roman" w:hAnsi="Times New Roman"/>
                <w:sz w:val="20"/>
                <w:szCs w:val="20"/>
              </w:rPr>
              <w:t>. Практическое занятие «Природные ресурсы своего региона»</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sz w:val="20"/>
                <w:szCs w:val="20"/>
              </w:rPr>
              <w:t>1</w:t>
            </w:r>
          </w:p>
        </w:tc>
        <w:tc>
          <w:tcPr>
            <w:tcW w:w="2181" w:type="dxa"/>
            <w:vMerge/>
            <w:tcBorders>
              <w:left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D85129">
        <w:trPr>
          <w:trHeight w:val="315"/>
        </w:trPr>
        <w:tc>
          <w:tcPr>
            <w:tcW w:w="2875" w:type="dxa"/>
            <w:vMerge/>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783C06">
              <w:rPr>
                <w:rFonts w:ascii="Times New Roman" w:hAnsi="Times New Roman"/>
                <w:b/>
                <w:sz w:val="20"/>
                <w:szCs w:val="20"/>
              </w:rPr>
              <w:t>*В том числе профессионально-ориентированное содержание практического обучения</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b/>
                <w:sz w:val="20"/>
                <w:szCs w:val="20"/>
              </w:rPr>
            </w:pPr>
          </w:p>
        </w:tc>
        <w:tc>
          <w:tcPr>
            <w:tcW w:w="2181" w:type="dxa"/>
            <w:vMerge/>
            <w:tcBorders>
              <w:left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D85129">
        <w:trPr>
          <w:trHeight w:val="315"/>
        </w:trPr>
        <w:tc>
          <w:tcPr>
            <w:tcW w:w="2875" w:type="dxa"/>
            <w:vMerge/>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751B99">
            <w:pPr>
              <w:spacing w:after="0" w:line="240" w:lineRule="auto"/>
              <w:rPr>
                <w:rFonts w:ascii="Times New Roman" w:hAnsi="Times New Roman"/>
                <w:sz w:val="20"/>
                <w:szCs w:val="20"/>
              </w:rPr>
            </w:pPr>
            <w:r w:rsidRPr="00783C06">
              <w:rPr>
                <w:rFonts w:ascii="Times New Roman" w:hAnsi="Times New Roman"/>
                <w:sz w:val="20"/>
                <w:szCs w:val="20"/>
              </w:rPr>
              <w:t xml:space="preserve">Практическое занятие «Природные ресурсы своего региона». Углубленно рассматриваются ресурсы региона, связанные с определенной специальностью </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sz w:val="20"/>
                <w:szCs w:val="20"/>
              </w:rPr>
              <w:t>1</w:t>
            </w:r>
          </w:p>
        </w:tc>
        <w:tc>
          <w:tcPr>
            <w:tcW w:w="2181" w:type="dxa"/>
            <w:vMerge/>
            <w:tcBorders>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518"/>
        </w:trPr>
        <w:tc>
          <w:tcPr>
            <w:tcW w:w="2875" w:type="dxa"/>
            <w:vMerge/>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B0482E">
            <w:pPr>
              <w:spacing w:after="0" w:line="240" w:lineRule="auto"/>
              <w:rPr>
                <w:rFonts w:ascii="Times New Roman" w:hAnsi="Times New Roman"/>
                <w:b/>
                <w:sz w:val="20"/>
                <w:szCs w:val="20"/>
              </w:rPr>
            </w:pPr>
            <w:r w:rsidRPr="00783C06">
              <w:rPr>
                <w:rFonts w:ascii="Times New Roman" w:hAnsi="Times New Roman"/>
                <w:b/>
                <w:sz w:val="20"/>
                <w:szCs w:val="20"/>
              </w:rPr>
              <w:t>1</w:t>
            </w:r>
            <w:r w:rsidR="00B0482E" w:rsidRPr="00783C06">
              <w:rPr>
                <w:rFonts w:ascii="Times New Roman" w:hAnsi="Times New Roman"/>
                <w:b/>
                <w:sz w:val="20"/>
                <w:szCs w:val="20"/>
              </w:rPr>
              <w:t>2</w:t>
            </w:r>
            <w:r w:rsidRPr="00783C06">
              <w:rPr>
                <w:rFonts w:ascii="Times New Roman" w:hAnsi="Times New Roman"/>
                <w:b/>
                <w:sz w:val="20"/>
                <w:szCs w:val="20"/>
              </w:rPr>
              <w:t>-1</w:t>
            </w:r>
            <w:r w:rsidR="00B0482E" w:rsidRPr="00783C06">
              <w:rPr>
                <w:rFonts w:ascii="Times New Roman" w:hAnsi="Times New Roman"/>
                <w:b/>
                <w:sz w:val="20"/>
                <w:szCs w:val="20"/>
              </w:rPr>
              <w:t>3</w:t>
            </w:r>
            <w:r w:rsidRPr="00783C06">
              <w:rPr>
                <w:rFonts w:ascii="Times New Roman" w:hAnsi="Times New Roman"/>
                <w:b/>
                <w:sz w:val="20"/>
                <w:szCs w:val="20"/>
              </w:rPr>
              <w:t>.Суммирующее оценочное мероприятие по разделу: контрольная работа (теоретические аспекты экологии и природопользования)</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b/>
                <w:sz w:val="20"/>
                <w:szCs w:val="20"/>
              </w:rPr>
              <w:t>2</w:t>
            </w:r>
          </w:p>
        </w:tc>
        <w:tc>
          <w:tcPr>
            <w:tcW w:w="2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p>
        </w:tc>
      </w:tr>
      <w:tr w:rsidR="00EB1E93" w:rsidRPr="00783C06" w:rsidTr="00607459">
        <w:trPr>
          <w:trHeight w:val="518"/>
        </w:trPr>
        <w:tc>
          <w:tcPr>
            <w:tcW w:w="28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b/>
                <w:sz w:val="20"/>
                <w:szCs w:val="20"/>
              </w:rPr>
              <w:t>Раздел 3. Основы прикладной экологии</w:t>
            </w: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2A428A">
            <w:pPr>
              <w:spacing w:after="0" w:line="240" w:lineRule="auto"/>
              <w:jc w:val="center"/>
              <w:rPr>
                <w:rFonts w:ascii="Times New Roman" w:hAnsi="Times New Roman"/>
                <w:sz w:val="20"/>
                <w:szCs w:val="20"/>
              </w:rPr>
            </w:pPr>
            <w:r w:rsidRPr="00783C06">
              <w:rPr>
                <w:rFonts w:ascii="Times New Roman" w:hAnsi="Times New Roman"/>
                <w:b/>
                <w:sz w:val="20"/>
                <w:szCs w:val="20"/>
              </w:rPr>
              <w:t>1</w:t>
            </w:r>
            <w:r w:rsidR="002A428A" w:rsidRPr="00783C06">
              <w:rPr>
                <w:rFonts w:ascii="Times New Roman" w:hAnsi="Times New Roman"/>
                <w:b/>
                <w:sz w:val="20"/>
                <w:szCs w:val="20"/>
              </w:rPr>
              <w:t>5</w:t>
            </w:r>
          </w:p>
        </w:tc>
        <w:tc>
          <w:tcPr>
            <w:tcW w:w="2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p>
        </w:tc>
      </w:tr>
      <w:tr w:rsidR="00EB1E93" w:rsidRPr="00783C06" w:rsidTr="00607459">
        <w:trPr>
          <w:trHeight w:val="425"/>
        </w:trPr>
        <w:tc>
          <w:tcPr>
            <w:tcW w:w="287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sz w:val="20"/>
                <w:szCs w:val="20"/>
              </w:rPr>
              <w:t>Тема 3.1.</w:t>
            </w:r>
          </w:p>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sz w:val="20"/>
                <w:szCs w:val="20"/>
              </w:rPr>
              <w:t>Основные виды антропогенных воздействий на биосферу</w:t>
            </w: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b/>
                <w:sz w:val="20"/>
                <w:szCs w:val="20"/>
              </w:rPr>
              <w:t>Основное содержание </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2A428A" w:rsidP="004C02E1">
            <w:pPr>
              <w:spacing w:after="0" w:line="240" w:lineRule="auto"/>
              <w:jc w:val="center"/>
              <w:rPr>
                <w:rFonts w:ascii="Times New Roman" w:hAnsi="Times New Roman"/>
                <w:sz w:val="20"/>
                <w:szCs w:val="20"/>
              </w:rPr>
            </w:pPr>
            <w:r w:rsidRPr="00783C06">
              <w:rPr>
                <w:rFonts w:ascii="Times New Roman" w:hAnsi="Times New Roman"/>
                <w:b/>
                <w:sz w:val="20"/>
                <w:szCs w:val="20"/>
              </w:rPr>
              <w:t>3</w:t>
            </w:r>
          </w:p>
        </w:tc>
        <w:tc>
          <w:tcPr>
            <w:tcW w:w="21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D85129">
            <w:pPr>
              <w:spacing w:after="0" w:line="240" w:lineRule="auto"/>
              <w:rPr>
                <w:rFonts w:ascii="Times New Roman" w:hAnsi="Times New Roman"/>
                <w:sz w:val="20"/>
                <w:szCs w:val="20"/>
              </w:rPr>
            </w:pPr>
            <w:r w:rsidRPr="00783C06">
              <w:rPr>
                <w:rFonts w:ascii="Times New Roman" w:hAnsi="Times New Roman"/>
                <w:sz w:val="20"/>
                <w:szCs w:val="20"/>
              </w:rPr>
              <w:t>ОК 02; ОК 04</w:t>
            </w:r>
          </w:p>
          <w:p w:rsidR="00EB1E93" w:rsidRPr="00783C06" w:rsidRDefault="00EB1E93" w:rsidP="004C02E1">
            <w:pPr>
              <w:spacing w:after="0" w:line="240" w:lineRule="auto"/>
              <w:jc w:val="center"/>
              <w:rPr>
                <w:rFonts w:ascii="Times New Roman" w:hAnsi="Times New Roman"/>
                <w:sz w:val="20"/>
                <w:szCs w:val="20"/>
              </w:rPr>
            </w:pPr>
          </w:p>
          <w:p w:rsidR="00EB1E93" w:rsidRPr="00783C06" w:rsidRDefault="00EB1E93" w:rsidP="00D85129">
            <w:pPr>
              <w:spacing w:after="0" w:line="240" w:lineRule="auto"/>
              <w:rPr>
                <w:rFonts w:ascii="Times New Roman" w:hAnsi="Times New Roman"/>
                <w:sz w:val="20"/>
                <w:szCs w:val="20"/>
              </w:rPr>
            </w:pPr>
          </w:p>
          <w:p w:rsidR="00EB1E93" w:rsidRPr="00783C06" w:rsidRDefault="00EB1E93" w:rsidP="00D85129">
            <w:pPr>
              <w:spacing w:after="0" w:line="240" w:lineRule="auto"/>
              <w:rPr>
                <w:rFonts w:ascii="Times New Roman" w:hAnsi="Times New Roman"/>
                <w:sz w:val="20"/>
                <w:szCs w:val="20"/>
              </w:rPr>
            </w:pPr>
          </w:p>
          <w:p w:rsidR="00EB1E93" w:rsidRPr="00783C06" w:rsidRDefault="00EB1E93" w:rsidP="00D85129">
            <w:pPr>
              <w:spacing w:after="0" w:line="240" w:lineRule="auto"/>
              <w:rPr>
                <w:rFonts w:ascii="Times New Roman" w:hAnsi="Times New Roman"/>
                <w:sz w:val="20"/>
                <w:szCs w:val="20"/>
              </w:rPr>
            </w:pPr>
          </w:p>
          <w:p w:rsidR="00EB1E93" w:rsidRPr="00783C06" w:rsidRDefault="00EB1E93" w:rsidP="00D85129">
            <w:pPr>
              <w:spacing w:after="0" w:line="240" w:lineRule="auto"/>
              <w:rPr>
                <w:rFonts w:ascii="Times New Roman" w:hAnsi="Times New Roman"/>
                <w:sz w:val="20"/>
                <w:szCs w:val="20"/>
              </w:rPr>
            </w:pPr>
          </w:p>
          <w:p w:rsidR="00EB1E93" w:rsidRPr="00783C06" w:rsidRDefault="00EB1E93" w:rsidP="00D85129">
            <w:pPr>
              <w:spacing w:after="0" w:line="240" w:lineRule="auto"/>
              <w:rPr>
                <w:rFonts w:ascii="Times New Roman" w:hAnsi="Times New Roman"/>
                <w:sz w:val="20"/>
                <w:szCs w:val="20"/>
              </w:rPr>
            </w:pPr>
          </w:p>
          <w:p w:rsidR="00EB1E93" w:rsidRPr="00783C06" w:rsidRDefault="00EB1E93" w:rsidP="00D85129">
            <w:pPr>
              <w:spacing w:after="0" w:line="240" w:lineRule="auto"/>
              <w:rPr>
                <w:rFonts w:ascii="Times New Roman" w:hAnsi="Times New Roman"/>
                <w:sz w:val="20"/>
                <w:szCs w:val="20"/>
              </w:rPr>
            </w:pPr>
          </w:p>
          <w:p w:rsidR="00EB1E93" w:rsidRPr="00783C06" w:rsidRDefault="00EB1E93" w:rsidP="00D85129">
            <w:pPr>
              <w:spacing w:after="0" w:line="240" w:lineRule="auto"/>
              <w:rPr>
                <w:rFonts w:ascii="Times New Roman" w:hAnsi="Times New Roman"/>
                <w:sz w:val="20"/>
                <w:szCs w:val="20"/>
              </w:rPr>
            </w:pPr>
          </w:p>
          <w:p w:rsidR="00EB1E93" w:rsidRPr="00783C06" w:rsidRDefault="00EB1E93" w:rsidP="00D85129">
            <w:pPr>
              <w:spacing w:after="0" w:line="240" w:lineRule="auto"/>
              <w:rPr>
                <w:rFonts w:ascii="Times New Roman" w:hAnsi="Times New Roman"/>
                <w:sz w:val="20"/>
                <w:szCs w:val="20"/>
              </w:rPr>
            </w:pPr>
          </w:p>
        </w:tc>
      </w:tr>
      <w:tr w:rsidR="00EB1E93" w:rsidRPr="00783C06" w:rsidTr="00607459">
        <w:trPr>
          <w:trHeight w:val="425"/>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b/>
                <w:sz w:val="20"/>
                <w:szCs w:val="20"/>
              </w:rPr>
              <w:t>Теоретическое обучение:</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15"/>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B0482E" w:rsidP="004C02E1">
            <w:pPr>
              <w:spacing w:after="0" w:line="240" w:lineRule="auto"/>
              <w:rPr>
                <w:rFonts w:ascii="Times New Roman" w:hAnsi="Times New Roman"/>
                <w:sz w:val="20"/>
                <w:szCs w:val="20"/>
              </w:rPr>
            </w:pPr>
            <w:r w:rsidRPr="00783C06">
              <w:rPr>
                <w:rFonts w:ascii="Times New Roman" w:hAnsi="Times New Roman"/>
                <w:sz w:val="20"/>
                <w:szCs w:val="20"/>
              </w:rPr>
              <w:t>14-</w:t>
            </w:r>
            <w:r w:rsidR="00EB1E93" w:rsidRPr="00783C06">
              <w:rPr>
                <w:rFonts w:ascii="Times New Roman" w:hAnsi="Times New Roman"/>
                <w:sz w:val="20"/>
                <w:szCs w:val="20"/>
              </w:rPr>
              <w:t>15. Понятие антропогенного воздействия. Понятие загрязнение. Классификация загрязнений. Физические загрязнения. Основные источники загрязнения атмосферы, гидросферы, почвы</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B0482E" w:rsidP="004C02E1">
            <w:pPr>
              <w:spacing w:after="0" w:line="240" w:lineRule="auto"/>
              <w:jc w:val="center"/>
              <w:rPr>
                <w:rFonts w:ascii="Times New Roman" w:hAnsi="Times New Roman"/>
                <w:sz w:val="20"/>
                <w:szCs w:val="20"/>
              </w:rPr>
            </w:pPr>
            <w:r w:rsidRPr="00783C06">
              <w:rPr>
                <w:rFonts w:ascii="Times New Roman" w:hAnsi="Times New Roman"/>
                <w:sz w:val="20"/>
                <w:szCs w:val="20"/>
              </w:rPr>
              <w:t>2</w:t>
            </w: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15"/>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b/>
                <w:sz w:val="20"/>
                <w:szCs w:val="20"/>
              </w:rPr>
              <w:t>Практические занятия:</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15"/>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b/>
                <w:sz w:val="20"/>
                <w:szCs w:val="20"/>
              </w:rPr>
            </w:pPr>
            <w:r w:rsidRPr="00783C06">
              <w:rPr>
                <w:rFonts w:ascii="Times New Roman" w:hAnsi="Times New Roman"/>
                <w:sz w:val="20"/>
                <w:szCs w:val="20"/>
              </w:rPr>
              <w:t>16. Практическое занятие «Промышленные предприятия как источник загрязнения»</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sz w:val="20"/>
                <w:szCs w:val="20"/>
              </w:rPr>
              <w:t>1</w:t>
            </w: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15"/>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783C06">
              <w:rPr>
                <w:rFonts w:ascii="Times New Roman" w:hAnsi="Times New Roman"/>
                <w:b/>
                <w:sz w:val="20"/>
                <w:szCs w:val="20"/>
              </w:rPr>
              <w:t>*В том числе профессионально-ориентированное содержание практического обучения</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15"/>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sz w:val="20"/>
                <w:szCs w:val="20"/>
              </w:rPr>
              <w:t xml:space="preserve">Практическое занятие «Промышленные предприятия как источник загрязнения». </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sz w:val="20"/>
                <w:szCs w:val="20"/>
              </w:rPr>
              <w:t>1</w:t>
            </w: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15"/>
        </w:trPr>
        <w:tc>
          <w:tcPr>
            <w:tcW w:w="287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sz w:val="20"/>
                <w:szCs w:val="20"/>
              </w:rPr>
              <w:t>Тема 3.2. </w:t>
            </w:r>
          </w:p>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sz w:val="20"/>
                <w:szCs w:val="20"/>
              </w:rPr>
              <w:lastRenderedPageBreak/>
              <w:t>Антропогенное воздействие на атмосферу</w:t>
            </w: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b/>
                <w:sz w:val="20"/>
                <w:szCs w:val="20"/>
              </w:rPr>
              <w:lastRenderedPageBreak/>
              <w:t>Основное содержание</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b/>
                <w:sz w:val="20"/>
                <w:szCs w:val="20"/>
              </w:rPr>
              <w:t>2</w:t>
            </w:r>
          </w:p>
        </w:tc>
        <w:tc>
          <w:tcPr>
            <w:tcW w:w="21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sz w:val="20"/>
                <w:szCs w:val="20"/>
              </w:rPr>
              <w:t xml:space="preserve">ОК 02; ОК 04; </w:t>
            </w:r>
            <w:r w:rsidRPr="00783C06">
              <w:rPr>
                <w:rFonts w:ascii="Times New Roman" w:hAnsi="Times New Roman"/>
                <w:sz w:val="20"/>
                <w:szCs w:val="20"/>
              </w:rPr>
              <w:br/>
            </w:r>
            <w:r w:rsidRPr="00783C06">
              <w:rPr>
                <w:rFonts w:ascii="Times New Roman" w:hAnsi="Times New Roman"/>
                <w:sz w:val="20"/>
                <w:szCs w:val="20"/>
              </w:rPr>
              <w:lastRenderedPageBreak/>
              <w:t>ОК 07</w:t>
            </w:r>
          </w:p>
        </w:tc>
      </w:tr>
      <w:tr w:rsidR="00EB1E93" w:rsidRPr="00783C06" w:rsidTr="00607459">
        <w:trPr>
          <w:trHeight w:val="315"/>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b/>
                <w:sz w:val="20"/>
                <w:szCs w:val="20"/>
              </w:rPr>
              <w:t>Теоретическое обучение:</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15"/>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sz w:val="20"/>
                <w:szCs w:val="20"/>
              </w:rPr>
              <w:t>17. Загрязнение атмосферы. Озоновый слой земли. Экологические последствия загрязнения атмосферного воздуха. Смог</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sz w:val="20"/>
                <w:szCs w:val="20"/>
              </w:rPr>
              <w:t>1</w:t>
            </w: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15"/>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b/>
                <w:sz w:val="20"/>
                <w:szCs w:val="20"/>
              </w:rPr>
              <w:t>Лабораторные занятия: </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15"/>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sz w:val="20"/>
                <w:szCs w:val="20"/>
              </w:rPr>
              <w:t>18. Лабораторная работа «Оценка качества атмосферного воздуха»</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sz w:val="20"/>
                <w:szCs w:val="20"/>
              </w:rPr>
              <w:t>1</w:t>
            </w: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15"/>
        </w:trPr>
        <w:tc>
          <w:tcPr>
            <w:tcW w:w="287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sz w:val="20"/>
                <w:szCs w:val="20"/>
              </w:rPr>
              <w:t>Тема 3.3.</w:t>
            </w:r>
          </w:p>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sz w:val="20"/>
                <w:szCs w:val="20"/>
              </w:rPr>
              <w:t>Антропогенное воздействие на гидросферу</w:t>
            </w: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b/>
                <w:sz w:val="20"/>
                <w:szCs w:val="20"/>
              </w:rPr>
              <w:t>Основное содержание</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b/>
                <w:sz w:val="20"/>
                <w:szCs w:val="20"/>
              </w:rPr>
              <w:t>2</w:t>
            </w:r>
          </w:p>
        </w:tc>
        <w:tc>
          <w:tcPr>
            <w:tcW w:w="21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sz w:val="20"/>
                <w:szCs w:val="20"/>
              </w:rPr>
              <w:t xml:space="preserve">ОК 02; ОК 04; </w:t>
            </w:r>
            <w:r w:rsidRPr="00783C06">
              <w:rPr>
                <w:rFonts w:ascii="Times New Roman" w:hAnsi="Times New Roman"/>
                <w:sz w:val="20"/>
                <w:szCs w:val="20"/>
              </w:rPr>
              <w:br/>
              <w:t>ОК 07</w:t>
            </w:r>
          </w:p>
        </w:tc>
      </w:tr>
      <w:tr w:rsidR="00EB1E93" w:rsidRPr="00783C06" w:rsidTr="00607459">
        <w:trPr>
          <w:trHeight w:val="315"/>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b/>
                <w:sz w:val="20"/>
                <w:szCs w:val="20"/>
              </w:rPr>
              <w:t>Теоретическое обучение:</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15"/>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sz w:val="20"/>
                <w:szCs w:val="20"/>
              </w:rPr>
              <w:t>19. Основные загрязняющие вещества и источники загрязнений.  Определение степени загрязнения вод. Экологические последствия загрязнения гидросферы.</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sz w:val="20"/>
                <w:szCs w:val="20"/>
              </w:rPr>
              <w:t>1</w:t>
            </w: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15"/>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b/>
                <w:sz w:val="20"/>
                <w:szCs w:val="20"/>
              </w:rPr>
              <w:t>Лабораторные занятия:</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15"/>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sz w:val="20"/>
                <w:szCs w:val="20"/>
              </w:rPr>
              <w:t>20. Лабораторная работа «Оценка качества вод поверхностного водоема по органолептическим свойствам воды»</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sz w:val="20"/>
                <w:szCs w:val="20"/>
              </w:rPr>
              <w:t>1</w:t>
            </w: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15"/>
        </w:trPr>
        <w:tc>
          <w:tcPr>
            <w:tcW w:w="287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sz w:val="20"/>
                <w:szCs w:val="20"/>
              </w:rPr>
              <w:t>Тема 3.4.</w:t>
            </w:r>
          </w:p>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sz w:val="20"/>
                <w:szCs w:val="20"/>
              </w:rPr>
              <w:t>Антропогенное воздействие на литосферу</w:t>
            </w: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b/>
                <w:sz w:val="20"/>
                <w:szCs w:val="20"/>
              </w:rPr>
              <w:t>Основное содержание</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2A428A" w:rsidP="004C02E1">
            <w:pPr>
              <w:spacing w:after="0" w:line="240" w:lineRule="auto"/>
              <w:jc w:val="center"/>
              <w:rPr>
                <w:rFonts w:ascii="Times New Roman" w:hAnsi="Times New Roman"/>
                <w:sz w:val="20"/>
                <w:szCs w:val="20"/>
              </w:rPr>
            </w:pPr>
            <w:r w:rsidRPr="00783C06">
              <w:rPr>
                <w:rFonts w:ascii="Times New Roman" w:hAnsi="Times New Roman"/>
                <w:b/>
                <w:sz w:val="20"/>
                <w:szCs w:val="20"/>
              </w:rPr>
              <w:t>2</w:t>
            </w:r>
          </w:p>
        </w:tc>
        <w:tc>
          <w:tcPr>
            <w:tcW w:w="21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sz w:val="20"/>
                <w:szCs w:val="20"/>
              </w:rPr>
              <w:t xml:space="preserve">ОК 02; ОК 04; </w:t>
            </w:r>
            <w:r w:rsidRPr="00783C06">
              <w:rPr>
                <w:rFonts w:ascii="Times New Roman" w:hAnsi="Times New Roman"/>
                <w:sz w:val="20"/>
                <w:szCs w:val="20"/>
              </w:rPr>
              <w:br/>
              <w:t>ОК 07</w:t>
            </w:r>
          </w:p>
        </w:tc>
      </w:tr>
      <w:tr w:rsidR="00EB1E93" w:rsidRPr="00783C06" w:rsidTr="00607459">
        <w:trPr>
          <w:trHeight w:val="315"/>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b/>
                <w:sz w:val="20"/>
                <w:szCs w:val="20"/>
              </w:rPr>
              <w:t>Теоретическое обучение:</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15"/>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sz w:val="20"/>
                <w:szCs w:val="20"/>
              </w:rPr>
              <w:t>21. Воздействие на почвы. Воздействия на недра. Воздействия на горные породы</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sz w:val="20"/>
                <w:szCs w:val="20"/>
              </w:rPr>
              <w:t>1</w:t>
            </w: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15"/>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b/>
                <w:sz w:val="20"/>
                <w:szCs w:val="20"/>
              </w:rPr>
              <w:t>Лабораторные занятия:</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15"/>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B0482E" w:rsidP="004C02E1">
            <w:pPr>
              <w:spacing w:after="0" w:line="240" w:lineRule="auto"/>
              <w:rPr>
                <w:rFonts w:ascii="Times New Roman" w:hAnsi="Times New Roman"/>
                <w:sz w:val="20"/>
                <w:szCs w:val="20"/>
              </w:rPr>
            </w:pPr>
            <w:r w:rsidRPr="00783C06">
              <w:rPr>
                <w:rFonts w:ascii="Times New Roman" w:hAnsi="Times New Roman"/>
                <w:sz w:val="20"/>
                <w:szCs w:val="20"/>
              </w:rPr>
              <w:t>22</w:t>
            </w:r>
            <w:r w:rsidR="00EB1E93" w:rsidRPr="00783C06">
              <w:rPr>
                <w:rFonts w:ascii="Times New Roman" w:hAnsi="Times New Roman"/>
                <w:sz w:val="20"/>
                <w:szCs w:val="20"/>
              </w:rPr>
              <w:t>. Лабораторная работа «Оценка качества почв методом фитотестирования»</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B0482E" w:rsidP="004C02E1">
            <w:pPr>
              <w:spacing w:after="0" w:line="240" w:lineRule="auto"/>
              <w:jc w:val="center"/>
              <w:rPr>
                <w:rFonts w:ascii="Times New Roman" w:hAnsi="Times New Roman"/>
                <w:sz w:val="20"/>
                <w:szCs w:val="20"/>
              </w:rPr>
            </w:pPr>
            <w:r w:rsidRPr="00783C06">
              <w:rPr>
                <w:rFonts w:ascii="Times New Roman" w:hAnsi="Times New Roman"/>
                <w:sz w:val="20"/>
                <w:szCs w:val="20"/>
              </w:rPr>
              <w:t>1</w:t>
            </w: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15"/>
        </w:trPr>
        <w:tc>
          <w:tcPr>
            <w:tcW w:w="287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sz w:val="20"/>
                <w:szCs w:val="20"/>
              </w:rPr>
              <w:t>Тема 3.5.</w:t>
            </w:r>
          </w:p>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sz w:val="20"/>
                <w:szCs w:val="20"/>
              </w:rPr>
              <w:t>Загрязнение сред отходами производства и потребления</w:t>
            </w: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b/>
                <w:sz w:val="20"/>
                <w:szCs w:val="20"/>
              </w:rPr>
              <w:t>Основное содержание</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2A428A" w:rsidP="004C02E1">
            <w:pPr>
              <w:spacing w:after="0" w:line="240" w:lineRule="auto"/>
              <w:jc w:val="center"/>
              <w:rPr>
                <w:rFonts w:ascii="Times New Roman" w:hAnsi="Times New Roman"/>
                <w:b/>
                <w:sz w:val="20"/>
                <w:szCs w:val="20"/>
              </w:rPr>
            </w:pPr>
            <w:r w:rsidRPr="00783C06">
              <w:rPr>
                <w:rFonts w:ascii="Times New Roman" w:hAnsi="Times New Roman"/>
                <w:b/>
                <w:sz w:val="20"/>
                <w:szCs w:val="20"/>
              </w:rPr>
              <w:t>5</w:t>
            </w:r>
          </w:p>
        </w:tc>
        <w:tc>
          <w:tcPr>
            <w:tcW w:w="21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sz w:val="20"/>
                <w:szCs w:val="20"/>
              </w:rPr>
              <w:t xml:space="preserve">ОК 02; ОК 04; </w:t>
            </w:r>
            <w:r w:rsidRPr="00783C06">
              <w:rPr>
                <w:rFonts w:ascii="Times New Roman" w:hAnsi="Times New Roman"/>
                <w:sz w:val="20"/>
                <w:szCs w:val="20"/>
              </w:rPr>
              <w:br/>
              <w:t>ОК 07</w:t>
            </w:r>
          </w:p>
        </w:tc>
      </w:tr>
      <w:tr w:rsidR="00EB1E93" w:rsidRPr="00783C06" w:rsidTr="00607459">
        <w:trPr>
          <w:trHeight w:val="315"/>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b/>
                <w:sz w:val="20"/>
                <w:szCs w:val="20"/>
              </w:rPr>
              <w:t>Теоретическое обучение:</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15"/>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B0482E">
            <w:pPr>
              <w:spacing w:after="0" w:line="240" w:lineRule="auto"/>
              <w:rPr>
                <w:rFonts w:ascii="Times New Roman" w:hAnsi="Times New Roman"/>
                <w:sz w:val="20"/>
                <w:szCs w:val="20"/>
              </w:rPr>
            </w:pPr>
            <w:r w:rsidRPr="00783C06">
              <w:rPr>
                <w:rFonts w:ascii="Times New Roman" w:hAnsi="Times New Roman"/>
                <w:sz w:val="20"/>
                <w:szCs w:val="20"/>
              </w:rPr>
              <w:t>2</w:t>
            </w:r>
            <w:r w:rsidR="00B0482E" w:rsidRPr="00783C06">
              <w:rPr>
                <w:rFonts w:ascii="Times New Roman" w:hAnsi="Times New Roman"/>
                <w:sz w:val="20"/>
                <w:szCs w:val="20"/>
              </w:rPr>
              <w:t>3-24</w:t>
            </w:r>
            <w:r w:rsidRPr="00783C06">
              <w:rPr>
                <w:rFonts w:ascii="Times New Roman" w:hAnsi="Times New Roman"/>
                <w:sz w:val="20"/>
                <w:szCs w:val="20"/>
              </w:rPr>
              <w:t>. Понятие отходы. Источники образования отходов. Основные виды отходов, их краткая характеристика, принципы классификации и переработки. Экологическая опасность отходов. Методы утилизации и обезвреживания отходов. Краткая характеристика методов. Понятия о малоотходных и ресурсосберегающих технологиях. Принципы малоотходных технологий</w:t>
            </w:r>
          </w:p>
        </w:tc>
        <w:tc>
          <w:tcPr>
            <w:tcW w:w="807" w:type="dxa"/>
            <w:vMerge w:val="restart"/>
            <w:tcBorders>
              <w:top w:val="single" w:sz="4" w:space="0" w:color="000000"/>
              <w:left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B0482E" w:rsidP="004C02E1">
            <w:pPr>
              <w:spacing w:after="0" w:line="240" w:lineRule="auto"/>
              <w:jc w:val="center"/>
              <w:rPr>
                <w:rFonts w:ascii="Times New Roman" w:hAnsi="Times New Roman"/>
                <w:sz w:val="20"/>
                <w:szCs w:val="20"/>
              </w:rPr>
            </w:pPr>
            <w:r w:rsidRPr="00783C06">
              <w:rPr>
                <w:rFonts w:ascii="Times New Roman" w:hAnsi="Times New Roman"/>
                <w:sz w:val="20"/>
                <w:szCs w:val="20"/>
              </w:rPr>
              <w:t>2</w:t>
            </w: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15"/>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p>
        </w:tc>
        <w:tc>
          <w:tcPr>
            <w:tcW w:w="807" w:type="dxa"/>
            <w:vMerge/>
            <w:tcBorders>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15"/>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b/>
                <w:sz w:val="20"/>
                <w:szCs w:val="20"/>
              </w:rPr>
              <w:t>Практические занятия:</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15"/>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B0482E">
            <w:pPr>
              <w:spacing w:after="0" w:line="240" w:lineRule="auto"/>
              <w:rPr>
                <w:rFonts w:ascii="Times New Roman" w:hAnsi="Times New Roman"/>
                <w:sz w:val="20"/>
                <w:szCs w:val="20"/>
              </w:rPr>
            </w:pPr>
            <w:r w:rsidRPr="00783C06">
              <w:rPr>
                <w:rFonts w:ascii="Times New Roman" w:hAnsi="Times New Roman"/>
                <w:sz w:val="20"/>
                <w:szCs w:val="20"/>
              </w:rPr>
              <w:t>2</w:t>
            </w:r>
            <w:r w:rsidR="00B0482E" w:rsidRPr="00783C06">
              <w:rPr>
                <w:rFonts w:ascii="Times New Roman" w:hAnsi="Times New Roman"/>
                <w:sz w:val="20"/>
                <w:szCs w:val="20"/>
              </w:rPr>
              <w:t>5</w:t>
            </w:r>
            <w:r w:rsidRPr="00783C06">
              <w:rPr>
                <w:rFonts w:ascii="Times New Roman" w:hAnsi="Times New Roman"/>
                <w:sz w:val="20"/>
                <w:szCs w:val="20"/>
              </w:rPr>
              <w:t>. Практическое занятие «Определение морфологического состава твердых коммунальных отходов на примере семьи»</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sz w:val="20"/>
                <w:szCs w:val="20"/>
              </w:rPr>
              <w:t>1</w:t>
            </w: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15"/>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B0482E" w:rsidP="00B0482E">
            <w:pPr>
              <w:spacing w:after="0" w:line="240" w:lineRule="auto"/>
              <w:rPr>
                <w:rFonts w:ascii="Times New Roman" w:hAnsi="Times New Roman"/>
                <w:sz w:val="20"/>
                <w:szCs w:val="20"/>
              </w:rPr>
            </w:pPr>
            <w:r w:rsidRPr="00783C06">
              <w:rPr>
                <w:rFonts w:ascii="Times New Roman" w:hAnsi="Times New Roman"/>
                <w:sz w:val="20"/>
                <w:szCs w:val="20"/>
              </w:rPr>
              <w:t>26-27</w:t>
            </w:r>
            <w:r w:rsidR="00EB1E93" w:rsidRPr="00783C06">
              <w:rPr>
                <w:rFonts w:ascii="Times New Roman" w:hAnsi="Times New Roman"/>
                <w:sz w:val="20"/>
                <w:szCs w:val="20"/>
              </w:rPr>
              <w:t>. Практическое занятие «Отходы производства»</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sz w:val="20"/>
                <w:szCs w:val="20"/>
              </w:rPr>
              <w:t>2</w:t>
            </w: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15"/>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783C06">
              <w:rPr>
                <w:rFonts w:ascii="Times New Roman" w:hAnsi="Times New Roman"/>
                <w:b/>
                <w:sz w:val="20"/>
                <w:szCs w:val="20"/>
              </w:rPr>
              <w:t>*В том числе профессионально-ориентированное содержание практического обучения</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p>
        </w:tc>
        <w:tc>
          <w:tcPr>
            <w:tcW w:w="2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15"/>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sz w:val="20"/>
                <w:szCs w:val="20"/>
              </w:rPr>
              <w:t>Практическое занятие «Отходы производства». На основе ФККО определять класс опасности отходов; агрегатное состояние и физическую форму отходов, образующихся на рабочем месте / на этапах производства, связанные со специальностью</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sz w:val="20"/>
                <w:szCs w:val="20"/>
              </w:rPr>
              <w:t>2</w:t>
            </w:r>
          </w:p>
        </w:tc>
        <w:tc>
          <w:tcPr>
            <w:tcW w:w="2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15"/>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B0482E">
            <w:pPr>
              <w:spacing w:after="0" w:line="240" w:lineRule="auto"/>
              <w:rPr>
                <w:rFonts w:ascii="Times New Roman" w:hAnsi="Times New Roman"/>
                <w:sz w:val="20"/>
                <w:szCs w:val="20"/>
              </w:rPr>
            </w:pPr>
            <w:r w:rsidRPr="00783C06">
              <w:rPr>
                <w:rFonts w:ascii="Times New Roman" w:hAnsi="Times New Roman"/>
                <w:b/>
                <w:sz w:val="20"/>
                <w:szCs w:val="20"/>
              </w:rPr>
              <w:t>2</w:t>
            </w:r>
            <w:r w:rsidR="00B0482E" w:rsidRPr="00783C06">
              <w:rPr>
                <w:rFonts w:ascii="Times New Roman" w:hAnsi="Times New Roman"/>
                <w:b/>
                <w:sz w:val="20"/>
                <w:szCs w:val="20"/>
              </w:rPr>
              <w:t>8</w:t>
            </w:r>
            <w:r w:rsidRPr="00783C06">
              <w:rPr>
                <w:rFonts w:ascii="Times New Roman" w:hAnsi="Times New Roman"/>
                <w:b/>
                <w:sz w:val="20"/>
                <w:szCs w:val="20"/>
              </w:rPr>
              <w:t xml:space="preserve">.Суммирующее оценочное мероприятие по разделу: представление карты-схемы загрязненности района проживания </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b/>
                <w:sz w:val="20"/>
                <w:szCs w:val="20"/>
              </w:rPr>
              <w:t>1</w:t>
            </w:r>
          </w:p>
        </w:tc>
        <w:tc>
          <w:tcPr>
            <w:tcW w:w="2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p>
        </w:tc>
      </w:tr>
      <w:tr w:rsidR="00EB1E93" w:rsidRPr="00783C06" w:rsidTr="00607459">
        <w:trPr>
          <w:trHeight w:val="315"/>
        </w:trPr>
        <w:tc>
          <w:tcPr>
            <w:tcW w:w="28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b/>
                <w:sz w:val="20"/>
                <w:szCs w:val="20"/>
              </w:rPr>
              <w:t>Раздел 4. Аспекты социальной экологии</w:t>
            </w: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b/>
                <w:sz w:val="20"/>
                <w:szCs w:val="20"/>
              </w:rPr>
              <w:t>7</w:t>
            </w:r>
          </w:p>
        </w:tc>
        <w:tc>
          <w:tcPr>
            <w:tcW w:w="2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p>
        </w:tc>
      </w:tr>
      <w:tr w:rsidR="00EB1E93" w:rsidRPr="00783C06" w:rsidTr="00607459">
        <w:trPr>
          <w:trHeight w:val="315"/>
        </w:trPr>
        <w:tc>
          <w:tcPr>
            <w:tcW w:w="287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sz w:val="20"/>
                <w:szCs w:val="20"/>
              </w:rPr>
              <w:lastRenderedPageBreak/>
              <w:t>Тема 4.1. Поведение человека в естественной и социальной среде</w:t>
            </w: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b/>
                <w:sz w:val="20"/>
                <w:szCs w:val="20"/>
              </w:rPr>
              <w:t>Основное содержание</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b/>
                <w:sz w:val="20"/>
                <w:szCs w:val="20"/>
              </w:rPr>
              <w:t>2</w:t>
            </w:r>
          </w:p>
        </w:tc>
        <w:tc>
          <w:tcPr>
            <w:tcW w:w="21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sz w:val="20"/>
                <w:szCs w:val="20"/>
              </w:rPr>
              <w:t>ОК 01</w:t>
            </w:r>
          </w:p>
        </w:tc>
      </w:tr>
      <w:tr w:rsidR="00EB1E93" w:rsidRPr="00783C06" w:rsidTr="00607459">
        <w:trPr>
          <w:trHeight w:val="315"/>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b/>
                <w:sz w:val="20"/>
                <w:szCs w:val="20"/>
              </w:rPr>
              <w:t>Теоретическое обучение:</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15"/>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B0482E">
            <w:pPr>
              <w:spacing w:after="0" w:line="240" w:lineRule="auto"/>
              <w:rPr>
                <w:rFonts w:ascii="Times New Roman" w:hAnsi="Times New Roman"/>
                <w:sz w:val="20"/>
                <w:szCs w:val="20"/>
              </w:rPr>
            </w:pPr>
            <w:r w:rsidRPr="00783C06">
              <w:rPr>
                <w:rFonts w:ascii="Times New Roman" w:hAnsi="Times New Roman"/>
                <w:sz w:val="20"/>
                <w:szCs w:val="20"/>
              </w:rPr>
              <w:t>2</w:t>
            </w:r>
            <w:r w:rsidR="00B0482E" w:rsidRPr="00783C06">
              <w:rPr>
                <w:rFonts w:ascii="Times New Roman" w:hAnsi="Times New Roman"/>
                <w:sz w:val="20"/>
                <w:szCs w:val="20"/>
              </w:rPr>
              <w:t>9</w:t>
            </w:r>
            <w:r w:rsidRPr="00783C06">
              <w:rPr>
                <w:rFonts w:ascii="Times New Roman" w:hAnsi="Times New Roman"/>
                <w:sz w:val="20"/>
                <w:szCs w:val="20"/>
              </w:rPr>
              <w:t>. Человек как биосоциальное существо. Потребности человека. Человек как система. Процессы управления в живых системах. Структура человеческой личности</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sz w:val="20"/>
                <w:szCs w:val="20"/>
              </w:rPr>
              <w:t>1</w:t>
            </w: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15"/>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b/>
                <w:sz w:val="20"/>
                <w:szCs w:val="20"/>
              </w:rPr>
              <w:t>Практические занятия:</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15"/>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B0482E" w:rsidP="004C02E1">
            <w:pPr>
              <w:spacing w:after="0" w:line="240" w:lineRule="auto"/>
              <w:rPr>
                <w:rFonts w:ascii="Times New Roman" w:hAnsi="Times New Roman"/>
                <w:sz w:val="20"/>
                <w:szCs w:val="20"/>
              </w:rPr>
            </w:pPr>
            <w:r w:rsidRPr="00783C06">
              <w:rPr>
                <w:rFonts w:ascii="Times New Roman" w:hAnsi="Times New Roman"/>
                <w:sz w:val="20"/>
                <w:szCs w:val="20"/>
              </w:rPr>
              <w:t>30</w:t>
            </w:r>
            <w:r w:rsidR="00EB1E93" w:rsidRPr="00783C06">
              <w:rPr>
                <w:rFonts w:ascii="Times New Roman" w:hAnsi="Times New Roman"/>
                <w:sz w:val="20"/>
                <w:szCs w:val="20"/>
              </w:rPr>
              <w:t>. Практическое занятие «Расчет личного экологического следа»</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sz w:val="20"/>
                <w:szCs w:val="20"/>
              </w:rPr>
              <w:t>1</w:t>
            </w: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15"/>
        </w:trPr>
        <w:tc>
          <w:tcPr>
            <w:tcW w:w="287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sz w:val="20"/>
                <w:szCs w:val="20"/>
              </w:rPr>
              <w:t>Тема 4.2. Экология жизненной среды</w:t>
            </w: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b/>
                <w:sz w:val="20"/>
                <w:szCs w:val="20"/>
              </w:rPr>
              <w:t>Основное содержание</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b/>
                <w:sz w:val="20"/>
                <w:szCs w:val="20"/>
              </w:rPr>
              <w:t>3</w:t>
            </w:r>
          </w:p>
        </w:tc>
        <w:tc>
          <w:tcPr>
            <w:tcW w:w="21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sz w:val="20"/>
                <w:szCs w:val="20"/>
              </w:rPr>
              <w:t xml:space="preserve">ОК 02; ОК 04; </w:t>
            </w:r>
            <w:r w:rsidRPr="00783C06">
              <w:rPr>
                <w:rFonts w:ascii="Times New Roman" w:hAnsi="Times New Roman"/>
                <w:sz w:val="20"/>
                <w:szCs w:val="20"/>
              </w:rPr>
              <w:br/>
              <w:t>ОК 07</w:t>
            </w:r>
          </w:p>
          <w:p w:rsidR="00EB1E93" w:rsidRPr="00783C06" w:rsidRDefault="00EB1E93" w:rsidP="00D85129">
            <w:pPr>
              <w:rPr>
                <w:rFonts w:ascii="Times New Roman" w:hAnsi="Times New Roman"/>
                <w:sz w:val="20"/>
                <w:szCs w:val="20"/>
              </w:rPr>
            </w:pPr>
          </w:p>
          <w:p w:rsidR="00EB1E93" w:rsidRPr="00783C06" w:rsidRDefault="00EB1E93" w:rsidP="00D85129">
            <w:pPr>
              <w:rPr>
                <w:rFonts w:ascii="Times New Roman" w:hAnsi="Times New Roman"/>
                <w:sz w:val="20"/>
                <w:szCs w:val="20"/>
              </w:rPr>
            </w:pPr>
          </w:p>
          <w:p w:rsidR="00EB1E93" w:rsidRPr="00783C06" w:rsidRDefault="00EB1E93" w:rsidP="00D85129">
            <w:pPr>
              <w:rPr>
                <w:rFonts w:ascii="Times New Roman" w:hAnsi="Times New Roman"/>
                <w:sz w:val="20"/>
                <w:szCs w:val="20"/>
              </w:rPr>
            </w:pPr>
          </w:p>
        </w:tc>
      </w:tr>
      <w:tr w:rsidR="00EB1E93" w:rsidRPr="00783C06" w:rsidTr="00607459">
        <w:trPr>
          <w:trHeight w:val="315"/>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b/>
                <w:sz w:val="20"/>
                <w:szCs w:val="20"/>
              </w:rPr>
              <w:t>Теоретическое обучение:</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15"/>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B0482E">
            <w:pPr>
              <w:spacing w:after="0" w:line="240" w:lineRule="auto"/>
              <w:rPr>
                <w:rFonts w:ascii="Times New Roman" w:hAnsi="Times New Roman"/>
                <w:sz w:val="20"/>
                <w:szCs w:val="20"/>
              </w:rPr>
            </w:pPr>
            <w:r w:rsidRPr="00783C06">
              <w:rPr>
                <w:rFonts w:ascii="Times New Roman" w:hAnsi="Times New Roman"/>
                <w:sz w:val="20"/>
                <w:szCs w:val="20"/>
              </w:rPr>
              <w:t>3</w:t>
            </w:r>
            <w:r w:rsidR="00B0482E" w:rsidRPr="00783C06">
              <w:rPr>
                <w:rFonts w:ascii="Times New Roman" w:hAnsi="Times New Roman"/>
                <w:sz w:val="20"/>
                <w:szCs w:val="20"/>
              </w:rPr>
              <w:t>1</w:t>
            </w:r>
            <w:r w:rsidRPr="00783C06">
              <w:rPr>
                <w:rFonts w:ascii="Times New Roman" w:hAnsi="Times New Roman"/>
                <w:sz w:val="20"/>
                <w:szCs w:val="20"/>
              </w:rPr>
              <w:t>. Адаптация человека к окружающей среды. Адаптация и адаптивность человека. Здоровье человека как критерий адаптации. Влияние современной экологической обстановки на людей</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sz w:val="20"/>
                <w:szCs w:val="20"/>
              </w:rPr>
              <w:t>1</w:t>
            </w: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15"/>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b/>
                <w:sz w:val="20"/>
                <w:szCs w:val="20"/>
              </w:rPr>
              <w:t>Практические занятия:</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15"/>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B0482E">
            <w:pPr>
              <w:spacing w:after="0" w:line="240" w:lineRule="auto"/>
              <w:rPr>
                <w:rFonts w:ascii="Times New Roman" w:hAnsi="Times New Roman"/>
                <w:sz w:val="20"/>
                <w:szCs w:val="20"/>
              </w:rPr>
            </w:pPr>
            <w:r w:rsidRPr="00783C06">
              <w:rPr>
                <w:rFonts w:ascii="Times New Roman" w:hAnsi="Times New Roman"/>
                <w:sz w:val="20"/>
                <w:szCs w:val="20"/>
              </w:rPr>
              <w:t>3</w:t>
            </w:r>
            <w:r w:rsidR="00B0482E" w:rsidRPr="00783C06">
              <w:rPr>
                <w:rFonts w:ascii="Times New Roman" w:hAnsi="Times New Roman"/>
                <w:sz w:val="20"/>
                <w:szCs w:val="20"/>
              </w:rPr>
              <w:t>2</w:t>
            </w:r>
            <w:r w:rsidRPr="00783C06">
              <w:rPr>
                <w:rFonts w:ascii="Times New Roman" w:hAnsi="Times New Roman"/>
                <w:sz w:val="20"/>
                <w:szCs w:val="20"/>
              </w:rPr>
              <w:t>-3</w:t>
            </w:r>
            <w:r w:rsidR="00B0482E" w:rsidRPr="00783C06">
              <w:rPr>
                <w:rFonts w:ascii="Times New Roman" w:hAnsi="Times New Roman"/>
                <w:sz w:val="20"/>
                <w:szCs w:val="20"/>
              </w:rPr>
              <w:t>3</w:t>
            </w:r>
            <w:r w:rsidRPr="00783C06">
              <w:rPr>
                <w:rFonts w:ascii="Times New Roman" w:hAnsi="Times New Roman"/>
                <w:sz w:val="20"/>
                <w:szCs w:val="20"/>
              </w:rPr>
              <w:t>. Практическое занятие “Среды жизни человека”</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sz w:val="20"/>
                <w:szCs w:val="20"/>
              </w:rPr>
              <w:t>2</w:t>
            </w: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15"/>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rPr>
            </w:pPr>
            <w:r w:rsidRPr="00783C06">
              <w:rPr>
                <w:rFonts w:ascii="Times New Roman" w:hAnsi="Times New Roman"/>
                <w:b/>
                <w:sz w:val="20"/>
                <w:szCs w:val="20"/>
              </w:rPr>
              <w:t>*В том числе профессионально-ориентированное содержание практического обучения</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15"/>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sz w:val="20"/>
                <w:szCs w:val="20"/>
              </w:rPr>
              <w:t xml:space="preserve">Практическое занятие “Среды жизни человека”.  Углубленно рассматриваются факторы трудового процесса, непосредственно связанные со  специальностью </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sz w:val="20"/>
                <w:szCs w:val="20"/>
              </w:rPr>
              <w:t>2</w:t>
            </w: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15"/>
        </w:trPr>
        <w:tc>
          <w:tcPr>
            <w:tcW w:w="287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sz w:val="20"/>
                <w:szCs w:val="20"/>
              </w:rPr>
              <w:t>Тема 4.3. Элементы экологической этики</w:t>
            </w: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b/>
                <w:sz w:val="20"/>
                <w:szCs w:val="20"/>
              </w:rPr>
              <w:t>Основное содержание</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b/>
                <w:sz w:val="20"/>
                <w:szCs w:val="20"/>
              </w:rPr>
            </w:pPr>
            <w:r w:rsidRPr="00783C06">
              <w:rPr>
                <w:rFonts w:ascii="Times New Roman" w:hAnsi="Times New Roman"/>
                <w:b/>
                <w:sz w:val="20"/>
                <w:szCs w:val="20"/>
              </w:rPr>
              <w:t>2</w:t>
            </w:r>
          </w:p>
        </w:tc>
        <w:tc>
          <w:tcPr>
            <w:tcW w:w="2181"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sz w:val="20"/>
                <w:szCs w:val="20"/>
              </w:rPr>
              <w:t>ОК 02; ОК 07</w:t>
            </w:r>
          </w:p>
        </w:tc>
      </w:tr>
      <w:tr w:rsidR="00EB1E93" w:rsidRPr="00783C06" w:rsidTr="00607459">
        <w:trPr>
          <w:trHeight w:val="315"/>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b/>
                <w:sz w:val="20"/>
                <w:szCs w:val="20"/>
              </w:rPr>
              <w:t>Практические занятия:</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15"/>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B0482E">
            <w:pPr>
              <w:spacing w:after="0" w:line="240" w:lineRule="auto"/>
              <w:rPr>
                <w:rFonts w:ascii="Times New Roman" w:hAnsi="Times New Roman"/>
                <w:sz w:val="20"/>
                <w:szCs w:val="20"/>
              </w:rPr>
            </w:pPr>
            <w:r w:rsidRPr="00783C06">
              <w:rPr>
                <w:rFonts w:ascii="Times New Roman" w:hAnsi="Times New Roman"/>
                <w:sz w:val="20"/>
                <w:szCs w:val="20"/>
              </w:rPr>
              <w:t>3</w:t>
            </w:r>
            <w:r w:rsidR="00B0482E" w:rsidRPr="00783C06">
              <w:rPr>
                <w:rFonts w:ascii="Times New Roman" w:hAnsi="Times New Roman"/>
                <w:sz w:val="20"/>
                <w:szCs w:val="20"/>
              </w:rPr>
              <w:t>4</w:t>
            </w:r>
            <w:r w:rsidRPr="00783C06">
              <w:rPr>
                <w:rFonts w:ascii="Times New Roman" w:hAnsi="Times New Roman"/>
                <w:sz w:val="20"/>
                <w:szCs w:val="20"/>
              </w:rPr>
              <w:t>. Практическое занятие «Вредные привычки и здоровье человека»</w:t>
            </w:r>
          </w:p>
        </w:tc>
        <w:tc>
          <w:tcPr>
            <w:tcW w:w="807" w:type="dxa"/>
            <w:vMerge w:val="restart"/>
            <w:tcBorders>
              <w:top w:val="single" w:sz="4" w:space="0" w:color="000000"/>
              <w:left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sz w:val="20"/>
                <w:szCs w:val="20"/>
              </w:rPr>
              <w:t>2</w:t>
            </w: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15"/>
        </w:trPr>
        <w:tc>
          <w:tcPr>
            <w:tcW w:w="2875"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sz w:val="20"/>
                <w:szCs w:val="20"/>
              </w:rPr>
              <w:t>35. Практическое занятие «Как уменьшить свой экологический след?» (суммирующее оценочное мероприятие по разделу)</w:t>
            </w:r>
          </w:p>
        </w:tc>
        <w:tc>
          <w:tcPr>
            <w:tcW w:w="807" w:type="dxa"/>
            <w:vMerge/>
            <w:tcBorders>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p>
        </w:tc>
        <w:tc>
          <w:tcPr>
            <w:tcW w:w="2181"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widowControl w:val="0"/>
              <w:spacing w:after="0" w:line="240" w:lineRule="auto"/>
              <w:rPr>
                <w:rFonts w:ascii="Times New Roman" w:hAnsi="Times New Roman"/>
                <w:sz w:val="20"/>
                <w:szCs w:val="20"/>
              </w:rPr>
            </w:pPr>
          </w:p>
        </w:tc>
      </w:tr>
      <w:tr w:rsidR="00EB1E93" w:rsidRPr="00783C06" w:rsidTr="00607459">
        <w:trPr>
          <w:trHeight w:val="315"/>
        </w:trPr>
        <w:tc>
          <w:tcPr>
            <w:tcW w:w="1171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CE1B85">
            <w:pPr>
              <w:spacing w:after="0" w:line="240" w:lineRule="auto"/>
              <w:rPr>
                <w:rFonts w:ascii="Times New Roman" w:hAnsi="Times New Roman"/>
                <w:sz w:val="20"/>
                <w:szCs w:val="20"/>
              </w:rPr>
            </w:pPr>
            <w:r w:rsidRPr="00783C06">
              <w:rPr>
                <w:rFonts w:ascii="Times New Roman" w:hAnsi="Times New Roman"/>
                <w:b/>
                <w:sz w:val="20"/>
                <w:szCs w:val="20"/>
              </w:rPr>
              <w:t>Промежуточная аттестация по дисциплине (</w:t>
            </w:r>
            <w:r w:rsidR="00CE1B85" w:rsidRPr="00783C06">
              <w:rPr>
                <w:rFonts w:ascii="Times New Roman" w:hAnsi="Times New Roman"/>
                <w:b/>
                <w:sz w:val="20"/>
                <w:szCs w:val="20"/>
              </w:rPr>
              <w:t>Д</w:t>
            </w:r>
            <w:r w:rsidRPr="00783C06">
              <w:rPr>
                <w:rFonts w:ascii="Times New Roman" w:hAnsi="Times New Roman"/>
                <w:b/>
                <w:sz w:val="20"/>
                <w:szCs w:val="20"/>
              </w:rPr>
              <w:t>ифференцированный зачет)</w:t>
            </w: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sz w:val="20"/>
                <w:szCs w:val="20"/>
              </w:rPr>
              <w:t>1</w:t>
            </w:r>
          </w:p>
        </w:tc>
        <w:tc>
          <w:tcPr>
            <w:tcW w:w="2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p>
        </w:tc>
      </w:tr>
      <w:tr w:rsidR="00EB1E93" w:rsidRPr="00783C06" w:rsidTr="00607459">
        <w:trPr>
          <w:trHeight w:val="315"/>
        </w:trPr>
        <w:tc>
          <w:tcPr>
            <w:tcW w:w="28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r w:rsidRPr="00783C06">
              <w:rPr>
                <w:rFonts w:ascii="Times New Roman" w:hAnsi="Times New Roman"/>
                <w:b/>
                <w:sz w:val="20"/>
                <w:szCs w:val="20"/>
              </w:rPr>
              <w:t>Всего</w:t>
            </w:r>
          </w:p>
        </w:tc>
        <w:tc>
          <w:tcPr>
            <w:tcW w:w="8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p>
        </w:tc>
        <w:tc>
          <w:tcPr>
            <w:tcW w:w="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jc w:val="center"/>
              <w:rPr>
                <w:rFonts w:ascii="Times New Roman" w:hAnsi="Times New Roman"/>
                <w:sz w:val="20"/>
                <w:szCs w:val="20"/>
              </w:rPr>
            </w:pPr>
            <w:r w:rsidRPr="00783C06">
              <w:rPr>
                <w:rFonts w:ascii="Times New Roman" w:hAnsi="Times New Roman"/>
                <w:b/>
                <w:sz w:val="20"/>
                <w:szCs w:val="20"/>
              </w:rPr>
              <w:t>36</w:t>
            </w:r>
          </w:p>
        </w:tc>
        <w:tc>
          <w:tcPr>
            <w:tcW w:w="2181" w:type="dxa"/>
            <w:tcBorders>
              <w:top w:val="single" w:sz="4" w:space="0" w:color="000000"/>
              <w:left w:val="single" w:sz="4" w:space="0" w:color="000000"/>
              <w:bottom w:val="single" w:sz="4" w:space="0" w:color="000000"/>
              <w:right w:val="single" w:sz="4" w:space="0" w:color="000000"/>
            </w:tcBorders>
            <w:shd w:val="clear" w:color="auto" w:fill="FFFFFF"/>
            <w:tcMar>
              <w:top w:w="0" w:type="dxa"/>
              <w:left w:w="45" w:type="dxa"/>
              <w:bottom w:w="0" w:type="dxa"/>
              <w:right w:w="45" w:type="dxa"/>
            </w:tcMar>
            <w:vAlign w:val="center"/>
          </w:tcPr>
          <w:p w:rsidR="00EB1E93" w:rsidRPr="00783C06" w:rsidRDefault="00EB1E93" w:rsidP="004C02E1">
            <w:pPr>
              <w:spacing w:after="0" w:line="240" w:lineRule="auto"/>
              <w:rPr>
                <w:rFonts w:ascii="Times New Roman" w:hAnsi="Times New Roman"/>
                <w:sz w:val="20"/>
                <w:szCs w:val="20"/>
              </w:rPr>
            </w:pPr>
          </w:p>
        </w:tc>
      </w:tr>
    </w:tbl>
    <w:p w:rsidR="00EB1E93" w:rsidRPr="00F61C02" w:rsidRDefault="00EB1E93" w:rsidP="006074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hAnsi="OfficinaSansBookC"/>
          <w:sz w:val="24"/>
          <w:szCs w:val="24"/>
        </w:rPr>
      </w:pPr>
    </w:p>
    <w:p w:rsidR="00EB1E93" w:rsidRPr="00F6007F" w:rsidRDefault="00EB1E93" w:rsidP="00D352C6">
      <w:pPr>
        <w:spacing w:after="0"/>
        <w:rPr>
          <w:rFonts w:ascii="Times New Roman" w:hAnsi="Times New Roman"/>
          <w:b/>
          <w:bCs/>
          <w:caps/>
          <w:sz w:val="24"/>
          <w:szCs w:val="24"/>
          <w:u w:val="single"/>
        </w:rPr>
      </w:pPr>
    </w:p>
    <w:p w:rsidR="00EB1E93" w:rsidRPr="00F6007F" w:rsidRDefault="00EB1E9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sz w:val="24"/>
          <w:szCs w:val="24"/>
        </w:rPr>
      </w:pPr>
    </w:p>
    <w:p w:rsidR="00EB1E93" w:rsidRPr="00F60179" w:rsidRDefault="00EB1E9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b/>
        </w:rPr>
        <w:sectPr w:rsidR="00EB1E93" w:rsidRPr="00F60179">
          <w:pgSz w:w="16840" w:h="11907" w:orient="landscape"/>
          <w:pgMar w:top="851" w:right="1134" w:bottom="851" w:left="992" w:header="709" w:footer="709" w:gutter="0"/>
          <w:cols w:space="720"/>
          <w:rtlGutter/>
        </w:sectPr>
      </w:pPr>
    </w:p>
    <w:p w:rsidR="00EB1E93" w:rsidRPr="00FB070F" w:rsidRDefault="00EB1E93" w:rsidP="008930DB">
      <w:pPr>
        <w:pStyle w:val="1"/>
        <w:tabs>
          <w:tab w:val="left" w:pos="900"/>
        </w:tabs>
        <w:contextualSpacing/>
        <w:rPr>
          <w:b/>
        </w:rPr>
      </w:pPr>
      <w:bookmarkStart w:id="5" w:name="_Toc124938102"/>
      <w:bookmarkStart w:id="6" w:name="_Toc125024771"/>
      <w:bookmarkStart w:id="7" w:name="_Toc125029369"/>
      <w:r>
        <w:rPr>
          <w:b/>
          <w:bCs/>
          <w:sz w:val="22"/>
          <w:szCs w:val="22"/>
        </w:rPr>
        <w:lastRenderedPageBreak/>
        <w:tab/>
      </w:r>
      <w:bookmarkStart w:id="8" w:name="_Toc120128648"/>
      <w:r w:rsidRPr="002D3364">
        <w:rPr>
          <w:b/>
        </w:rPr>
        <w:t xml:space="preserve">3. </w:t>
      </w:r>
      <w:bookmarkEnd w:id="8"/>
      <w:r w:rsidRPr="00FB070F">
        <w:rPr>
          <w:b/>
        </w:rPr>
        <w:t>УСЛОВИЯ РЕАЛИЗАЦИИ ПРОГРАММЫ УЧЕБНОЙ ДИСЦИПЛИН</w:t>
      </w:r>
    </w:p>
    <w:p w:rsidR="00EB1E93" w:rsidRDefault="00EB1E93" w:rsidP="008930DB">
      <w:pPr>
        <w:spacing w:after="0" w:line="240" w:lineRule="auto"/>
        <w:jc w:val="both"/>
        <w:rPr>
          <w:rFonts w:ascii="Times New Roman" w:hAnsi="Times New Roman"/>
          <w:sz w:val="24"/>
          <w:szCs w:val="24"/>
        </w:rPr>
      </w:pPr>
    </w:p>
    <w:p w:rsidR="00EB1E93" w:rsidRPr="008930DB" w:rsidRDefault="00EB1E93" w:rsidP="008930DB">
      <w:pPr>
        <w:spacing w:after="0" w:line="240" w:lineRule="auto"/>
        <w:ind w:firstLine="709"/>
        <w:jc w:val="both"/>
        <w:rPr>
          <w:rFonts w:ascii="Times New Roman" w:hAnsi="Times New Roman"/>
          <w:sz w:val="24"/>
          <w:szCs w:val="24"/>
        </w:rPr>
      </w:pPr>
      <w:r w:rsidRPr="008930DB">
        <w:rPr>
          <w:rFonts w:ascii="Times New Roman" w:hAnsi="Times New Roman"/>
          <w:sz w:val="24"/>
          <w:szCs w:val="24"/>
        </w:rPr>
        <w:t>Печатные и электронные издания, использ</w:t>
      </w:r>
      <w:r>
        <w:rPr>
          <w:rFonts w:ascii="Times New Roman" w:hAnsi="Times New Roman"/>
          <w:sz w:val="24"/>
          <w:szCs w:val="24"/>
        </w:rPr>
        <w:t xml:space="preserve">уемые при </w:t>
      </w:r>
      <w:r w:rsidRPr="008930DB">
        <w:rPr>
          <w:rFonts w:ascii="Times New Roman" w:hAnsi="Times New Roman"/>
          <w:sz w:val="24"/>
          <w:szCs w:val="24"/>
        </w:rPr>
        <w:t>реализации общеобразовательной дисциплины</w:t>
      </w:r>
      <w:r>
        <w:rPr>
          <w:rFonts w:ascii="Times New Roman" w:hAnsi="Times New Roman"/>
          <w:sz w:val="24"/>
          <w:szCs w:val="24"/>
        </w:rPr>
        <w:t xml:space="preserve"> «Экология»</w:t>
      </w:r>
    </w:p>
    <w:p w:rsidR="00EB1E93" w:rsidRPr="008930DB" w:rsidRDefault="00EB1E93" w:rsidP="008930DB">
      <w:pPr>
        <w:spacing w:after="0" w:line="240" w:lineRule="auto"/>
        <w:ind w:firstLine="709"/>
        <w:jc w:val="both"/>
        <w:rPr>
          <w:rFonts w:ascii="Times New Roman" w:hAnsi="Times New Roman"/>
          <w:sz w:val="24"/>
          <w:szCs w:val="24"/>
        </w:rPr>
      </w:pPr>
    </w:p>
    <w:p w:rsidR="00EB1E93" w:rsidRPr="008930DB" w:rsidRDefault="00EB1E93" w:rsidP="008930DB">
      <w:pPr>
        <w:spacing w:after="0" w:line="240" w:lineRule="auto"/>
        <w:ind w:firstLine="709"/>
        <w:jc w:val="both"/>
        <w:rPr>
          <w:rFonts w:ascii="Times New Roman" w:hAnsi="Times New Roman"/>
          <w:b/>
          <w:sz w:val="24"/>
          <w:szCs w:val="24"/>
        </w:rPr>
      </w:pPr>
      <w:r w:rsidRPr="008930DB">
        <w:rPr>
          <w:rFonts w:ascii="Times New Roman" w:hAnsi="Times New Roman"/>
          <w:b/>
          <w:sz w:val="24"/>
          <w:szCs w:val="24"/>
        </w:rPr>
        <w:t>3.1.Основные печатные издания</w:t>
      </w:r>
    </w:p>
    <w:p w:rsidR="00EB1E93" w:rsidRPr="008930DB" w:rsidRDefault="00EB1E93" w:rsidP="008930DB">
      <w:pPr>
        <w:spacing w:after="0" w:line="240" w:lineRule="auto"/>
        <w:ind w:firstLine="709"/>
        <w:jc w:val="both"/>
        <w:rPr>
          <w:rFonts w:ascii="Times New Roman" w:hAnsi="Times New Roman"/>
          <w:sz w:val="24"/>
          <w:szCs w:val="24"/>
        </w:rPr>
      </w:pPr>
      <w:r w:rsidRPr="008930DB">
        <w:rPr>
          <w:rFonts w:ascii="Times New Roman" w:hAnsi="Times New Roman"/>
          <w:sz w:val="24"/>
          <w:szCs w:val="24"/>
        </w:rPr>
        <w:t>1. Астафьева, О. Е. Экологические осно</w:t>
      </w:r>
      <w:r>
        <w:rPr>
          <w:rFonts w:ascii="Times New Roman" w:hAnsi="Times New Roman"/>
          <w:sz w:val="24"/>
          <w:szCs w:val="24"/>
        </w:rPr>
        <w:t xml:space="preserve">вы природопользования : учебник </w:t>
      </w:r>
      <w:r w:rsidRPr="008930DB">
        <w:rPr>
          <w:rFonts w:ascii="Times New Roman" w:hAnsi="Times New Roman"/>
          <w:sz w:val="24"/>
          <w:szCs w:val="24"/>
        </w:rPr>
        <w:t>для среднего профессионального образ</w:t>
      </w:r>
      <w:r>
        <w:rPr>
          <w:rFonts w:ascii="Times New Roman" w:hAnsi="Times New Roman"/>
          <w:sz w:val="24"/>
          <w:szCs w:val="24"/>
        </w:rPr>
        <w:t xml:space="preserve">ования / О. Е. Астафьева, А. А. </w:t>
      </w:r>
      <w:r w:rsidRPr="008930DB">
        <w:rPr>
          <w:rFonts w:ascii="Times New Roman" w:hAnsi="Times New Roman"/>
          <w:sz w:val="24"/>
          <w:szCs w:val="24"/>
        </w:rPr>
        <w:t>Авраменко, А. В. Питрюк. — Москва : Издательство Юрайт, 2022. — 354 с.</w:t>
      </w:r>
    </w:p>
    <w:p w:rsidR="00EB1E93" w:rsidRPr="008930DB" w:rsidRDefault="00EB1E93" w:rsidP="008930DB">
      <w:pPr>
        <w:spacing w:after="0" w:line="240" w:lineRule="auto"/>
        <w:ind w:firstLine="709"/>
        <w:jc w:val="both"/>
        <w:rPr>
          <w:rFonts w:ascii="Times New Roman" w:hAnsi="Times New Roman"/>
          <w:sz w:val="24"/>
          <w:szCs w:val="24"/>
        </w:rPr>
      </w:pPr>
      <w:r w:rsidRPr="008930DB">
        <w:rPr>
          <w:rFonts w:ascii="Times New Roman" w:hAnsi="Times New Roman"/>
          <w:sz w:val="24"/>
          <w:szCs w:val="24"/>
        </w:rPr>
        <w:t>2. Гальперин, М. В. Общая экология : учебни</w:t>
      </w:r>
      <w:r>
        <w:rPr>
          <w:rFonts w:ascii="Times New Roman" w:hAnsi="Times New Roman"/>
          <w:sz w:val="24"/>
          <w:szCs w:val="24"/>
        </w:rPr>
        <w:t xml:space="preserve">к / М.В. Гальперин. — 2-е изд., </w:t>
      </w:r>
      <w:r w:rsidRPr="008930DB">
        <w:rPr>
          <w:rFonts w:ascii="Times New Roman" w:hAnsi="Times New Roman"/>
          <w:sz w:val="24"/>
          <w:szCs w:val="24"/>
        </w:rPr>
        <w:t>перераб. и доп. — Москва : ФОРУМ : ИНФРА-М, 2022. — 336 с.</w:t>
      </w:r>
    </w:p>
    <w:p w:rsidR="00EB1E93" w:rsidRPr="008930DB" w:rsidRDefault="00EB1E93" w:rsidP="008930DB">
      <w:pPr>
        <w:spacing w:after="0" w:line="240" w:lineRule="auto"/>
        <w:ind w:firstLine="709"/>
        <w:jc w:val="both"/>
        <w:rPr>
          <w:rFonts w:ascii="Times New Roman" w:hAnsi="Times New Roman"/>
          <w:sz w:val="24"/>
          <w:szCs w:val="24"/>
        </w:rPr>
      </w:pPr>
      <w:r w:rsidRPr="008930DB">
        <w:rPr>
          <w:rFonts w:ascii="Times New Roman" w:hAnsi="Times New Roman"/>
          <w:sz w:val="24"/>
          <w:szCs w:val="24"/>
        </w:rPr>
        <w:t>3. Константинов В.М. Экологические основы</w:t>
      </w:r>
      <w:r>
        <w:rPr>
          <w:rFonts w:ascii="Times New Roman" w:hAnsi="Times New Roman"/>
          <w:sz w:val="24"/>
          <w:szCs w:val="24"/>
        </w:rPr>
        <w:t xml:space="preserve"> природопользования : учеб. Для </w:t>
      </w:r>
      <w:r w:rsidRPr="008930DB">
        <w:rPr>
          <w:rFonts w:ascii="Times New Roman" w:hAnsi="Times New Roman"/>
          <w:sz w:val="24"/>
          <w:szCs w:val="24"/>
        </w:rPr>
        <w:t>студ. учреждений сред. проф. образо</w:t>
      </w:r>
      <w:r>
        <w:rPr>
          <w:rFonts w:ascii="Times New Roman" w:hAnsi="Times New Roman"/>
          <w:sz w:val="24"/>
          <w:szCs w:val="24"/>
        </w:rPr>
        <w:t xml:space="preserve">вания / В.М. Константинов, Ю.Б. </w:t>
      </w:r>
      <w:r w:rsidRPr="008930DB">
        <w:rPr>
          <w:rFonts w:ascii="Times New Roman" w:hAnsi="Times New Roman"/>
          <w:sz w:val="24"/>
          <w:szCs w:val="24"/>
        </w:rPr>
        <w:t>Челидзе. – 20-е изд., стер. – М. : Издател</w:t>
      </w:r>
      <w:r>
        <w:rPr>
          <w:rFonts w:ascii="Times New Roman" w:hAnsi="Times New Roman"/>
          <w:sz w:val="24"/>
          <w:szCs w:val="24"/>
        </w:rPr>
        <w:t>ьский центр «Академия», 2020. –</w:t>
      </w:r>
      <w:r w:rsidRPr="008930DB">
        <w:rPr>
          <w:rFonts w:ascii="Times New Roman" w:hAnsi="Times New Roman"/>
          <w:sz w:val="24"/>
          <w:szCs w:val="24"/>
        </w:rPr>
        <w:t>240 с.</w:t>
      </w:r>
    </w:p>
    <w:p w:rsidR="00EB1E93" w:rsidRPr="008930DB" w:rsidRDefault="00EB1E93" w:rsidP="008930DB">
      <w:pPr>
        <w:spacing w:after="0" w:line="240" w:lineRule="auto"/>
        <w:ind w:firstLine="709"/>
        <w:jc w:val="both"/>
        <w:rPr>
          <w:rFonts w:ascii="Times New Roman" w:hAnsi="Times New Roman"/>
          <w:b/>
          <w:sz w:val="24"/>
          <w:szCs w:val="24"/>
        </w:rPr>
      </w:pPr>
      <w:r w:rsidRPr="008930DB">
        <w:rPr>
          <w:rFonts w:ascii="Times New Roman" w:hAnsi="Times New Roman"/>
          <w:b/>
          <w:sz w:val="24"/>
          <w:szCs w:val="24"/>
        </w:rPr>
        <w:t>3.2 Электронные издания</w:t>
      </w:r>
    </w:p>
    <w:p w:rsidR="00EB1E93" w:rsidRPr="008930DB" w:rsidRDefault="00EB1E93" w:rsidP="008930DB">
      <w:pPr>
        <w:spacing w:after="0" w:line="240" w:lineRule="auto"/>
        <w:ind w:firstLine="709"/>
        <w:jc w:val="both"/>
        <w:rPr>
          <w:rFonts w:ascii="Times New Roman" w:hAnsi="Times New Roman"/>
          <w:sz w:val="24"/>
          <w:szCs w:val="24"/>
        </w:rPr>
      </w:pPr>
      <w:r w:rsidRPr="008930DB">
        <w:rPr>
          <w:rFonts w:ascii="Times New Roman" w:hAnsi="Times New Roman"/>
          <w:sz w:val="24"/>
          <w:szCs w:val="24"/>
        </w:rPr>
        <w:t>1. Астафьева, О. Е. Экологические основы п</w:t>
      </w:r>
      <w:r>
        <w:rPr>
          <w:rFonts w:ascii="Times New Roman" w:hAnsi="Times New Roman"/>
          <w:sz w:val="24"/>
          <w:szCs w:val="24"/>
        </w:rPr>
        <w:t xml:space="preserve">риродопользования : учебник для </w:t>
      </w:r>
      <w:r w:rsidRPr="008930DB">
        <w:rPr>
          <w:rFonts w:ascii="Times New Roman" w:hAnsi="Times New Roman"/>
          <w:sz w:val="24"/>
          <w:szCs w:val="24"/>
        </w:rPr>
        <w:t>среднего профессионального образ</w:t>
      </w:r>
      <w:r>
        <w:rPr>
          <w:rFonts w:ascii="Times New Roman" w:hAnsi="Times New Roman"/>
          <w:sz w:val="24"/>
          <w:szCs w:val="24"/>
        </w:rPr>
        <w:t xml:space="preserve">ования / О. Е. Астафьева, А. А. </w:t>
      </w:r>
      <w:r w:rsidRPr="008930DB">
        <w:rPr>
          <w:rFonts w:ascii="Times New Roman" w:hAnsi="Times New Roman"/>
          <w:sz w:val="24"/>
          <w:szCs w:val="24"/>
        </w:rPr>
        <w:t>Авраменко, А. В. Питрюк. — Москва : Изд</w:t>
      </w:r>
      <w:r>
        <w:rPr>
          <w:rFonts w:ascii="Times New Roman" w:hAnsi="Times New Roman"/>
          <w:sz w:val="24"/>
          <w:szCs w:val="24"/>
        </w:rPr>
        <w:t xml:space="preserve">ательство Юрайт, 2022. — 354 с. </w:t>
      </w:r>
      <w:r w:rsidRPr="008930DB">
        <w:rPr>
          <w:rFonts w:ascii="Times New Roman" w:hAnsi="Times New Roman"/>
          <w:sz w:val="24"/>
          <w:szCs w:val="24"/>
        </w:rPr>
        <w:t>— (Профессиональное образовани</w:t>
      </w:r>
      <w:r>
        <w:rPr>
          <w:rFonts w:ascii="Times New Roman" w:hAnsi="Times New Roman"/>
          <w:sz w:val="24"/>
          <w:szCs w:val="24"/>
        </w:rPr>
        <w:t xml:space="preserve">е). — ISBN 978-5-534-10302-1. — </w:t>
      </w:r>
      <w:r w:rsidRPr="008930DB">
        <w:rPr>
          <w:rFonts w:ascii="Times New Roman" w:hAnsi="Times New Roman"/>
          <w:sz w:val="24"/>
          <w:szCs w:val="24"/>
        </w:rPr>
        <w:t>Текст : электронный // Образовательная</w:t>
      </w:r>
      <w:r>
        <w:rPr>
          <w:rFonts w:ascii="Times New Roman" w:hAnsi="Times New Roman"/>
          <w:sz w:val="24"/>
          <w:szCs w:val="24"/>
        </w:rPr>
        <w:t xml:space="preserve"> платформа Юрайт [сайт]. — URL: </w:t>
      </w:r>
      <w:r w:rsidRPr="008930DB">
        <w:rPr>
          <w:rFonts w:ascii="Times New Roman" w:hAnsi="Times New Roman"/>
          <w:sz w:val="24"/>
          <w:szCs w:val="24"/>
        </w:rPr>
        <w:t>https:</w:t>
      </w:r>
      <w:r>
        <w:rPr>
          <w:rFonts w:ascii="Times New Roman" w:hAnsi="Times New Roman"/>
          <w:sz w:val="24"/>
          <w:szCs w:val="24"/>
        </w:rPr>
        <w:t>//urait.ru/bcode/495224</w:t>
      </w:r>
      <w:r w:rsidRPr="008930DB">
        <w:rPr>
          <w:rFonts w:ascii="Times New Roman" w:hAnsi="Times New Roman"/>
          <w:sz w:val="24"/>
          <w:szCs w:val="24"/>
        </w:rPr>
        <w:t>55</w:t>
      </w:r>
    </w:p>
    <w:p w:rsidR="00EB1E93" w:rsidRPr="008930DB" w:rsidRDefault="00EB1E93" w:rsidP="008930DB">
      <w:pPr>
        <w:spacing w:after="0" w:line="240" w:lineRule="auto"/>
        <w:ind w:firstLine="709"/>
        <w:jc w:val="both"/>
        <w:rPr>
          <w:rFonts w:ascii="Times New Roman" w:hAnsi="Times New Roman"/>
          <w:sz w:val="24"/>
          <w:szCs w:val="24"/>
        </w:rPr>
      </w:pPr>
      <w:r w:rsidRPr="008930DB">
        <w:rPr>
          <w:rFonts w:ascii="Times New Roman" w:hAnsi="Times New Roman"/>
          <w:sz w:val="24"/>
          <w:szCs w:val="24"/>
        </w:rPr>
        <w:t>2. Гальперин, М. В. Общая экология : учебни</w:t>
      </w:r>
      <w:r>
        <w:rPr>
          <w:rFonts w:ascii="Times New Roman" w:hAnsi="Times New Roman"/>
          <w:sz w:val="24"/>
          <w:szCs w:val="24"/>
        </w:rPr>
        <w:t xml:space="preserve">к / М.В. Гальперин. — 2-е изд., </w:t>
      </w:r>
      <w:r w:rsidRPr="008930DB">
        <w:rPr>
          <w:rFonts w:ascii="Times New Roman" w:hAnsi="Times New Roman"/>
          <w:sz w:val="24"/>
          <w:szCs w:val="24"/>
        </w:rPr>
        <w:t>перераб. и доп. — Москва : ФОРУМ : ИНФ</w:t>
      </w:r>
      <w:r>
        <w:rPr>
          <w:rFonts w:ascii="Times New Roman" w:hAnsi="Times New Roman"/>
          <w:sz w:val="24"/>
          <w:szCs w:val="24"/>
        </w:rPr>
        <w:t xml:space="preserve">РА-М, 2022. — 336 с. — (Среднее </w:t>
      </w:r>
      <w:r w:rsidRPr="008930DB">
        <w:rPr>
          <w:rFonts w:ascii="Times New Roman" w:hAnsi="Times New Roman"/>
          <w:sz w:val="24"/>
          <w:szCs w:val="24"/>
        </w:rPr>
        <w:t>профессиональное образование). - IS</w:t>
      </w:r>
      <w:r>
        <w:rPr>
          <w:rFonts w:ascii="Times New Roman" w:hAnsi="Times New Roman"/>
          <w:sz w:val="24"/>
          <w:szCs w:val="24"/>
        </w:rPr>
        <w:t>BN 978-5-00091-469-4. - Текст :</w:t>
      </w:r>
      <w:r w:rsidRPr="008930DB">
        <w:rPr>
          <w:rFonts w:ascii="Times New Roman" w:hAnsi="Times New Roman"/>
          <w:sz w:val="24"/>
          <w:szCs w:val="24"/>
        </w:rPr>
        <w:t>электронный. - URL: https://znaniu</w:t>
      </w:r>
      <w:r>
        <w:rPr>
          <w:rFonts w:ascii="Times New Roman" w:hAnsi="Times New Roman"/>
          <w:sz w:val="24"/>
          <w:szCs w:val="24"/>
        </w:rPr>
        <w:t xml:space="preserve">m.com/catalog/product/1859598 </w:t>
      </w:r>
    </w:p>
    <w:p w:rsidR="00EB1E93" w:rsidRPr="008930DB" w:rsidRDefault="00EB1E93" w:rsidP="008930DB">
      <w:pPr>
        <w:spacing w:after="0" w:line="240" w:lineRule="auto"/>
        <w:ind w:firstLine="709"/>
        <w:jc w:val="both"/>
        <w:rPr>
          <w:rFonts w:ascii="Times New Roman" w:hAnsi="Times New Roman"/>
          <w:b/>
          <w:sz w:val="24"/>
          <w:szCs w:val="24"/>
        </w:rPr>
      </w:pPr>
      <w:r w:rsidRPr="008930DB">
        <w:rPr>
          <w:rFonts w:ascii="Times New Roman" w:hAnsi="Times New Roman"/>
          <w:b/>
          <w:sz w:val="24"/>
          <w:szCs w:val="24"/>
        </w:rPr>
        <w:t>3.3 Дополнительные источники</w:t>
      </w:r>
    </w:p>
    <w:p w:rsidR="00EB1E93" w:rsidRPr="008930DB" w:rsidRDefault="00EB1E93" w:rsidP="008930DB">
      <w:pPr>
        <w:spacing w:after="0" w:line="240" w:lineRule="auto"/>
        <w:ind w:firstLine="709"/>
        <w:jc w:val="both"/>
        <w:rPr>
          <w:rFonts w:ascii="Times New Roman" w:hAnsi="Times New Roman"/>
          <w:sz w:val="24"/>
          <w:szCs w:val="24"/>
        </w:rPr>
      </w:pPr>
      <w:r w:rsidRPr="008930DB">
        <w:rPr>
          <w:rFonts w:ascii="Times New Roman" w:hAnsi="Times New Roman"/>
          <w:sz w:val="24"/>
          <w:szCs w:val="24"/>
        </w:rPr>
        <w:t>1. Блинов, Л. Н. Экология</w:t>
      </w:r>
      <w:r>
        <w:rPr>
          <w:rFonts w:ascii="Times New Roman" w:hAnsi="Times New Roman"/>
          <w:sz w:val="24"/>
          <w:szCs w:val="24"/>
        </w:rPr>
        <w:t xml:space="preserve"> : учебное пособие для среднего </w:t>
      </w:r>
      <w:r w:rsidRPr="008930DB">
        <w:rPr>
          <w:rFonts w:ascii="Times New Roman" w:hAnsi="Times New Roman"/>
          <w:sz w:val="24"/>
          <w:szCs w:val="24"/>
        </w:rPr>
        <w:t>профессионального образования / Л. Н</w:t>
      </w:r>
      <w:r>
        <w:rPr>
          <w:rFonts w:ascii="Times New Roman" w:hAnsi="Times New Roman"/>
          <w:sz w:val="24"/>
          <w:szCs w:val="24"/>
        </w:rPr>
        <w:t xml:space="preserve">. Блинов, В. В. Полякова, А. В. </w:t>
      </w:r>
      <w:r w:rsidRPr="008930DB">
        <w:rPr>
          <w:rFonts w:ascii="Times New Roman" w:hAnsi="Times New Roman"/>
          <w:sz w:val="24"/>
          <w:szCs w:val="24"/>
        </w:rPr>
        <w:t>Семенча ; под общей редакцией Л. Н. Б</w:t>
      </w:r>
      <w:r>
        <w:rPr>
          <w:rFonts w:ascii="Times New Roman" w:hAnsi="Times New Roman"/>
          <w:sz w:val="24"/>
          <w:szCs w:val="24"/>
        </w:rPr>
        <w:t xml:space="preserve">линова. — Москва : Издательство </w:t>
      </w:r>
      <w:r w:rsidRPr="008930DB">
        <w:rPr>
          <w:rFonts w:ascii="Times New Roman" w:hAnsi="Times New Roman"/>
          <w:sz w:val="24"/>
          <w:szCs w:val="24"/>
        </w:rPr>
        <w:t>Юрайт, 2022. — 208 с.</w:t>
      </w:r>
    </w:p>
    <w:p w:rsidR="00EB1E93" w:rsidRPr="008930DB" w:rsidRDefault="00EB1E93" w:rsidP="008930DB">
      <w:pPr>
        <w:spacing w:after="0" w:line="240" w:lineRule="auto"/>
        <w:ind w:firstLine="709"/>
        <w:jc w:val="both"/>
        <w:rPr>
          <w:rFonts w:ascii="Times New Roman" w:hAnsi="Times New Roman"/>
          <w:sz w:val="24"/>
          <w:szCs w:val="24"/>
        </w:rPr>
      </w:pPr>
      <w:r w:rsidRPr="008930DB">
        <w:rPr>
          <w:rFonts w:ascii="Times New Roman" w:hAnsi="Times New Roman"/>
          <w:sz w:val="24"/>
          <w:szCs w:val="24"/>
        </w:rPr>
        <w:t>2. Брюхань, Ф. Ф. Промышленная экология</w:t>
      </w:r>
      <w:r>
        <w:rPr>
          <w:rFonts w:ascii="Times New Roman" w:hAnsi="Times New Roman"/>
          <w:sz w:val="24"/>
          <w:szCs w:val="24"/>
        </w:rPr>
        <w:t xml:space="preserve"> : учебник / Ф.Ф. Брюхань, М.В. </w:t>
      </w:r>
      <w:r w:rsidRPr="008930DB">
        <w:rPr>
          <w:rFonts w:ascii="Times New Roman" w:hAnsi="Times New Roman"/>
          <w:sz w:val="24"/>
          <w:szCs w:val="24"/>
        </w:rPr>
        <w:t xml:space="preserve">Графкина, Е.Е. Сдобнякова. — Москва : </w:t>
      </w:r>
      <w:r>
        <w:rPr>
          <w:rFonts w:ascii="Times New Roman" w:hAnsi="Times New Roman"/>
          <w:sz w:val="24"/>
          <w:szCs w:val="24"/>
        </w:rPr>
        <w:t xml:space="preserve">ФОРУМ : ИНФРА-М, 2022. — 208 с. </w:t>
      </w:r>
      <w:r w:rsidRPr="008930DB">
        <w:rPr>
          <w:rFonts w:ascii="Times New Roman" w:hAnsi="Times New Roman"/>
          <w:sz w:val="24"/>
          <w:szCs w:val="24"/>
        </w:rPr>
        <w:t>56</w:t>
      </w:r>
    </w:p>
    <w:p w:rsidR="00EB1E93" w:rsidRPr="008930DB" w:rsidRDefault="00EB1E93" w:rsidP="008930DB">
      <w:pPr>
        <w:spacing w:after="0" w:line="240" w:lineRule="auto"/>
        <w:ind w:firstLine="709"/>
        <w:jc w:val="both"/>
        <w:rPr>
          <w:rFonts w:ascii="Times New Roman" w:hAnsi="Times New Roman"/>
          <w:sz w:val="24"/>
          <w:szCs w:val="24"/>
        </w:rPr>
      </w:pPr>
      <w:r w:rsidRPr="008930DB">
        <w:rPr>
          <w:rFonts w:ascii="Times New Roman" w:hAnsi="Times New Roman"/>
          <w:sz w:val="24"/>
          <w:szCs w:val="24"/>
        </w:rPr>
        <w:t>3. Еремченко, О. З. Биология: учение о биосф</w:t>
      </w:r>
      <w:r>
        <w:rPr>
          <w:rFonts w:ascii="Times New Roman" w:hAnsi="Times New Roman"/>
          <w:sz w:val="24"/>
          <w:szCs w:val="24"/>
        </w:rPr>
        <w:t xml:space="preserve">ере : учебное пособие для </w:t>
      </w:r>
      <w:r w:rsidRPr="008930DB">
        <w:rPr>
          <w:rFonts w:ascii="Times New Roman" w:hAnsi="Times New Roman"/>
          <w:sz w:val="24"/>
          <w:szCs w:val="24"/>
        </w:rPr>
        <w:t>среднего профессионального образования</w:t>
      </w:r>
      <w:r>
        <w:rPr>
          <w:rFonts w:ascii="Times New Roman" w:hAnsi="Times New Roman"/>
          <w:sz w:val="24"/>
          <w:szCs w:val="24"/>
        </w:rPr>
        <w:t xml:space="preserve"> / О. З. Еремченко. — 3-е изд., </w:t>
      </w:r>
      <w:r w:rsidRPr="008930DB">
        <w:rPr>
          <w:rFonts w:ascii="Times New Roman" w:hAnsi="Times New Roman"/>
          <w:sz w:val="24"/>
          <w:szCs w:val="24"/>
        </w:rPr>
        <w:t>перераб. и доп. — Москва : Издательство Юрайт, 2022. — 236 с.</w:t>
      </w:r>
    </w:p>
    <w:p w:rsidR="00EB1E93" w:rsidRPr="008930DB" w:rsidRDefault="00EB1E93" w:rsidP="008930DB">
      <w:pPr>
        <w:spacing w:after="0" w:line="240" w:lineRule="auto"/>
        <w:ind w:firstLine="709"/>
        <w:jc w:val="both"/>
        <w:rPr>
          <w:rFonts w:ascii="Times New Roman" w:hAnsi="Times New Roman"/>
          <w:sz w:val="24"/>
          <w:szCs w:val="24"/>
        </w:rPr>
      </w:pPr>
      <w:r w:rsidRPr="008930DB">
        <w:rPr>
          <w:rFonts w:ascii="Times New Roman" w:hAnsi="Times New Roman"/>
          <w:sz w:val="24"/>
          <w:szCs w:val="24"/>
        </w:rPr>
        <w:t>4. Экология : учебник и практикум</w:t>
      </w:r>
      <w:r>
        <w:rPr>
          <w:rFonts w:ascii="Times New Roman" w:hAnsi="Times New Roman"/>
          <w:sz w:val="24"/>
          <w:szCs w:val="24"/>
        </w:rPr>
        <w:t xml:space="preserve"> для среднего профессионального </w:t>
      </w:r>
      <w:r w:rsidRPr="008930DB">
        <w:rPr>
          <w:rFonts w:ascii="Times New Roman" w:hAnsi="Times New Roman"/>
          <w:sz w:val="24"/>
          <w:szCs w:val="24"/>
        </w:rPr>
        <w:t>образования / О. Е. Кондратьева [</w:t>
      </w:r>
      <w:r>
        <w:rPr>
          <w:rFonts w:ascii="Times New Roman" w:hAnsi="Times New Roman"/>
          <w:sz w:val="24"/>
          <w:szCs w:val="24"/>
        </w:rPr>
        <w:t xml:space="preserve">и др.] ; под редакцией О. Е. </w:t>
      </w:r>
      <w:r w:rsidRPr="008930DB">
        <w:rPr>
          <w:rFonts w:ascii="Times New Roman" w:hAnsi="Times New Roman"/>
          <w:sz w:val="24"/>
          <w:szCs w:val="24"/>
        </w:rPr>
        <w:t>Кондратьевой. — Москва : Издательство Юрайт, 2022. — 283 с.</w:t>
      </w:r>
    </w:p>
    <w:p w:rsidR="00F60A4E" w:rsidRDefault="00F60A4E" w:rsidP="008930DB">
      <w:pPr>
        <w:spacing w:after="0" w:line="240" w:lineRule="auto"/>
        <w:jc w:val="both"/>
        <w:rPr>
          <w:rFonts w:ascii="Times New Roman" w:hAnsi="Times New Roman"/>
          <w:sz w:val="24"/>
          <w:szCs w:val="24"/>
        </w:rPr>
      </w:pPr>
    </w:p>
    <w:p w:rsidR="00F60A4E" w:rsidRDefault="00F60A4E" w:rsidP="008930DB">
      <w:pPr>
        <w:spacing w:after="0" w:line="240" w:lineRule="auto"/>
        <w:jc w:val="both"/>
        <w:rPr>
          <w:rFonts w:ascii="Times New Roman" w:hAnsi="Times New Roman"/>
          <w:sz w:val="24"/>
          <w:szCs w:val="24"/>
        </w:rPr>
      </w:pPr>
    </w:p>
    <w:p w:rsidR="00F60A4E" w:rsidRDefault="00F60A4E" w:rsidP="008930DB">
      <w:pPr>
        <w:spacing w:after="0" w:line="240" w:lineRule="auto"/>
        <w:jc w:val="both"/>
        <w:rPr>
          <w:rFonts w:ascii="Times New Roman" w:hAnsi="Times New Roman"/>
          <w:sz w:val="24"/>
          <w:szCs w:val="24"/>
        </w:rPr>
      </w:pPr>
    </w:p>
    <w:p w:rsidR="00F60A4E" w:rsidRDefault="00F60A4E" w:rsidP="008930DB">
      <w:pPr>
        <w:spacing w:after="0" w:line="240" w:lineRule="auto"/>
        <w:jc w:val="both"/>
        <w:rPr>
          <w:rFonts w:ascii="Times New Roman" w:hAnsi="Times New Roman"/>
          <w:sz w:val="24"/>
          <w:szCs w:val="24"/>
        </w:rPr>
      </w:pPr>
    </w:p>
    <w:p w:rsidR="00F60A4E" w:rsidRDefault="00F60A4E" w:rsidP="008930DB">
      <w:pPr>
        <w:spacing w:after="0" w:line="240" w:lineRule="auto"/>
        <w:jc w:val="both"/>
        <w:rPr>
          <w:rFonts w:ascii="Times New Roman" w:hAnsi="Times New Roman"/>
          <w:sz w:val="24"/>
          <w:szCs w:val="24"/>
        </w:rPr>
      </w:pPr>
    </w:p>
    <w:p w:rsidR="00F60A4E" w:rsidRDefault="00F60A4E" w:rsidP="008930DB">
      <w:pPr>
        <w:spacing w:after="0" w:line="240" w:lineRule="auto"/>
        <w:jc w:val="both"/>
        <w:rPr>
          <w:rFonts w:ascii="Times New Roman" w:hAnsi="Times New Roman"/>
          <w:sz w:val="24"/>
          <w:szCs w:val="24"/>
        </w:rPr>
      </w:pPr>
    </w:p>
    <w:p w:rsidR="00F60A4E" w:rsidRDefault="00F60A4E" w:rsidP="008930DB">
      <w:pPr>
        <w:spacing w:after="0" w:line="240" w:lineRule="auto"/>
        <w:jc w:val="both"/>
        <w:rPr>
          <w:rFonts w:ascii="Times New Roman" w:hAnsi="Times New Roman"/>
          <w:sz w:val="24"/>
          <w:szCs w:val="24"/>
        </w:rPr>
      </w:pPr>
    </w:p>
    <w:p w:rsidR="00F60A4E" w:rsidRDefault="00F60A4E" w:rsidP="008930DB">
      <w:pPr>
        <w:spacing w:after="0" w:line="240" w:lineRule="auto"/>
        <w:jc w:val="both"/>
        <w:rPr>
          <w:rFonts w:ascii="Times New Roman" w:hAnsi="Times New Roman"/>
          <w:sz w:val="24"/>
          <w:szCs w:val="24"/>
        </w:rPr>
      </w:pPr>
    </w:p>
    <w:p w:rsidR="00F60A4E" w:rsidRDefault="00F60A4E" w:rsidP="008930DB">
      <w:pPr>
        <w:spacing w:after="0" w:line="240" w:lineRule="auto"/>
        <w:jc w:val="both"/>
        <w:rPr>
          <w:rFonts w:ascii="Times New Roman" w:hAnsi="Times New Roman"/>
          <w:sz w:val="24"/>
          <w:szCs w:val="24"/>
        </w:rPr>
      </w:pPr>
    </w:p>
    <w:p w:rsidR="00F60A4E" w:rsidRDefault="00F60A4E" w:rsidP="008930DB">
      <w:pPr>
        <w:spacing w:after="0" w:line="240" w:lineRule="auto"/>
        <w:jc w:val="both"/>
        <w:rPr>
          <w:rFonts w:ascii="Times New Roman" w:hAnsi="Times New Roman"/>
          <w:sz w:val="24"/>
          <w:szCs w:val="24"/>
        </w:rPr>
      </w:pPr>
    </w:p>
    <w:p w:rsidR="00F60A4E" w:rsidRDefault="00F60A4E" w:rsidP="008930DB">
      <w:pPr>
        <w:spacing w:after="0" w:line="240" w:lineRule="auto"/>
        <w:jc w:val="both"/>
        <w:rPr>
          <w:rFonts w:ascii="Times New Roman" w:hAnsi="Times New Roman"/>
          <w:sz w:val="24"/>
          <w:szCs w:val="24"/>
        </w:rPr>
      </w:pPr>
    </w:p>
    <w:p w:rsidR="00F60A4E" w:rsidRDefault="00F60A4E" w:rsidP="008930DB">
      <w:pPr>
        <w:spacing w:after="0" w:line="240" w:lineRule="auto"/>
        <w:jc w:val="both"/>
        <w:rPr>
          <w:rFonts w:ascii="Times New Roman" w:hAnsi="Times New Roman"/>
          <w:sz w:val="24"/>
          <w:szCs w:val="24"/>
        </w:rPr>
      </w:pPr>
    </w:p>
    <w:p w:rsidR="00F60A4E" w:rsidRDefault="00F60A4E" w:rsidP="008930DB">
      <w:pPr>
        <w:spacing w:after="0" w:line="240" w:lineRule="auto"/>
        <w:jc w:val="both"/>
        <w:rPr>
          <w:rFonts w:ascii="Times New Roman" w:hAnsi="Times New Roman"/>
          <w:sz w:val="24"/>
          <w:szCs w:val="24"/>
        </w:rPr>
      </w:pPr>
    </w:p>
    <w:p w:rsidR="00F60A4E" w:rsidRDefault="00F60A4E" w:rsidP="008930DB">
      <w:pPr>
        <w:spacing w:after="0" w:line="240" w:lineRule="auto"/>
        <w:jc w:val="both"/>
        <w:rPr>
          <w:rFonts w:ascii="Times New Roman" w:hAnsi="Times New Roman"/>
          <w:sz w:val="24"/>
          <w:szCs w:val="24"/>
        </w:rPr>
      </w:pPr>
    </w:p>
    <w:p w:rsidR="00F60A4E" w:rsidRDefault="00F60A4E" w:rsidP="008930DB">
      <w:pPr>
        <w:spacing w:after="0" w:line="240" w:lineRule="auto"/>
        <w:jc w:val="both"/>
        <w:rPr>
          <w:rFonts w:ascii="Times New Roman" w:hAnsi="Times New Roman"/>
          <w:sz w:val="24"/>
          <w:szCs w:val="24"/>
        </w:rPr>
      </w:pPr>
    </w:p>
    <w:p w:rsidR="00F60A4E" w:rsidRDefault="00F60A4E" w:rsidP="008930DB">
      <w:pPr>
        <w:spacing w:after="0" w:line="240" w:lineRule="auto"/>
        <w:jc w:val="both"/>
        <w:rPr>
          <w:rFonts w:ascii="Times New Roman" w:hAnsi="Times New Roman"/>
          <w:sz w:val="24"/>
          <w:szCs w:val="24"/>
        </w:rPr>
      </w:pPr>
    </w:p>
    <w:p w:rsidR="00EB1E93" w:rsidRDefault="00EB1E93" w:rsidP="00261DB6">
      <w:pPr>
        <w:spacing w:after="0" w:line="240" w:lineRule="auto"/>
        <w:ind w:firstLine="709"/>
        <w:jc w:val="both"/>
        <w:rPr>
          <w:rFonts w:ascii="Times New Roman" w:hAnsi="Times New Roman"/>
          <w:sz w:val="24"/>
          <w:szCs w:val="24"/>
        </w:rPr>
      </w:pPr>
    </w:p>
    <w:p w:rsidR="00EB1E93" w:rsidRPr="00F6007F" w:rsidRDefault="00EB1E93" w:rsidP="007F5FC9">
      <w:pPr>
        <w:pStyle w:val="1"/>
        <w:spacing w:line="276" w:lineRule="auto"/>
        <w:contextualSpacing/>
        <w:rPr>
          <w:b/>
          <w:bCs/>
          <w:sz w:val="22"/>
          <w:szCs w:val="22"/>
        </w:rPr>
      </w:pPr>
      <w:r>
        <w:rPr>
          <w:b/>
          <w:bCs/>
          <w:sz w:val="22"/>
          <w:szCs w:val="22"/>
        </w:rPr>
        <w:lastRenderedPageBreak/>
        <w:t xml:space="preserve">4. </w:t>
      </w:r>
      <w:r w:rsidRPr="00F6007F">
        <w:rPr>
          <w:b/>
          <w:bCs/>
          <w:sz w:val="22"/>
          <w:szCs w:val="22"/>
        </w:rPr>
        <w:t>Контроль и оценка результатов освоения общеобразовательной дисциплины</w:t>
      </w:r>
      <w:bookmarkEnd w:id="5"/>
      <w:bookmarkEnd w:id="6"/>
      <w:bookmarkEnd w:id="7"/>
    </w:p>
    <w:p w:rsidR="00EB1E93" w:rsidRPr="00F6007F" w:rsidRDefault="00EB1E93" w:rsidP="00F6007F">
      <w:pPr>
        <w:spacing w:after="0" w:line="276" w:lineRule="auto"/>
        <w:contextualSpacing/>
        <w:rPr>
          <w:rFonts w:ascii="Times New Roman" w:hAnsi="Times New Roman"/>
          <w:b/>
          <w:lang w:eastAsia="ru-RU"/>
        </w:rPr>
      </w:pPr>
    </w:p>
    <w:p w:rsidR="00EB1E93" w:rsidRPr="00261DB6" w:rsidRDefault="00EB1E93" w:rsidP="00261DB6">
      <w:pPr>
        <w:spacing w:after="0" w:line="240" w:lineRule="auto"/>
        <w:contextualSpacing/>
        <w:jc w:val="both"/>
        <w:rPr>
          <w:rFonts w:ascii="Times New Roman" w:hAnsi="Times New Roman"/>
          <w:sz w:val="24"/>
          <w:szCs w:val="24"/>
        </w:rPr>
      </w:pPr>
      <w:r w:rsidRPr="00261DB6">
        <w:rPr>
          <w:rFonts w:ascii="Times New Roman" w:hAnsi="Times New Roman"/>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EB1E93" w:rsidRPr="009D7583" w:rsidRDefault="00EB1E93" w:rsidP="00607459">
      <w:pPr>
        <w:tabs>
          <w:tab w:val="left" w:pos="340"/>
          <w:tab w:val="left" w:pos="520"/>
        </w:tabs>
        <w:rPr>
          <w:rFonts w:ascii="OfficinaSansBookC" w:hAnsi="OfficinaSansBookC"/>
          <w:b/>
        </w:rPr>
      </w:pPr>
    </w:p>
    <w:tbl>
      <w:tblPr>
        <w:tblW w:w="1000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4"/>
        <w:gridCol w:w="2297"/>
        <w:gridCol w:w="5783"/>
      </w:tblGrid>
      <w:tr w:rsidR="00EB1E93" w:rsidRPr="006A062F" w:rsidTr="009D7583">
        <w:tc>
          <w:tcPr>
            <w:tcW w:w="1924" w:type="dxa"/>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Общая/ профессиональная компетенция</w:t>
            </w:r>
          </w:p>
        </w:tc>
        <w:tc>
          <w:tcPr>
            <w:tcW w:w="2297" w:type="dxa"/>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Раздел/Тема</w:t>
            </w:r>
          </w:p>
        </w:tc>
        <w:tc>
          <w:tcPr>
            <w:tcW w:w="5783" w:type="dxa"/>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Тип оценочных мероприятий</w:t>
            </w:r>
          </w:p>
        </w:tc>
      </w:tr>
      <w:tr w:rsidR="00EB1E93" w:rsidRPr="006A062F" w:rsidTr="009D7583">
        <w:tc>
          <w:tcPr>
            <w:tcW w:w="1924" w:type="dxa"/>
          </w:tcPr>
          <w:p w:rsidR="00EB1E93" w:rsidRPr="006A062F" w:rsidRDefault="00EB1E93" w:rsidP="002D3364">
            <w:pPr>
              <w:pStyle w:val="afa"/>
              <w:rPr>
                <w:rFonts w:ascii="Times New Roman" w:hAnsi="Times New Roman"/>
                <w:sz w:val="20"/>
                <w:szCs w:val="20"/>
              </w:rPr>
            </w:pPr>
          </w:p>
        </w:tc>
        <w:tc>
          <w:tcPr>
            <w:tcW w:w="2297" w:type="dxa"/>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Раздел 1. Основы общей экологии</w:t>
            </w:r>
          </w:p>
        </w:tc>
        <w:tc>
          <w:tcPr>
            <w:tcW w:w="5783" w:type="dxa"/>
          </w:tcPr>
          <w:p w:rsidR="00EB1E93" w:rsidRPr="006A062F" w:rsidRDefault="00EB1E93" w:rsidP="002D3364">
            <w:pPr>
              <w:pStyle w:val="afa"/>
              <w:rPr>
                <w:rFonts w:ascii="Times New Roman" w:hAnsi="Times New Roman"/>
                <w:sz w:val="20"/>
                <w:szCs w:val="20"/>
              </w:rPr>
            </w:pPr>
          </w:p>
        </w:tc>
      </w:tr>
      <w:tr w:rsidR="00EB1E93" w:rsidRPr="006A062F" w:rsidTr="009D7583">
        <w:tc>
          <w:tcPr>
            <w:tcW w:w="1924" w:type="dxa"/>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ОК 02; ОК 04</w:t>
            </w:r>
          </w:p>
        </w:tc>
        <w:tc>
          <w:tcPr>
            <w:tcW w:w="2297" w:type="dxa"/>
            <w:shd w:val="clear" w:color="auto" w:fill="FFFFFF"/>
            <w:vAlign w:val="center"/>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Тема 1.1. Взаимодействие организма и среды</w:t>
            </w:r>
          </w:p>
        </w:tc>
        <w:tc>
          <w:tcPr>
            <w:tcW w:w="5783" w:type="dxa"/>
            <w:shd w:val="clear" w:color="auto" w:fill="FFFFFF"/>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1. Тест по экологическим факторам;</w:t>
            </w:r>
          </w:p>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2. Создание ментальной карты по характеристике сред обитания и приспособлениям организмов к различным средам</w:t>
            </w:r>
          </w:p>
        </w:tc>
      </w:tr>
      <w:tr w:rsidR="00EB1E93" w:rsidRPr="006A062F" w:rsidTr="009D7583">
        <w:tc>
          <w:tcPr>
            <w:tcW w:w="1924" w:type="dxa"/>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ОК 01; ОК 02</w:t>
            </w:r>
          </w:p>
        </w:tc>
        <w:tc>
          <w:tcPr>
            <w:tcW w:w="2297" w:type="dxa"/>
            <w:shd w:val="clear" w:color="auto" w:fill="FFFFFF"/>
            <w:vAlign w:val="center"/>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Тема 1.2. Биотические сообщества</w:t>
            </w:r>
          </w:p>
        </w:tc>
        <w:tc>
          <w:tcPr>
            <w:tcW w:w="5783" w:type="dxa"/>
            <w:shd w:val="clear" w:color="auto" w:fill="FFFFFF"/>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1. Конспект на тему "Пищевые цепи";</w:t>
            </w:r>
          </w:p>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2. Тест по пищевым цепям, экологическим пирамидам;</w:t>
            </w:r>
          </w:p>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3. Практическое занятие "Пищевые цепи";</w:t>
            </w:r>
          </w:p>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4. Тест по биотическим сообществам</w:t>
            </w:r>
          </w:p>
        </w:tc>
      </w:tr>
      <w:tr w:rsidR="00EB1E93" w:rsidRPr="006A062F" w:rsidTr="009D7583">
        <w:tc>
          <w:tcPr>
            <w:tcW w:w="1924" w:type="dxa"/>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ОК 02</w:t>
            </w:r>
          </w:p>
        </w:tc>
        <w:tc>
          <w:tcPr>
            <w:tcW w:w="2297" w:type="dxa"/>
            <w:shd w:val="clear" w:color="auto" w:fill="FFFFFF"/>
            <w:vAlign w:val="center"/>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Тема 1.3. Экологические системы</w:t>
            </w:r>
          </w:p>
        </w:tc>
        <w:tc>
          <w:tcPr>
            <w:tcW w:w="5783" w:type="dxa"/>
            <w:shd w:val="clear" w:color="auto" w:fill="FFFFFF"/>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1. Тест по передаче вещества и энергии в экосистемах;</w:t>
            </w:r>
          </w:p>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2. Заполнение сравнительной таблицы естественные и искусственные экосистемы (сельскохозяйственные экосистемы и техноэкосистемы)</w:t>
            </w:r>
          </w:p>
        </w:tc>
      </w:tr>
      <w:tr w:rsidR="00EB1E93" w:rsidRPr="006A062F" w:rsidTr="009D7583">
        <w:tc>
          <w:tcPr>
            <w:tcW w:w="1924" w:type="dxa"/>
          </w:tcPr>
          <w:p w:rsidR="00EB1E93" w:rsidRPr="006A062F" w:rsidRDefault="00EB1E93" w:rsidP="002D3364">
            <w:pPr>
              <w:pStyle w:val="afa"/>
              <w:rPr>
                <w:rFonts w:ascii="Times New Roman" w:hAnsi="Times New Roman"/>
                <w:sz w:val="20"/>
                <w:szCs w:val="20"/>
              </w:rPr>
            </w:pPr>
          </w:p>
        </w:tc>
        <w:tc>
          <w:tcPr>
            <w:tcW w:w="2297" w:type="dxa"/>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Раздел 2. Основы природопользования</w:t>
            </w:r>
          </w:p>
        </w:tc>
        <w:tc>
          <w:tcPr>
            <w:tcW w:w="5783" w:type="dxa"/>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Контрольная работа (теоретические аспекты экологии и природопользования)</w:t>
            </w:r>
          </w:p>
        </w:tc>
      </w:tr>
      <w:tr w:rsidR="00EB1E93" w:rsidRPr="006A062F" w:rsidTr="009D7583">
        <w:tc>
          <w:tcPr>
            <w:tcW w:w="1924" w:type="dxa"/>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ОК 02; ОК 04</w:t>
            </w:r>
          </w:p>
        </w:tc>
        <w:tc>
          <w:tcPr>
            <w:tcW w:w="2297" w:type="dxa"/>
            <w:shd w:val="clear" w:color="auto" w:fill="FFFFFF"/>
            <w:vAlign w:val="center"/>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Тема 2.1. </w:t>
            </w:r>
          </w:p>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Биосфера как материальная основа взаимоотношений общества </w:t>
            </w:r>
          </w:p>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и природы в истории цивилизации</w:t>
            </w:r>
          </w:p>
        </w:tc>
        <w:tc>
          <w:tcPr>
            <w:tcW w:w="5783" w:type="dxa"/>
            <w:shd w:val="clear" w:color="auto" w:fill="FFFFFF"/>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1. Тест о свойствах живого и функциях биосферы;</w:t>
            </w:r>
          </w:p>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2. Опорный конспект по компонентам биосферы с их краткой характеристикой.</w:t>
            </w:r>
          </w:p>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3.Создание ленты времени о взаимоотношениях человека и природы</w:t>
            </w:r>
          </w:p>
        </w:tc>
      </w:tr>
      <w:tr w:rsidR="00EB1E93" w:rsidRPr="006A062F" w:rsidTr="009D7583">
        <w:tc>
          <w:tcPr>
            <w:tcW w:w="1924" w:type="dxa"/>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ОК 02; ОК 04</w:t>
            </w:r>
          </w:p>
        </w:tc>
        <w:tc>
          <w:tcPr>
            <w:tcW w:w="2297" w:type="dxa"/>
            <w:shd w:val="clear" w:color="auto" w:fill="FFFFFF"/>
            <w:vAlign w:val="center"/>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Тема 2.2. </w:t>
            </w:r>
          </w:p>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Трансформация биосферы</w:t>
            </w:r>
          </w:p>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природопользованием</w:t>
            </w:r>
          </w:p>
        </w:tc>
        <w:tc>
          <w:tcPr>
            <w:tcW w:w="5783" w:type="dxa"/>
            <w:shd w:val="clear" w:color="auto" w:fill="FFFFFF"/>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1. Составление схем по геохимическим циклам и их описание;</w:t>
            </w:r>
          </w:p>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2. Создание ментальной карты по глобальным проблемам человечества</w:t>
            </w:r>
          </w:p>
        </w:tc>
      </w:tr>
      <w:tr w:rsidR="00EB1E93" w:rsidRPr="006A062F" w:rsidTr="009D7583">
        <w:tc>
          <w:tcPr>
            <w:tcW w:w="1924" w:type="dxa"/>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ОК 02; ОК 04</w:t>
            </w:r>
          </w:p>
          <w:p w:rsidR="00EB1E93" w:rsidRPr="006A062F" w:rsidRDefault="00EB1E93" w:rsidP="002D3364">
            <w:pPr>
              <w:pStyle w:val="afa"/>
              <w:rPr>
                <w:rFonts w:ascii="Times New Roman" w:hAnsi="Times New Roman"/>
                <w:sz w:val="20"/>
                <w:szCs w:val="20"/>
              </w:rPr>
            </w:pPr>
          </w:p>
        </w:tc>
        <w:tc>
          <w:tcPr>
            <w:tcW w:w="2297" w:type="dxa"/>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Тема 2.3. Природопользование и устойчивое развитие</w:t>
            </w:r>
          </w:p>
        </w:tc>
        <w:tc>
          <w:tcPr>
            <w:tcW w:w="5783" w:type="dxa"/>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1. Доклады о природных ресурсах своего региона;</w:t>
            </w:r>
          </w:p>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2. Составление сравнительной таблицы о рациональном и нерациональном природопользовании;</w:t>
            </w:r>
          </w:p>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3. Составление сравнительной таблицы по сходствам и различиям между формами природопользования;</w:t>
            </w:r>
          </w:p>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4. Тест по концепции устойчивого развития</w:t>
            </w:r>
          </w:p>
        </w:tc>
      </w:tr>
      <w:tr w:rsidR="00EB1E93" w:rsidRPr="006A062F" w:rsidTr="009D7583">
        <w:tc>
          <w:tcPr>
            <w:tcW w:w="1924" w:type="dxa"/>
          </w:tcPr>
          <w:p w:rsidR="00EB1E93" w:rsidRPr="006A062F" w:rsidRDefault="00EB1E93" w:rsidP="002D3364">
            <w:pPr>
              <w:pStyle w:val="afa"/>
              <w:rPr>
                <w:rFonts w:ascii="Times New Roman" w:hAnsi="Times New Roman"/>
                <w:sz w:val="20"/>
                <w:szCs w:val="20"/>
              </w:rPr>
            </w:pPr>
          </w:p>
        </w:tc>
        <w:tc>
          <w:tcPr>
            <w:tcW w:w="2297" w:type="dxa"/>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Раздел 3. Основы прикладной экологии</w:t>
            </w:r>
          </w:p>
        </w:tc>
        <w:tc>
          <w:tcPr>
            <w:tcW w:w="5783" w:type="dxa"/>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Составление карты загрязненности района проживания</w:t>
            </w:r>
          </w:p>
        </w:tc>
      </w:tr>
      <w:tr w:rsidR="00EB1E93" w:rsidRPr="006A062F" w:rsidTr="009D7583">
        <w:tc>
          <w:tcPr>
            <w:tcW w:w="1924" w:type="dxa"/>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ОК 0 2; ОК 04</w:t>
            </w:r>
          </w:p>
          <w:p w:rsidR="00EB1E93" w:rsidRPr="006A062F" w:rsidRDefault="00EB1E93" w:rsidP="002D3364">
            <w:pPr>
              <w:pStyle w:val="afa"/>
              <w:rPr>
                <w:rFonts w:ascii="Times New Roman" w:hAnsi="Times New Roman"/>
                <w:sz w:val="20"/>
                <w:szCs w:val="20"/>
              </w:rPr>
            </w:pPr>
          </w:p>
        </w:tc>
        <w:tc>
          <w:tcPr>
            <w:tcW w:w="2297" w:type="dxa"/>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Тема 3.1. Основные виды антропогенных воздействий на биосферу</w:t>
            </w:r>
          </w:p>
        </w:tc>
        <w:tc>
          <w:tcPr>
            <w:tcW w:w="5783" w:type="dxa"/>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1. Письменная работа по основным видам антропогенных воздействий;</w:t>
            </w:r>
          </w:p>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2. Доклады обучающихся о промышленных предприятиях как источниках загрязнения компонентов природной среды, с учетом потенциального места работы студента;</w:t>
            </w:r>
          </w:p>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3. Таблица по результатам докладов (заполняется по ходу докладов)</w:t>
            </w:r>
          </w:p>
        </w:tc>
      </w:tr>
      <w:tr w:rsidR="00EB1E93" w:rsidRPr="006A062F" w:rsidTr="009D7583">
        <w:tc>
          <w:tcPr>
            <w:tcW w:w="1924" w:type="dxa"/>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ОК 02; ОК 04; ОК 07</w:t>
            </w:r>
          </w:p>
        </w:tc>
        <w:tc>
          <w:tcPr>
            <w:tcW w:w="2297" w:type="dxa"/>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Тема 3.2. Антропогенное воздействие на атмосферу</w:t>
            </w:r>
          </w:p>
        </w:tc>
        <w:tc>
          <w:tcPr>
            <w:tcW w:w="5783" w:type="dxa"/>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1. Тест по источникам и основным загрязнителям атмосферы;</w:t>
            </w:r>
          </w:p>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2. Лабораторная работа “Оценка качества атмосферного воздуха”</w:t>
            </w:r>
          </w:p>
        </w:tc>
      </w:tr>
      <w:tr w:rsidR="00EB1E93" w:rsidRPr="006A062F" w:rsidTr="009D7583">
        <w:tc>
          <w:tcPr>
            <w:tcW w:w="1924" w:type="dxa"/>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ОК 02; ОК 04; ОК 07</w:t>
            </w:r>
          </w:p>
        </w:tc>
        <w:tc>
          <w:tcPr>
            <w:tcW w:w="2297" w:type="dxa"/>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Тема 3.3. Антропогенное воздействие на гидросферу</w:t>
            </w:r>
          </w:p>
        </w:tc>
        <w:tc>
          <w:tcPr>
            <w:tcW w:w="5783" w:type="dxa"/>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1. Письменная работа по основным загрязнителям водоемов и их источникам;</w:t>
            </w:r>
          </w:p>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2. Лабораторная работа “Оценка качества вод поверхностного водоема по органолептическим свойствам воды”</w:t>
            </w:r>
          </w:p>
        </w:tc>
      </w:tr>
      <w:tr w:rsidR="00EB1E93" w:rsidRPr="006A062F" w:rsidTr="009D7583">
        <w:tc>
          <w:tcPr>
            <w:tcW w:w="1924" w:type="dxa"/>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ОК 02; ОК 04; ОК 07</w:t>
            </w:r>
          </w:p>
        </w:tc>
        <w:tc>
          <w:tcPr>
            <w:tcW w:w="2297" w:type="dxa"/>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 xml:space="preserve">Тема 3.4. Антропогенное </w:t>
            </w:r>
            <w:r w:rsidRPr="006A062F">
              <w:rPr>
                <w:rFonts w:ascii="Times New Roman" w:hAnsi="Times New Roman"/>
                <w:sz w:val="20"/>
                <w:szCs w:val="20"/>
              </w:rPr>
              <w:lastRenderedPageBreak/>
              <w:t>воздействие на литосферу</w:t>
            </w:r>
          </w:p>
        </w:tc>
        <w:tc>
          <w:tcPr>
            <w:tcW w:w="5783" w:type="dxa"/>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lastRenderedPageBreak/>
              <w:t>1. Письменная работа по основным воздействиям на почвы;</w:t>
            </w:r>
          </w:p>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 xml:space="preserve">2. Лабораторная работа “Оценка качества почв методом </w:t>
            </w:r>
            <w:r w:rsidRPr="006A062F">
              <w:rPr>
                <w:rFonts w:ascii="Times New Roman" w:hAnsi="Times New Roman"/>
                <w:sz w:val="20"/>
                <w:szCs w:val="20"/>
              </w:rPr>
              <w:lastRenderedPageBreak/>
              <w:t>фитотестирования”</w:t>
            </w:r>
          </w:p>
        </w:tc>
      </w:tr>
      <w:tr w:rsidR="00EB1E93" w:rsidRPr="006A062F" w:rsidTr="009D7583">
        <w:tc>
          <w:tcPr>
            <w:tcW w:w="1924" w:type="dxa"/>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lastRenderedPageBreak/>
              <w:t>ОК 02; ОК 04; ОК 07</w:t>
            </w:r>
          </w:p>
          <w:p w:rsidR="00EB1E93" w:rsidRPr="006A062F" w:rsidRDefault="00EB1E93" w:rsidP="002D3364">
            <w:pPr>
              <w:pStyle w:val="afa"/>
              <w:rPr>
                <w:rFonts w:ascii="Times New Roman" w:hAnsi="Times New Roman"/>
                <w:sz w:val="20"/>
                <w:szCs w:val="20"/>
              </w:rPr>
            </w:pPr>
          </w:p>
        </w:tc>
        <w:tc>
          <w:tcPr>
            <w:tcW w:w="2297" w:type="dxa"/>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Тема 3.5. Загрязнение сред отходами производства и потребления</w:t>
            </w:r>
          </w:p>
        </w:tc>
        <w:tc>
          <w:tcPr>
            <w:tcW w:w="5783" w:type="dxa"/>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1. Ментальная карта по основным источникам образования отходов;</w:t>
            </w:r>
          </w:p>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2. Тест по влиянию отходов на окружающую среду;</w:t>
            </w:r>
          </w:p>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3. Практическая работа «Определение морфологического состава твердых коммунальных отходов на примере семьи»; </w:t>
            </w:r>
          </w:p>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4.  Составление памяток на основе результатов практической работы:</w:t>
            </w:r>
          </w:p>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 по раздельному сбору ТКО;</w:t>
            </w:r>
          </w:p>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 по подготовке ТКО к сдаче в пункты приема;</w:t>
            </w:r>
          </w:p>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 по пунктам приема ТКО в районе проживания (при наличии пунктов);</w:t>
            </w:r>
          </w:p>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5. Письменная работа по способам обезвреживания и утилизации отходов;</w:t>
            </w:r>
          </w:p>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6. Практическая работа "Отходы производства";</w:t>
            </w:r>
          </w:p>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7. Письменная работа по определению малоотходных и ресурсосберегающих технологий и их принципам</w:t>
            </w:r>
          </w:p>
        </w:tc>
      </w:tr>
      <w:tr w:rsidR="00EB1E93" w:rsidRPr="006A062F" w:rsidTr="009D7583">
        <w:tc>
          <w:tcPr>
            <w:tcW w:w="1924" w:type="dxa"/>
          </w:tcPr>
          <w:p w:rsidR="00EB1E93" w:rsidRPr="006A062F" w:rsidRDefault="00EB1E93" w:rsidP="002D3364">
            <w:pPr>
              <w:pStyle w:val="afa"/>
              <w:rPr>
                <w:rFonts w:ascii="Times New Roman" w:hAnsi="Times New Roman"/>
                <w:sz w:val="20"/>
                <w:szCs w:val="20"/>
              </w:rPr>
            </w:pPr>
          </w:p>
        </w:tc>
        <w:tc>
          <w:tcPr>
            <w:tcW w:w="2297" w:type="dxa"/>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Раздел 4. Аспекты социальной экологии</w:t>
            </w:r>
          </w:p>
        </w:tc>
        <w:tc>
          <w:tcPr>
            <w:tcW w:w="5783" w:type="dxa"/>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Рекомендации по уменьшению личного «экологического следа»</w:t>
            </w:r>
          </w:p>
        </w:tc>
      </w:tr>
      <w:tr w:rsidR="00EB1E93" w:rsidRPr="006A062F" w:rsidTr="009D7583">
        <w:tc>
          <w:tcPr>
            <w:tcW w:w="1924" w:type="dxa"/>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ОК 07</w:t>
            </w:r>
          </w:p>
        </w:tc>
        <w:tc>
          <w:tcPr>
            <w:tcW w:w="2297" w:type="dxa"/>
            <w:shd w:val="clear" w:color="auto" w:fill="FFFFFF"/>
            <w:vAlign w:val="center"/>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Тема 4.1. Поведение человека в естественной и социальной среде</w:t>
            </w:r>
          </w:p>
        </w:tc>
        <w:tc>
          <w:tcPr>
            <w:tcW w:w="5783" w:type="dxa"/>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1. Тест о потребностях человека;</w:t>
            </w:r>
          </w:p>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2. Расчет личного экологического следа</w:t>
            </w:r>
          </w:p>
        </w:tc>
      </w:tr>
      <w:tr w:rsidR="00EB1E93" w:rsidRPr="006A062F" w:rsidTr="009D7583">
        <w:tc>
          <w:tcPr>
            <w:tcW w:w="1924" w:type="dxa"/>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 xml:space="preserve">ОК 02; ОК 04; </w:t>
            </w:r>
          </w:p>
          <w:p w:rsidR="00EB1E93" w:rsidRPr="006A062F" w:rsidRDefault="00EB1E93" w:rsidP="00F60A4E">
            <w:pPr>
              <w:pStyle w:val="afa"/>
              <w:rPr>
                <w:rFonts w:ascii="Times New Roman" w:hAnsi="Times New Roman"/>
                <w:sz w:val="20"/>
                <w:szCs w:val="20"/>
              </w:rPr>
            </w:pPr>
            <w:r w:rsidRPr="006A062F">
              <w:rPr>
                <w:rFonts w:ascii="Times New Roman" w:hAnsi="Times New Roman"/>
                <w:sz w:val="20"/>
                <w:szCs w:val="20"/>
              </w:rPr>
              <w:t xml:space="preserve">ОК 07; </w:t>
            </w:r>
          </w:p>
        </w:tc>
        <w:tc>
          <w:tcPr>
            <w:tcW w:w="2297" w:type="dxa"/>
            <w:shd w:val="clear" w:color="auto" w:fill="FFFFFF"/>
            <w:vAlign w:val="center"/>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Тема 4.2. Экология жизненной среды</w:t>
            </w:r>
          </w:p>
        </w:tc>
        <w:tc>
          <w:tcPr>
            <w:tcW w:w="5783" w:type="dxa"/>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1. Ментальная карта по средам жизни</w:t>
            </w:r>
          </w:p>
        </w:tc>
      </w:tr>
      <w:tr w:rsidR="00EB1E93" w:rsidRPr="006A062F" w:rsidTr="009D7583">
        <w:tc>
          <w:tcPr>
            <w:tcW w:w="1924" w:type="dxa"/>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ОК 02; ОК 07</w:t>
            </w:r>
          </w:p>
        </w:tc>
        <w:tc>
          <w:tcPr>
            <w:tcW w:w="2297" w:type="dxa"/>
            <w:shd w:val="clear" w:color="auto" w:fill="FFFFFF"/>
            <w:vAlign w:val="center"/>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Тема 4.3. Элементы экологической этики</w:t>
            </w:r>
          </w:p>
        </w:tc>
        <w:tc>
          <w:tcPr>
            <w:tcW w:w="5783" w:type="dxa"/>
          </w:tcPr>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1. Доклады учащихся о влиянии на здоровье психоактивных веществ.</w:t>
            </w:r>
          </w:p>
          <w:p w:rsidR="00EB1E93" w:rsidRPr="006A062F" w:rsidRDefault="00EB1E93" w:rsidP="002D3364">
            <w:pPr>
              <w:pStyle w:val="afa"/>
              <w:rPr>
                <w:rFonts w:ascii="Times New Roman" w:hAnsi="Times New Roman"/>
                <w:sz w:val="20"/>
                <w:szCs w:val="20"/>
              </w:rPr>
            </w:pPr>
            <w:r w:rsidRPr="006A062F">
              <w:rPr>
                <w:rFonts w:ascii="Times New Roman" w:hAnsi="Times New Roman"/>
                <w:sz w:val="20"/>
                <w:szCs w:val="20"/>
              </w:rPr>
              <w:t>2. Доклады обучающихся об уменьшении экологического следа</w:t>
            </w:r>
          </w:p>
        </w:tc>
      </w:tr>
    </w:tbl>
    <w:p w:rsidR="00EB1E93" w:rsidRPr="00577AD2" w:rsidRDefault="00EB1E93" w:rsidP="009B51B6">
      <w:pPr>
        <w:tabs>
          <w:tab w:val="left" w:pos="340"/>
          <w:tab w:val="left" w:pos="520"/>
        </w:tabs>
        <w:rPr>
          <w:rFonts w:ascii="OfficinaSansBookC" w:hAnsi="OfficinaSansBookC"/>
        </w:rPr>
      </w:pPr>
    </w:p>
    <w:sectPr w:rsidR="00EB1E93" w:rsidRPr="00577AD2" w:rsidSect="008930DB">
      <w:pgSz w:w="11906" w:h="16838"/>
      <w:pgMar w:top="1134" w:right="707"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D03" w:rsidRDefault="00535D03">
      <w:pPr>
        <w:spacing w:after="0" w:line="240" w:lineRule="auto"/>
      </w:pPr>
      <w:r>
        <w:separator/>
      </w:r>
    </w:p>
  </w:endnote>
  <w:endnote w:type="continuationSeparator" w:id="0">
    <w:p w:rsidR="00535D03" w:rsidRDefault="00535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1"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fficinaSansBookC">
    <w:altName w:val="Calibri"/>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D03" w:rsidRDefault="00535D03" w:rsidP="00806D3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13</w:t>
    </w:r>
    <w:r>
      <w:rPr>
        <w:rStyle w:val="a5"/>
      </w:rPr>
      <w:fldChar w:fldCharType="end"/>
    </w:r>
  </w:p>
  <w:p w:rsidR="00535D03" w:rsidRDefault="00535D03" w:rsidP="00806D3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D03" w:rsidRPr="001A1BAB" w:rsidRDefault="00535D03" w:rsidP="00806D3C">
    <w:pPr>
      <w:pStyle w:val="a3"/>
      <w:framePr w:wrap="around" w:vAnchor="text" w:hAnchor="margin" w:xAlign="right" w:y="1"/>
      <w:rPr>
        <w:rStyle w:val="a5"/>
        <w:sz w:val="16"/>
        <w:szCs w:val="16"/>
      </w:rPr>
    </w:pPr>
    <w:r w:rsidRPr="001A1BAB">
      <w:rPr>
        <w:rStyle w:val="a5"/>
        <w:sz w:val="16"/>
        <w:szCs w:val="16"/>
      </w:rPr>
      <w:fldChar w:fldCharType="begin"/>
    </w:r>
    <w:r w:rsidRPr="001A1BAB">
      <w:rPr>
        <w:rStyle w:val="a5"/>
        <w:sz w:val="16"/>
        <w:szCs w:val="16"/>
      </w:rPr>
      <w:instrText xml:space="preserve">PAGE  </w:instrText>
    </w:r>
    <w:r w:rsidRPr="001A1BAB">
      <w:rPr>
        <w:rStyle w:val="a5"/>
        <w:sz w:val="16"/>
        <w:szCs w:val="16"/>
      </w:rPr>
      <w:fldChar w:fldCharType="separate"/>
    </w:r>
    <w:r w:rsidR="00DC47DC">
      <w:rPr>
        <w:rStyle w:val="a5"/>
        <w:noProof/>
        <w:sz w:val="16"/>
        <w:szCs w:val="16"/>
      </w:rPr>
      <w:t>17</w:t>
    </w:r>
    <w:r w:rsidRPr="001A1BAB">
      <w:rPr>
        <w:rStyle w:val="a5"/>
        <w:sz w:val="16"/>
        <w:szCs w:val="16"/>
      </w:rPr>
      <w:fldChar w:fldCharType="end"/>
    </w:r>
  </w:p>
  <w:p w:rsidR="00535D03" w:rsidRDefault="00535D03" w:rsidP="00806D3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D03" w:rsidRDefault="00535D03">
      <w:pPr>
        <w:spacing w:after="0" w:line="240" w:lineRule="auto"/>
      </w:pPr>
      <w:r>
        <w:separator/>
      </w:r>
    </w:p>
  </w:footnote>
  <w:footnote w:type="continuationSeparator" w:id="0">
    <w:p w:rsidR="00535D03" w:rsidRDefault="00535D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942"/>
    <w:multiLevelType w:val="hybridMultilevel"/>
    <w:tmpl w:val="236EBFDC"/>
    <w:lvl w:ilvl="0" w:tplc="90E65188">
      <w:start w:val="1"/>
      <w:numFmt w:val="decimal"/>
      <w:lvlText w:val="%1."/>
      <w:lvlJc w:val="left"/>
      <w:pPr>
        <w:ind w:left="10605" w:hanging="900"/>
      </w:pPr>
      <w:rPr>
        <w:rFonts w:cs="Times New Roman" w:hint="default"/>
      </w:rPr>
    </w:lvl>
    <w:lvl w:ilvl="1" w:tplc="04190019" w:tentative="1">
      <w:start w:val="1"/>
      <w:numFmt w:val="lowerLetter"/>
      <w:lvlText w:val="%2."/>
      <w:lvlJc w:val="left"/>
      <w:pPr>
        <w:ind w:left="10785" w:hanging="360"/>
      </w:pPr>
      <w:rPr>
        <w:rFonts w:cs="Times New Roman"/>
      </w:rPr>
    </w:lvl>
    <w:lvl w:ilvl="2" w:tplc="0419001B" w:tentative="1">
      <w:start w:val="1"/>
      <w:numFmt w:val="lowerRoman"/>
      <w:lvlText w:val="%3."/>
      <w:lvlJc w:val="right"/>
      <w:pPr>
        <w:ind w:left="11505" w:hanging="180"/>
      </w:pPr>
      <w:rPr>
        <w:rFonts w:cs="Times New Roman"/>
      </w:rPr>
    </w:lvl>
    <w:lvl w:ilvl="3" w:tplc="0419000F" w:tentative="1">
      <w:start w:val="1"/>
      <w:numFmt w:val="decimal"/>
      <w:lvlText w:val="%4."/>
      <w:lvlJc w:val="left"/>
      <w:pPr>
        <w:ind w:left="12225" w:hanging="360"/>
      </w:pPr>
      <w:rPr>
        <w:rFonts w:cs="Times New Roman"/>
      </w:rPr>
    </w:lvl>
    <w:lvl w:ilvl="4" w:tplc="04190019" w:tentative="1">
      <w:start w:val="1"/>
      <w:numFmt w:val="lowerLetter"/>
      <w:lvlText w:val="%5."/>
      <w:lvlJc w:val="left"/>
      <w:pPr>
        <w:ind w:left="12945" w:hanging="360"/>
      </w:pPr>
      <w:rPr>
        <w:rFonts w:cs="Times New Roman"/>
      </w:rPr>
    </w:lvl>
    <w:lvl w:ilvl="5" w:tplc="0419001B" w:tentative="1">
      <w:start w:val="1"/>
      <w:numFmt w:val="lowerRoman"/>
      <w:lvlText w:val="%6."/>
      <w:lvlJc w:val="right"/>
      <w:pPr>
        <w:ind w:left="13665" w:hanging="180"/>
      </w:pPr>
      <w:rPr>
        <w:rFonts w:cs="Times New Roman"/>
      </w:rPr>
    </w:lvl>
    <w:lvl w:ilvl="6" w:tplc="0419000F" w:tentative="1">
      <w:start w:val="1"/>
      <w:numFmt w:val="decimal"/>
      <w:lvlText w:val="%7."/>
      <w:lvlJc w:val="left"/>
      <w:pPr>
        <w:ind w:left="14385" w:hanging="360"/>
      </w:pPr>
      <w:rPr>
        <w:rFonts w:cs="Times New Roman"/>
      </w:rPr>
    </w:lvl>
    <w:lvl w:ilvl="7" w:tplc="04190019" w:tentative="1">
      <w:start w:val="1"/>
      <w:numFmt w:val="lowerLetter"/>
      <w:lvlText w:val="%8."/>
      <w:lvlJc w:val="left"/>
      <w:pPr>
        <w:ind w:left="15105" w:hanging="360"/>
      </w:pPr>
      <w:rPr>
        <w:rFonts w:cs="Times New Roman"/>
      </w:rPr>
    </w:lvl>
    <w:lvl w:ilvl="8" w:tplc="0419001B" w:tentative="1">
      <w:start w:val="1"/>
      <w:numFmt w:val="lowerRoman"/>
      <w:lvlText w:val="%9."/>
      <w:lvlJc w:val="right"/>
      <w:pPr>
        <w:ind w:left="15825" w:hanging="180"/>
      </w:pPr>
      <w:rPr>
        <w:rFonts w:cs="Times New Roman"/>
      </w:rPr>
    </w:lvl>
  </w:abstractNum>
  <w:abstractNum w:abstractNumId="1">
    <w:nsid w:val="09F811CF"/>
    <w:multiLevelType w:val="multilevel"/>
    <w:tmpl w:val="3A5EB43C"/>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2">
    <w:nsid w:val="12242DBF"/>
    <w:multiLevelType w:val="hybridMultilevel"/>
    <w:tmpl w:val="5F48A3F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16405A26"/>
    <w:multiLevelType w:val="hybridMultilevel"/>
    <w:tmpl w:val="04B4C2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644641B"/>
    <w:multiLevelType w:val="hybridMultilevel"/>
    <w:tmpl w:val="74A8BC4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1A1266CC"/>
    <w:multiLevelType w:val="multilevel"/>
    <w:tmpl w:val="19C84FD6"/>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6">
    <w:nsid w:val="1B8325DB"/>
    <w:multiLevelType w:val="hybridMultilevel"/>
    <w:tmpl w:val="E9FADA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17007B4"/>
    <w:multiLevelType w:val="hybridMultilevel"/>
    <w:tmpl w:val="8212730C"/>
    <w:lvl w:ilvl="0" w:tplc="334C4218">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22BF312B"/>
    <w:multiLevelType w:val="multilevel"/>
    <w:tmpl w:val="F8EE6046"/>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9">
    <w:nsid w:val="240103BA"/>
    <w:multiLevelType w:val="hybridMultilevel"/>
    <w:tmpl w:val="8212730C"/>
    <w:lvl w:ilvl="0" w:tplc="FFFFFFFF">
      <w:start w:val="1"/>
      <w:numFmt w:val="decimal"/>
      <w:lvlText w:val="%1."/>
      <w:lvlJc w:val="left"/>
      <w:pPr>
        <w:ind w:left="720" w:hanging="360"/>
      </w:pPr>
      <w:rPr>
        <w:rFonts w:cs="Times New Roman"/>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
    <w:nsid w:val="255A2C3C"/>
    <w:multiLevelType w:val="hybridMultilevel"/>
    <w:tmpl w:val="5E069064"/>
    <w:lvl w:ilvl="0" w:tplc="0419000F">
      <w:start w:val="1"/>
      <w:numFmt w:val="decimal"/>
      <w:lvlText w:val="%1."/>
      <w:lvlJc w:val="left"/>
      <w:pPr>
        <w:ind w:left="2007" w:hanging="360"/>
      </w:pPr>
      <w:rPr>
        <w:rFonts w:cs="Times New Roman"/>
      </w:rPr>
    </w:lvl>
    <w:lvl w:ilvl="1" w:tplc="04190019" w:tentative="1">
      <w:start w:val="1"/>
      <w:numFmt w:val="lowerLetter"/>
      <w:lvlText w:val="%2."/>
      <w:lvlJc w:val="left"/>
      <w:pPr>
        <w:ind w:left="2727" w:hanging="360"/>
      </w:pPr>
      <w:rPr>
        <w:rFonts w:cs="Times New Roman"/>
      </w:rPr>
    </w:lvl>
    <w:lvl w:ilvl="2" w:tplc="0419001B" w:tentative="1">
      <w:start w:val="1"/>
      <w:numFmt w:val="lowerRoman"/>
      <w:lvlText w:val="%3."/>
      <w:lvlJc w:val="right"/>
      <w:pPr>
        <w:ind w:left="3447" w:hanging="180"/>
      </w:pPr>
      <w:rPr>
        <w:rFonts w:cs="Times New Roman"/>
      </w:rPr>
    </w:lvl>
    <w:lvl w:ilvl="3" w:tplc="0419000F" w:tentative="1">
      <w:start w:val="1"/>
      <w:numFmt w:val="decimal"/>
      <w:lvlText w:val="%4."/>
      <w:lvlJc w:val="left"/>
      <w:pPr>
        <w:ind w:left="4167" w:hanging="360"/>
      </w:pPr>
      <w:rPr>
        <w:rFonts w:cs="Times New Roman"/>
      </w:rPr>
    </w:lvl>
    <w:lvl w:ilvl="4" w:tplc="04190019" w:tentative="1">
      <w:start w:val="1"/>
      <w:numFmt w:val="lowerLetter"/>
      <w:lvlText w:val="%5."/>
      <w:lvlJc w:val="left"/>
      <w:pPr>
        <w:ind w:left="4887" w:hanging="360"/>
      </w:pPr>
      <w:rPr>
        <w:rFonts w:cs="Times New Roman"/>
      </w:rPr>
    </w:lvl>
    <w:lvl w:ilvl="5" w:tplc="0419001B" w:tentative="1">
      <w:start w:val="1"/>
      <w:numFmt w:val="lowerRoman"/>
      <w:lvlText w:val="%6."/>
      <w:lvlJc w:val="right"/>
      <w:pPr>
        <w:ind w:left="5607" w:hanging="180"/>
      </w:pPr>
      <w:rPr>
        <w:rFonts w:cs="Times New Roman"/>
      </w:rPr>
    </w:lvl>
    <w:lvl w:ilvl="6" w:tplc="0419000F" w:tentative="1">
      <w:start w:val="1"/>
      <w:numFmt w:val="decimal"/>
      <w:lvlText w:val="%7."/>
      <w:lvlJc w:val="left"/>
      <w:pPr>
        <w:ind w:left="6327" w:hanging="360"/>
      </w:pPr>
      <w:rPr>
        <w:rFonts w:cs="Times New Roman"/>
      </w:rPr>
    </w:lvl>
    <w:lvl w:ilvl="7" w:tplc="04190019" w:tentative="1">
      <w:start w:val="1"/>
      <w:numFmt w:val="lowerLetter"/>
      <w:lvlText w:val="%8."/>
      <w:lvlJc w:val="left"/>
      <w:pPr>
        <w:ind w:left="7047" w:hanging="360"/>
      </w:pPr>
      <w:rPr>
        <w:rFonts w:cs="Times New Roman"/>
      </w:rPr>
    </w:lvl>
    <w:lvl w:ilvl="8" w:tplc="0419001B" w:tentative="1">
      <w:start w:val="1"/>
      <w:numFmt w:val="lowerRoman"/>
      <w:lvlText w:val="%9."/>
      <w:lvlJc w:val="right"/>
      <w:pPr>
        <w:ind w:left="7767" w:hanging="180"/>
      </w:pPr>
      <w:rPr>
        <w:rFonts w:cs="Times New Roman"/>
      </w:rPr>
    </w:lvl>
  </w:abstractNum>
  <w:abstractNum w:abstractNumId="11">
    <w:nsid w:val="26007BE7"/>
    <w:multiLevelType w:val="multilevel"/>
    <w:tmpl w:val="9B62A8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29C80B02"/>
    <w:multiLevelType w:val="hybridMultilevel"/>
    <w:tmpl w:val="15C0C90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
    <w:nsid w:val="2C5D24A1"/>
    <w:multiLevelType w:val="multilevel"/>
    <w:tmpl w:val="AA2AAB0C"/>
    <w:lvl w:ilvl="0">
      <w:start w:val="1"/>
      <w:numFmt w:val="decimal"/>
      <w:lvlText w:val="%1."/>
      <w:lvlJc w:val="left"/>
      <w:pPr>
        <w:ind w:left="720" w:hanging="360"/>
      </w:pPr>
      <w:rPr>
        <w:rFonts w:cs="Times New Roman" w:hint="default"/>
      </w:rPr>
    </w:lvl>
    <w:lvl w:ilvl="1">
      <w:start w:val="1"/>
      <w:numFmt w:val="decimal"/>
      <w:isLgl/>
      <w:lvlText w:val="%1.%2"/>
      <w:lvlJc w:val="left"/>
      <w:pPr>
        <w:ind w:left="927" w:hanging="360"/>
      </w:pPr>
      <w:rPr>
        <w:rFonts w:cs="Times New Roman" w:hint="default"/>
        <w:b/>
      </w:rPr>
    </w:lvl>
    <w:lvl w:ilvl="2">
      <w:start w:val="1"/>
      <w:numFmt w:val="decimal"/>
      <w:isLgl/>
      <w:lvlText w:val="%1.%2.%3"/>
      <w:lvlJc w:val="left"/>
      <w:pPr>
        <w:ind w:left="1494" w:hanging="720"/>
      </w:pPr>
      <w:rPr>
        <w:rFonts w:cs="Times New Roman" w:hint="default"/>
        <w:b/>
      </w:rPr>
    </w:lvl>
    <w:lvl w:ilvl="3">
      <w:start w:val="1"/>
      <w:numFmt w:val="decimal"/>
      <w:isLgl/>
      <w:lvlText w:val="%1.%2.%3.%4"/>
      <w:lvlJc w:val="left"/>
      <w:pPr>
        <w:ind w:left="1701" w:hanging="720"/>
      </w:pPr>
      <w:rPr>
        <w:rFonts w:cs="Times New Roman" w:hint="default"/>
        <w:b/>
      </w:rPr>
    </w:lvl>
    <w:lvl w:ilvl="4">
      <w:start w:val="1"/>
      <w:numFmt w:val="decimal"/>
      <w:isLgl/>
      <w:lvlText w:val="%1.%2.%3.%4.%5"/>
      <w:lvlJc w:val="left"/>
      <w:pPr>
        <w:ind w:left="2268" w:hanging="1080"/>
      </w:pPr>
      <w:rPr>
        <w:rFonts w:cs="Times New Roman" w:hint="default"/>
        <w:b/>
      </w:rPr>
    </w:lvl>
    <w:lvl w:ilvl="5">
      <w:start w:val="1"/>
      <w:numFmt w:val="decimal"/>
      <w:isLgl/>
      <w:lvlText w:val="%1.%2.%3.%4.%5.%6"/>
      <w:lvlJc w:val="left"/>
      <w:pPr>
        <w:ind w:left="2475" w:hanging="1080"/>
      </w:pPr>
      <w:rPr>
        <w:rFonts w:cs="Times New Roman" w:hint="default"/>
        <w:b/>
      </w:rPr>
    </w:lvl>
    <w:lvl w:ilvl="6">
      <w:start w:val="1"/>
      <w:numFmt w:val="decimal"/>
      <w:isLgl/>
      <w:lvlText w:val="%1.%2.%3.%4.%5.%6.%7"/>
      <w:lvlJc w:val="left"/>
      <w:pPr>
        <w:ind w:left="3042" w:hanging="1440"/>
      </w:pPr>
      <w:rPr>
        <w:rFonts w:cs="Times New Roman" w:hint="default"/>
        <w:b/>
      </w:rPr>
    </w:lvl>
    <w:lvl w:ilvl="7">
      <w:start w:val="1"/>
      <w:numFmt w:val="decimal"/>
      <w:isLgl/>
      <w:lvlText w:val="%1.%2.%3.%4.%5.%6.%7.%8"/>
      <w:lvlJc w:val="left"/>
      <w:pPr>
        <w:ind w:left="3249" w:hanging="1440"/>
      </w:pPr>
      <w:rPr>
        <w:rFonts w:cs="Times New Roman" w:hint="default"/>
        <w:b/>
      </w:rPr>
    </w:lvl>
    <w:lvl w:ilvl="8">
      <w:start w:val="1"/>
      <w:numFmt w:val="decimal"/>
      <w:isLgl/>
      <w:lvlText w:val="%1.%2.%3.%4.%5.%6.%7.%8.%9"/>
      <w:lvlJc w:val="left"/>
      <w:pPr>
        <w:ind w:left="3816" w:hanging="1800"/>
      </w:pPr>
      <w:rPr>
        <w:rFonts w:cs="Times New Roman" w:hint="default"/>
        <w:b/>
      </w:rPr>
    </w:lvl>
  </w:abstractNum>
  <w:abstractNum w:abstractNumId="14">
    <w:nsid w:val="2C851AA7"/>
    <w:multiLevelType w:val="hybridMultilevel"/>
    <w:tmpl w:val="6966C52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31A3219"/>
    <w:multiLevelType w:val="hybridMultilevel"/>
    <w:tmpl w:val="839A3B80"/>
    <w:lvl w:ilvl="0" w:tplc="FC108D92">
      <w:start w:val="4"/>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6">
    <w:nsid w:val="3CF70446"/>
    <w:multiLevelType w:val="hybridMultilevel"/>
    <w:tmpl w:val="2B1E95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E6B5D59"/>
    <w:multiLevelType w:val="hybridMultilevel"/>
    <w:tmpl w:val="E5EA0532"/>
    <w:lvl w:ilvl="0" w:tplc="CFF80124">
      <w:numFmt w:val="bullet"/>
      <w:lvlText w:val="-"/>
      <w:lvlJc w:val="left"/>
      <w:pPr>
        <w:ind w:left="110" w:hanging="125"/>
      </w:pPr>
      <w:rPr>
        <w:rFonts w:ascii="Times New Roman" w:eastAsia="Times New Roman" w:hAnsi="Times New Roman" w:hint="default"/>
        <w:w w:val="100"/>
        <w:sz w:val="22"/>
      </w:rPr>
    </w:lvl>
    <w:lvl w:ilvl="1" w:tplc="3EF0DDC6">
      <w:numFmt w:val="bullet"/>
      <w:lvlText w:val="•"/>
      <w:lvlJc w:val="left"/>
      <w:pPr>
        <w:ind w:left="560" w:hanging="125"/>
      </w:pPr>
      <w:rPr>
        <w:rFonts w:hint="default"/>
      </w:rPr>
    </w:lvl>
    <w:lvl w:ilvl="2" w:tplc="99B09ABA">
      <w:numFmt w:val="bullet"/>
      <w:lvlText w:val="•"/>
      <w:lvlJc w:val="left"/>
      <w:pPr>
        <w:ind w:left="1001" w:hanging="125"/>
      </w:pPr>
      <w:rPr>
        <w:rFonts w:hint="default"/>
      </w:rPr>
    </w:lvl>
    <w:lvl w:ilvl="3" w:tplc="6AA8363A">
      <w:numFmt w:val="bullet"/>
      <w:lvlText w:val="•"/>
      <w:lvlJc w:val="left"/>
      <w:pPr>
        <w:ind w:left="1442" w:hanging="125"/>
      </w:pPr>
      <w:rPr>
        <w:rFonts w:hint="default"/>
      </w:rPr>
    </w:lvl>
    <w:lvl w:ilvl="4" w:tplc="AF96963C">
      <w:numFmt w:val="bullet"/>
      <w:lvlText w:val="•"/>
      <w:lvlJc w:val="left"/>
      <w:pPr>
        <w:ind w:left="1882" w:hanging="125"/>
      </w:pPr>
      <w:rPr>
        <w:rFonts w:hint="default"/>
      </w:rPr>
    </w:lvl>
    <w:lvl w:ilvl="5" w:tplc="0DF86316">
      <w:numFmt w:val="bullet"/>
      <w:lvlText w:val="•"/>
      <w:lvlJc w:val="left"/>
      <w:pPr>
        <w:ind w:left="2323" w:hanging="125"/>
      </w:pPr>
      <w:rPr>
        <w:rFonts w:hint="default"/>
      </w:rPr>
    </w:lvl>
    <w:lvl w:ilvl="6" w:tplc="B06254B0">
      <w:numFmt w:val="bullet"/>
      <w:lvlText w:val="•"/>
      <w:lvlJc w:val="left"/>
      <w:pPr>
        <w:ind w:left="2764" w:hanging="125"/>
      </w:pPr>
      <w:rPr>
        <w:rFonts w:hint="default"/>
      </w:rPr>
    </w:lvl>
    <w:lvl w:ilvl="7" w:tplc="7AE294B8">
      <w:numFmt w:val="bullet"/>
      <w:lvlText w:val="•"/>
      <w:lvlJc w:val="left"/>
      <w:pPr>
        <w:ind w:left="3204" w:hanging="125"/>
      </w:pPr>
      <w:rPr>
        <w:rFonts w:hint="default"/>
      </w:rPr>
    </w:lvl>
    <w:lvl w:ilvl="8" w:tplc="ED1A8ABE">
      <w:numFmt w:val="bullet"/>
      <w:lvlText w:val="•"/>
      <w:lvlJc w:val="left"/>
      <w:pPr>
        <w:ind w:left="3645" w:hanging="125"/>
      </w:pPr>
      <w:rPr>
        <w:rFonts w:hint="default"/>
      </w:rPr>
    </w:lvl>
  </w:abstractNum>
  <w:abstractNum w:abstractNumId="18">
    <w:nsid w:val="3F736016"/>
    <w:multiLevelType w:val="multilevel"/>
    <w:tmpl w:val="5B0EBBDC"/>
    <w:lvl w:ilvl="0">
      <w:start w:val="1"/>
      <w:numFmt w:val="decimal"/>
      <w:suff w:val="space"/>
      <w:lvlText w:val="%1."/>
      <w:lvlJc w:val="left"/>
      <w:pPr>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9">
    <w:nsid w:val="43E90758"/>
    <w:multiLevelType w:val="hybridMultilevel"/>
    <w:tmpl w:val="250245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C396298"/>
    <w:multiLevelType w:val="hybridMultilevel"/>
    <w:tmpl w:val="46B6118C"/>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1">
    <w:nsid w:val="4C447EA0"/>
    <w:multiLevelType w:val="hybridMultilevel"/>
    <w:tmpl w:val="BBB0C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D1E2CBF"/>
    <w:multiLevelType w:val="hybridMultilevel"/>
    <w:tmpl w:val="BC06DA2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nsid w:val="504665D3"/>
    <w:multiLevelType w:val="hybridMultilevel"/>
    <w:tmpl w:val="41B047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8C84AF7"/>
    <w:multiLevelType w:val="hybridMultilevel"/>
    <w:tmpl w:val="5AC0D16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nsid w:val="594E3DEA"/>
    <w:multiLevelType w:val="multilevel"/>
    <w:tmpl w:val="D9926F72"/>
    <w:lvl w:ilvl="0">
      <w:start w:val="1"/>
      <w:numFmt w:val="decimal"/>
      <w:lvlText w:val="%1."/>
      <w:lvlJc w:val="left"/>
      <w:pPr>
        <w:ind w:left="360" w:hanging="360"/>
      </w:pPr>
      <w:rPr>
        <w:rFonts w:cs="Times New Roman" w:hint="default"/>
        <w:b/>
      </w:rPr>
    </w:lvl>
    <w:lvl w:ilvl="1">
      <w:start w:val="1"/>
      <w:numFmt w:val="decimal"/>
      <w:lvlText w:val="%1.%2."/>
      <w:lvlJc w:val="left"/>
      <w:pPr>
        <w:ind w:left="927" w:hanging="360"/>
      </w:pPr>
      <w:rPr>
        <w:rFonts w:cs="Times New Roman" w:hint="default"/>
        <w:b/>
      </w:rPr>
    </w:lvl>
    <w:lvl w:ilvl="2">
      <w:start w:val="1"/>
      <w:numFmt w:val="decimal"/>
      <w:lvlText w:val="%1.%2.%3."/>
      <w:lvlJc w:val="left"/>
      <w:pPr>
        <w:ind w:left="1854" w:hanging="720"/>
      </w:pPr>
      <w:rPr>
        <w:rFonts w:cs="Times New Roman" w:hint="default"/>
        <w:b/>
      </w:rPr>
    </w:lvl>
    <w:lvl w:ilvl="3">
      <w:start w:val="1"/>
      <w:numFmt w:val="decimal"/>
      <w:lvlText w:val="%1.%2.%3.%4."/>
      <w:lvlJc w:val="left"/>
      <w:pPr>
        <w:ind w:left="2421" w:hanging="720"/>
      </w:pPr>
      <w:rPr>
        <w:rFonts w:cs="Times New Roman" w:hint="default"/>
        <w:b/>
      </w:rPr>
    </w:lvl>
    <w:lvl w:ilvl="4">
      <w:start w:val="1"/>
      <w:numFmt w:val="decimal"/>
      <w:lvlText w:val="%1.%2.%3.%4.%5."/>
      <w:lvlJc w:val="left"/>
      <w:pPr>
        <w:ind w:left="3348" w:hanging="1080"/>
      </w:pPr>
      <w:rPr>
        <w:rFonts w:cs="Times New Roman" w:hint="default"/>
        <w:b/>
      </w:rPr>
    </w:lvl>
    <w:lvl w:ilvl="5">
      <w:start w:val="1"/>
      <w:numFmt w:val="decimal"/>
      <w:lvlText w:val="%1.%2.%3.%4.%5.%6."/>
      <w:lvlJc w:val="left"/>
      <w:pPr>
        <w:ind w:left="3915" w:hanging="1080"/>
      </w:pPr>
      <w:rPr>
        <w:rFonts w:cs="Times New Roman" w:hint="default"/>
        <w:b/>
      </w:rPr>
    </w:lvl>
    <w:lvl w:ilvl="6">
      <w:start w:val="1"/>
      <w:numFmt w:val="decimal"/>
      <w:lvlText w:val="%1.%2.%3.%4.%5.%6.%7."/>
      <w:lvlJc w:val="left"/>
      <w:pPr>
        <w:ind w:left="4842" w:hanging="1440"/>
      </w:pPr>
      <w:rPr>
        <w:rFonts w:cs="Times New Roman" w:hint="default"/>
        <w:b/>
      </w:rPr>
    </w:lvl>
    <w:lvl w:ilvl="7">
      <w:start w:val="1"/>
      <w:numFmt w:val="decimal"/>
      <w:lvlText w:val="%1.%2.%3.%4.%5.%6.%7.%8."/>
      <w:lvlJc w:val="left"/>
      <w:pPr>
        <w:ind w:left="5409" w:hanging="1440"/>
      </w:pPr>
      <w:rPr>
        <w:rFonts w:cs="Times New Roman" w:hint="default"/>
        <w:b/>
      </w:rPr>
    </w:lvl>
    <w:lvl w:ilvl="8">
      <w:start w:val="1"/>
      <w:numFmt w:val="decimal"/>
      <w:lvlText w:val="%1.%2.%3.%4.%5.%6.%7.%8.%9."/>
      <w:lvlJc w:val="left"/>
      <w:pPr>
        <w:ind w:left="6336" w:hanging="1800"/>
      </w:pPr>
      <w:rPr>
        <w:rFonts w:cs="Times New Roman" w:hint="default"/>
        <w:b/>
      </w:rPr>
    </w:lvl>
  </w:abstractNum>
  <w:abstractNum w:abstractNumId="26">
    <w:nsid w:val="5A0A0D55"/>
    <w:multiLevelType w:val="hybridMultilevel"/>
    <w:tmpl w:val="6E567994"/>
    <w:lvl w:ilvl="0" w:tplc="04190001">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7">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28">
    <w:nsid w:val="613A45A8"/>
    <w:multiLevelType w:val="multilevel"/>
    <w:tmpl w:val="19C84FD6"/>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9">
    <w:nsid w:val="647C378E"/>
    <w:multiLevelType w:val="multilevel"/>
    <w:tmpl w:val="E1B2F32A"/>
    <w:lvl w:ilvl="0">
      <w:start w:val="1"/>
      <w:numFmt w:val="decimal"/>
      <w:lvlText w:val="%1."/>
      <w:lvlJc w:val="left"/>
      <w:pPr>
        <w:ind w:left="360" w:hanging="360"/>
      </w:pPr>
      <w:rPr>
        <w:rFonts w:cs="Times New Roman" w:hint="default"/>
      </w:rPr>
    </w:lvl>
    <w:lvl w:ilvl="1">
      <w:start w:val="2"/>
      <w:numFmt w:val="decimal"/>
      <w:lvlText w:val="%1.%2."/>
      <w:lvlJc w:val="left"/>
      <w:pPr>
        <w:ind w:left="1620" w:hanging="360"/>
      </w:pPr>
      <w:rPr>
        <w:rFonts w:cs="Times New Roman" w:hint="default"/>
      </w:rPr>
    </w:lvl>
    <w:lvl w:ilvl="2">
      <w:start w:val="1"/>
      <w:numFmt w:val="decimal"/>
      <w:lvlText w:val="%1.%2.%3."/>
      <w:lvlJc w:val="left"/>
      <w:pPr>
        <w:ind w:left="3240" w:hanging="720"/>
      </w:pPr>
      <w:rPr>
        <w:rFonts w:cs="Times New Roman" w:hint="default"/>
      </w:rPr>
    </w:lvl>
    <w:lvl w:ilvl="3">
      <w:start w:val="1"/>
      <w:numFmt w:val="decimal"/>
      <w:lvlText w:val="%1.%2.%3.%4."/>
      <w:lvlJc w:val="left"/>
      <w:pPr>
        <w:ind w:left="4500" w:hanging="720"/>
      </w:pPr>
      <w:rPr>
        <w:rFonts w:cs="Times New Roman" w:hint="default"/>
      </w:rPr>
    </w:lvl>
    <w:lvl w:ilvl="4">
      <w:start w:val="1"/>
      <w:numFmt w:val="decimal"/>
      <w:lvlText w:val="%1.%2.%3.%4.%5."/>
      <w:lvlJc w:val="left"/>
      <w:pPr>
        <w:ind w:left="6120" w:hanging="1080"/>
      </w:pPr>
      <w:rPr>
        <w:rFonts w:cs="Times New Roman" w:hint="default"/>
      </w:rPr>
    </w:lvl>
    <w:lvl w:ilvl="5">
      <w:start w:val="1"/>
      <w:numFmt w:val="decimal"/>
      <w:lvlText w:val="%1.%2.%3.%4.%5.%6."/>
      <w:lvlJc w:val="left"/>
      <w:pPr>
        <w:ind w:left="7380" w:hanging="1080"/>
      </w:pPr>
      <w:rPr>
        <w:rFonts w:cs="Times New Roman" w:hint="default"/>
      </w:rPr>
    </w:lvl>
    <w:lvl w:ilvl="6">
      <w:start w:val="1"/>
      <w:numFmt w:val="decimal"/>
      <w:lvlText w:val="%1.%2.%3.%4.%5.%6.%7."/>
      <w:lvlJc w:val="left"/>
      <w:pPr>
        <w:ind w:left="9000" w:hanging="1440"/>
      </w:pPr>
      <w:rPr>
        <w:rFonts w:cs="Times New Roman" w:hint="default"/>
      </w:rPr>
    </w:lvl>
    <w:lvl w:ilvl="7">
      <w:start w:val="1"/>
      <w:numFmt w:val="decimal"/>
      <w:lvlText w:val="%1.%2.%3.%4.%5.%6.%7.%8."/>
      <w:lvlJc w:val="left"/>
      <w:pPr>
        <w:ind w:left="10260" w:hanging="1440"/>
      </w:pPr>
      <w:rPr>
        <w:rFonts w:cs="Times New Roman" w:hint="default"/>
      </w:rPr>
    </w:lvl>
    <w:lvl w:ilvl="8">
      <w:start w:val="1"/>
      <w:numFmt w:val="decimal"/>
      <w:lvlText w:val="%1.%2.%3.%4.%5.%6.%7.%8.%9."/>
      <w:lvlJc w:val="left"/>
      <w:pPr>
        <w:ind w:left="11880" w:hanging="1800"/>
      </w:pPr>
      <w:rPr>
        <w:rFonts w:cs="Times New Roman" w:hint="default"/>
      </w:rPr>
    </w:lvl>
  </w:abstractNum>
  <w:abstractNum w:abstractNumId="30">
    <w:nsid w:val="68E15B37"/>
    <w:multiLevelType w:val="hybridMultilevel"/>
    <w:tmpl w:val="C0528202"/>
    <w:lvl w:ilvl="0" w:tplc="6E901FD0">
      <w:start w:val="1"/>
      <w:numFmt w:val="decimal"/>
      <w:lvlText w:val="%1)"/>
      <w:lvlJc w:val="left"/>
      <w:pPr>
        <w:ind w:left="720" w:hanging="360"/>
      </w:pPr>
      <w:rPr>
        <w:rFonts w:cs="Times New Roman" w:hint="default"/>
        <w:b w:val="0"/>
        <w:color w:val="00000A"/>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712C7B2F"/>
    <w:multiLevelType w:val="multilevel"/>
    <w:tmpl w:val="D2CC7F60"/>
    <w:lvl w:ilvl="0">
      <w:start w:val="5"/>
      <w:numFmt w:val="decimal"/>
      <w:lvlText w:val="%1."/>
      <w:lvlJc w:val="left"/>
      <w:pPr>
        <w:ind w:left="659" w:hanging="375"/>
      </w:pPr>
      <w:rPr>
        <w:rFonts w:cs="Times New Roman"/>
      </w:rPr>
    </w:lvl>
    <w:lvl w:ilvl="1">
      <w:start w:val="2"/>
      <w:numFmt w:val="decimal"/>
      <w:isLgl/>
      <w:lvlText w:val="%1.%2."/>
      <w:lvlJc w:val="left"/>
      <w:pPr>
        <w:ind w:left="1216" w:hanging="720"/>
      </w:pPr>
      <w:rPr>
        <w:rFonts w:cs="Times New Roman"/>
        <w:b/>
      </w:rPr>
    </w:lvl>
    <w:lvl w:ilvl="2">
      <w:start w:val="3"/>
      <w:numFmt w:val="decimal"/>
      <w:isLgl/>
      <w:lvlText w:val="%1.%2.%3."/>
      <w:lvlJc w:val="left"/>
      <w:pPr>
        <w:ind w:left="1428" w:hanging="720"/>
      </w:pPr>
      <w:rPr>
        <w:rFonts w:cs="Times New Roman"/>
        <w:b/>
      </w:rPr>
    </w:lvl>
    <w:lvl w:ilvl="3">
      <w:start w:val="1"/>
      <w:numFmt w:val="decimal"/>
      <w:isLgl/>
      <w:lvlText w:val="%1.%2.%3.%4."/>
      <w:lvlJc w:val="left"/>
      <w:pPr>
        <w:ind w:left="2000" w:hanging="1080"/>
      </w:pPr>
      <w:rPr>
        <w:rFonts w:cs="Times New Roman"/>
        <w:b/>
      </w:rPr>
    </w:lvl>
    <w:lvl w:ilvl="4">
      <w:start w:val="1"/>
      <w:numFmt w:val="decimal"/>
      <w:isLgl/>
      <w:lvlText w:val="%1.%2.%3.%4.%5."/>
      <w:lvlJc w:val="left"/>
      <w:pPr>
        <w:ind w:left="2212" w:hanging="1080"/>
      </w:pPr>
      <w:rPr>
        <w:rFonts w:cs="Times New Roman"/>
        <w:b/>
      </w:rPr>
    </w:lvl>
    <w:lvl w:ilvl="5">
      <w:start w:val="1"/>
      <w:numFmt w:val="decimal"/>
      <w:isLgl/>
      <w:lvlText w:val="%1.%2.%3.%4.%5.%6."/>
      <w:lvlJc w:val="left"/>
      <w:pPr>
        <w:ind w:left="2784" w:hanging="1440"/>
      </w:pPr>
      <w:rPr>
        <w:rFonts w:cs="Times New Roman"/>
        <w:b/>
      </w:rPr>
    </w:lvl>
    <w:lvl w:ilvl="6">
      <w:start w:val="1"/>
      <w:numFmt w:val="decimal"/>
      <w:isLgl/>
      <w:lvlText w:val="%1.%2.%3.%4.%5.%6.%7."/>
      <w:lvlJc w:val="left"/>
      <w:pPr>
        <w:ind w:left="3356" w:hanging="1800"/>
      </w:pPr>
      <w:rPr>
        <w:rFonts w:cs="Times New Roman"/>
        <w:b/>
      </w:rPr>
    </w:lvl>
    <w:lvl w:ilvl="7">
      <w:start w:val="1"/>
      <w:numFmt w:val="decimal"/>
      <w:isLgl/>
      <w:lvlText w:val="%1.%2.%3.%4.%5.%6.%7.%8."/>
      <w:lvlJc w:val="left"/>
      <w:pPr>
        <w:ind w:left="3568" w:hanging="1800"/>
      </w:pPr>
      <w:rPr>
        <w:rFonts w:cs="Times New Roman"/>
        <w:b/>
      </w:rPr>
    </w:lvl>
    <w:lvl w:ilvl="8">
      <w:start w:val="1"/>
      <w:numFmt w:val="decimal"/>
      <w:isLgl/>
      <w:lvlText w:val="%1.%2.%3.%4.%5.%6.%7.%8.%9."/>
      <w:lvlJc w:val="left"/>
      <w:pPr>
        <w:ind w:left="4140" w:hanging="2160"/>
      </w:pPr>
      <w:rPr>
        <w:rFonts w:cs="Times New Roman"/>
        <w:b/>
      </w:rPr>
    </w:lvl>
  </w:abstractNum>
  <w:abstractNum w:abstractNumId="32">
    <w:nsid w:val="7ED46BCE"/>
    <w:multiLevelType w:val="multilevel"/>
    <w:tmpl w:val="1B500F32"/>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num w:numId="1">
    <w:abstractNumId w:val="27"/>
  </w:num>
  <w:num w:numId="2">
    <w:abstractNumId w:val="1"/>
  </w:num>
  <w:num w:numId="3">
    <w:abstractNumId w:val="15"/>
  </w:num>
  <w:num w:numId="4">
    <w:abstractNumId w:val="13"/>
  </w:num>
  <w:num w:numId="5">
    <w:abstractNumId w:val="29"/>
  </w:num>
  <w:num w:numId="6">
    <w:abstractNumId w:val="25"/>
  </w:num>
  <w:num w:numId="7">
    <w:abstractNumId w:val="18"/>
  </w:num>
  <w:num w:numId="8">
    <w:abstractNumId w:val="0"/>
  </w:num>
  <w:num w:numId="9">
    <w:abstractNumId w:val="31"/>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4"/>
  </w:num>
  <w:num w:numId="18">
    <w:abstractNumId w:val="28"/>
  </w:num>
  <w:num w:numId="19">
    <w:abstractNumId w:val="5"/>
  </w:num>
  <w:num w:numId="20">
    <w:abstractNumId w:val="32"/>
  </w:num>
  <w:num w:numId="21">
    <w:abstractNumId w:val="8"/>
  </w:num>
  <w:num w:numId="22">
    <w:abstractNumId w:val="17"/>
  </w:num>
  <w:num w:numId="23">
    <w:abstractNumId w:val="24"/>
  </w:num>
  <w:num w:numId="24">
    <w:abstractNumId w:val="22"/>
  </w:num>
  <w:num w:numId="25">
    <w:abstractNumId w:val="4"/>
  </w:num>
  <w:num w:numId="26">
    <w:abstractNumId w:val="3"/>
  </w:num>
  <w:num w:numId="27">
    <w:abstractNumId w:val="26"/>
  </w:num>
  <w:num w:numId="28">
    <w:abstractNumId w:val="21"/>
  </w:num>
  <w:num w:numId="29">
    <w:abstractNumId w:val="16"/>
  </w:num>
  <w:num w:numId="30">
    <w:abstractNumId w:val="6"/>
  </w:num>
  <w:num w:numId="31">
    <w:abstractNumId w:val="23"/>
  </w:num>
  <w:num w:numId="32">
    <w:abstractNumId w:val="12"/>
  </w:num>
  <w:num w:numId="33">
    <w:abstractNumId w:val="19"/>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57C3"/>
    <w:rsid w:val="00001B9C"/>
    <w:rsid w:val="00004184"/>
    <w:rsid w:val="00007E5C"/>
    <w:rsid w:val="000146F7"/>
    <w:rsid w:val="00022FB7"/>
    <w:rsid w:val="00023794"/>
    <w:rsid w:val="00031A6B"/>
    <w:rsid w:val="000605E8"/>
    <w:rsid w:val="000779DD"/>
    <w:rsid w:val="00080EF4"/>
    <w:rsid w:val="000A3ABF"/>
    <w:rsid w:val="000A6BE5"/>
    <w:rsid w:val="000C1F48"/>
    <w:rsid w:val="00103257"/>
    <w:rsid w:val="00112AED"/>
    <w:rsid w:val="00115773"/>
    <w:rsid w:val="00133332"/>
    <w:rsid w:val="00142F7C"/>
    <w:rsid w:val="0014401B"/>
    <w:rsid w:val="001615DF"/>
    <w:rsid w:val="00173D4F"/>
    <w:rsid w:val="00176DDA"/>
    <w:rsid w:val="0017703D"/>
    <w:rsid w:val="001A1BAB"/>
    <w:rsid w:val="001A3FE7"/>
    <w:rsid w:val="001A677B"/>
    <w:rsid w:val="001B51D8"/>
    <w:rsid w:val="001D2352"/>
    <w:rsid w:val="001E3C51"/>
    <w:rsid w:val="001F0AB4"/>
    <w:rsid w:val="001F15BD"/>
    <w:rsid w:val="002101D8"/>
    <w:rsid w:val="002170E8"/>
    <w:rsid w:val="00220672"/>
    <w:rsid w:val="00221E29"/>
    <w:rsid w:val="0022705B"/>
    <w:rsid w:val="0023033A"/>
    <w:rsid w:val="0025627B"/>
    <w:rsid w:val="00261DB6"/>
    <w:rsid w:val="00274359"/>
    <w:rsid w:val="00283836"/>
    <w:rsid w:val="00287F53"/>
    <w:rsid w:val="00290C60"/>
    <w:rsid w:val="002A428A"/>
    <w:rsid w:val="002B17A6"/>
    <w:rsid w:val="002C311D"/>
    <w:rsid w:val="002D03C0"/>
    <w:rsid w:val="002D3364"/>
    <w:rsid w:val="002D71FB"/>
    <w:rsid w:val="00314712"/>
    <w:rsid w:val="003254B9"/>
    <w:rsid w:val="00335A0D"/>
    <w:rsid w:val="00340291"/>
    <w:rsid w:val="003664AA"/>
    <w:rsid w:val="00366C0B"/>
    <w:rsid w:val="00381C33"/>
    <w:rsid w:val="00386297"/>
    <w:rsid w:val="00391775"/>
    <w:rsid w:val="00392286"/>
    <w:rsid w:val="003973CC"/>
    <w:rsid w:val="003979E2"/>
    <w:rsid w:val="003B1733"/>
    <w:rsid w:val="003B4832"/>
    <w:rsid w:val="003B7852"/>
    <w:rsid w:val="003D68D6"/>
    <w:rsid w:val="003E4B4A"/>
    <w:rsid w:val="003E7D22"/>
    <w:rsid w:val="003F4824"/>
    <w:rsid w:val="00406BF9"/>
    <w:rsid w:val="00413C88"/>
    <w:rsid w:val="00415A09"/>
    <w:rsid w:val="004249AC"/>
    <w:rsid w:val="004259F8"/>
    <w:rsid w:val="0043248D"/>
    <w:rsid w:val="00440AF1"/>
    <w:rsid w:val="00444DD1"/>
    <w:rsid w:val="004450B9"/>
    <w:rsid w:val="00455525"/>
    <w:rsid w:val="004774C7"/>
    <w:rsid w:val="00477F31"/>
    <w:rsid w:val="00483D71"/>
    <w:rsid w:val="0049425E"/>
    <w:rsid w:val="00495DC6"/>
    <w:rsid w:val="004A59FF"/>
    <w:rsid w:val="004A62D1"/>
    <w:rsid w:val="004B1D44"/>
    <w:rsid w:val="004B7744"/>
    <w:rsid w:val="004C02E1"/>
    <w:rsid w:val="004E7BA1"/>
    <w:rsid w:val="004F5FCB"/>
    <w:rsid w:val="00500B9D"/>
    <w:rsid w:val="005074BC"/>
    <w:rsid w:val="00524196"/>
    <w:rsid w:val="00535D03"/>
    <w:rsid w:val="00540B13"/>
    <w:rsid w:val="005421B1"/>
    <w:rsid w:val="0054732B"/>
    <w:rsid w:val="0055504F"/>
    <w:rsid w:val="00562092"/>
    <w:rsid w:val="00570E5F"/>
    <w:rsid w:val="00577AD2"/>
    <w:rsid w:val="00587CC1"/>
    <w:rsid w:val="005A2D52"/>
    <w:rsid w:val="005B108C"/>
    <w:rsid w:val="005B1B2C"/>
    <w:rsid w:val="005C0256"/>
    <w:rsid w:val="005D42E7"/>
    <w:rsid w:val="005D7641"/>
    <w:rsid w:val="005E270A"/>
    <w:rsid w:val="005E4AC9"/>
    <w:rsid w:val="00607459"/>
    <w:rsid w:val="00612C3E"/>
    <w:rsid w:val="006153C8"/>
    <w:rsid w:val="006159F2"/>
    <w:rsid w:val="00616F27"/>
    <w:rsid w:val="00640A30"/>
    <w:rsid w:val="006456DD"/>
    <w:rsid w:val="00667B1D"/>
    <w:rsid w:val="00682CEC"/>
    <w:rsid w:val="00685AC0"/>
    <w:rsid w:val="00691B17"/>
    <w:rsid w:val="006A062F"/>
    <w:rsid w:val="006D4F40"/>
    <w:rsid w:val="006D6537"/>
    <w:rsid w:val="006E7633"/>
    <w:rsid w:val="006F3C2F"/>
    <w:rsid w:val="006F4071"/>
    <w:rsid w:val="006F7684"/>
    <w:rsid w:val="006F76EA"/>
    <w:rsid w:val="007110BC"/>
    <w:rsid w:val="00714BF1"/>
    <w:rsid w:val="00720B57"/>
    <w:rsid w:val="0072524C"/>
    <w:rsid w:val="00737F74"/>
    <w:rsid w:val="00751B99"/>
    <w:rsid w:val="00764928"/>
    <w:rsid w:val="007702EA"/>
    <w:rsid w:val="00783C06"/>
    <w:rsid w:val="00791CCE"/>
    <w:rsid w:val="007A09C0"/>
    <w:rsid w:val="007A7F33"/>
    <w:rsid w:val="007B3307"/>
    <w:rsid w:val="007B7C94"/>
    <w:rsid w:val="007C24DF"/>
    <w:rsid w:val="007C5FF5"/>
    <w:rsid w:val="007E59E8"/>
    <w:rsid w:val="007E6DB9"/>
    <w:rsid w:val="007F0311"/>
    <w:rsid w:val="007F5703"/>
    <w:rsid w:val="007F5FC9"/>
    <w:rsid w:val="00804A82"/>
    <w:rsid w:val="00806D3C"/>
    <w:rsid w:val="00814F37"/>
    <w:rsid w:val="00815123"/>
    <w:rsid w:val="00816B04"/>
    <w:rsid w:val="008171EB"/>
    <w:rsid w:val="008204DB"/>
    <w:rsid w:val="008209B3"/>
    <w:rsid w:val="00825C2B"/>
    <w:rsid w:val="008404D6"/>
    <w:rsid w:val="008417B1"/>
    <w:rsid w:val="00862A5A"/>
    <w:rsid w:val="008634A9"/>
    <w:rsid w:val="00863686"/>
    <w:rsid w:val="0089267A"/>
    <w:rsid w:val="008930DB"/>
    <w:rsid w:val="00893CA9"/>
    <w:rsid w:val="00894316"/>
    <w:rsid w:val="008A2A53"/>
    <w:rsid w:val="008B37FC"/>
    <w:rsid w:val="008B4D72"/>
    <w:rsid w:val="008C1258"/>
    <w:rsid w:val="008C3453"/>
    <w:rsid w:val="008E1429"/>
    <w:rsid w:val="008E22B2"/>
    <w:rsid w:val="008E2A32"/>
    <w:rsid w:val="00914E0C"/>
    <w:rsid w:val="00917697"/>
    <w:rsid w:val="00930A83"/>
    <w:rsid w:val="00940784"/>
    <w:rsid w:val="00946181"/>
    <w:rsid w:val="00951DF7"/>
    <w:rsid w:val="0096504B"/>
    <w:rsid w:val="00965C17"/>
    <w:rsid w:val="00970F7B"/>
    <w:rsid w:val="00986A4E"/>
    <w:rsid w:val="00992E40"/>
    <w:rsid w:val="009979F8"/>
    <w:rsid w:val="009A429F"/>
    <w:rsid w:val="009B51B6"/>
    <w:rsid w:val="009D0210"/>
    <w:rsid w:val="009D7583"/>
    <w:rsid w:val="009E1665"/>
    <w:rsid w:val="009F2658"/>
    <w:rsid w:val="009F3817"/>
    <w:rsid w:val="009F7F86"/>
    <w:rsid w:val="00A112AE"/>
    <w:rsid w:val="00A22655"/>
    <w:rsid w:val="00A236FF"/>
    <w:rsid w:val="00A30B3D"/>
    <w:rsid w:val="00A331C9"/>
    <w:rsid w:val="00A374B3"/>
    <w:rsid w:val="00A404EA"/>
    <w:rsid w:val="00A45A1D"/>
    <w:rsid w:val="00A57F27"/>
    <w:rsid w:val="00A65C74"/>
    <w:rsid w:val="00A67FC2"/>
    <w:rsid w:val="00A92FB5"/>
    <w:rsid w:val="00AB0A38"/>
    <w:rsid w:val="00AB0F41"/>
    <w:rsid w:val="00AB1210"/>
    <w:rsid w:val="00AC435E"/>
    <w:rsid w:val="00AE594F"/>
    <w:rsid w:val="00AF18A9"/>
    <w:rsid w:val="00B0482E"/>
    <w:rsid w:val="00B226A5"/>
    <w:rsid w:val="00B34132"/>
    <w:rsid w:val="00B36085"/>
    <w:rsid w:val="00B4441C"/>
    <w:rsid w:val="00B44E07"/>
    <w:rsid w:val="00B51BF2"/>
    <w:rsid w:val="00B52893"/>
    <w:rsid w:val="00B60160"/>
    <w:rsid w:val="00B8736E"/>
    <w:rsid w:val="00BB4518"/>
    <w:rsid w:val="00BB63B6"/>
    <w:rsid w:val="00BD3976"/>
    <w:rsid w:val="00BD480B"/>
    <w:rsid w:val="00BD4BBF"/>
    <w:rsid w:val="00BD6E6B"/>
    <w:rsid w:val="00BF279F"/>
    <w:rsid w:val="00C0164E"/>
    <w:rsid w:val="00C14C63"/>
    <w:rsid w:val="00C1712B"/>
    <w:rsid w:val="00C17EBC"/>
    <w:rsid w:val="00C218D8"/>
    <w:rsid w:val="00C3764B"/>
    <w:rsid w:val="00C40DA4"/>
    <w:rsid w:val="00C42B3B"/>
    <w:rsid w:val="00C50AA8"/>
    <w:rsid w:val="00C60A07"/>
    <w:rsid w:val="00C63432"/>
    <w:rsid w:val="00C65731"/>
    <w:rsid w:val="00CB27F8"/>
    <w:rsid w:val="00CB3AB9"/>
    <w:rsid w:val="00CB55AA"/>
    <w:rsid w:val="00CD7097"/>
    <w:rsid w:val="00CE1B85"/>
    <w:rsid w:val="00CF4DE7"/>
    <w:rsid w:val="00CF4E05"/>
    <w:rsid w:val="00CF5BAC"/>
    <w:rsid w:val="00D04DE4"/>
    <w:rsid w:val="00D13D03"/>
    <w:rsid w:val="00D14962"/>
    <w:rsid w:val="00D30C8F"/>
    <w:rsid w:val="00D3217C"/>
    <w:rsid w:val="00D33389"/>
    <w:rsid w:val="00D352C6"/>
    <w:rsid w:val="00D37A15"/>
    <w:rsid w:val="00D45706"/>
    <w:rsid w:val="00D55D67"/>
    <w:rsid w:val="00D63126"/>
    <w:rsid w:val="00D657C3"/>
    <w:rsid w:val="00D85129"/>
    <w:rsid w:val="00D95764"/>
    <w:rsid w:val="00DA70B8"/>
    <w:rsid w:val="00DB0E95"/>
    <w:rsid w:val="00DC47DC"/>
    <w:rsid w:val="00DC60E1"/>
    <w:rsid w:val="00DE047B"/>
    <w:rsid w:val="00DE5F8D"/>
    <w:rsid w:val="00DF7737"/>
    <w:rsid w:val="00E1162D"/>
    <w:rsid w:val="00E13C3B"/>
    <w:rsid w:val="00E20A3B"/>
    <w:rsid w:val="00E21999"/>
    <w:rsid w:val="00E520AE"/>
    <w:rsid w:val="00E52231"/>
    <w:rsid w:val="00E53BF8"/>
    <w:rsid w:val="00E55763"/>
    <w:rsid w:val="00E91315"/>
    <w:rsid w:val="00E938A1"/>
    <w:rsid w:val="00E95C2F"/>
    <w:rsid w:val="00EA0A38"/>
    <w:rsid w:val="00EA5261"/>
    <w:rsid w:val="00EB1E93"/>
    <w:rsid w:val="00EB6864"/>
    <w:rsid w:val="00ED1533"/>
    <w:rsid w:val="00ED3C06"/>
    <w:rsid w:val="00EE59F7"/>
    <w:rsid w:val="00EF037F"/>
    <w:rsid w:val="00F02BEA"/>
    <w:rsid w:val="00F138BD"/>
    <w:rsid w:val="00F3080F"/>
    <w:rsid w:val="00F36D09"/>
    <w:rsid w:val="00F51B73"/>
    <w:rsid w:val="00F52E90"/>
    <w:rsid w:val="00F53B81"/>
    <w:rsid w:val="00F54EB7"/>
    <w:rsid w:val="00F6007F"/>
    <w:rsid w:val="00F60179"/>
    <w:rsid w:val="00F60A4E"/>
    <w:rsid w:val="00F61C02"/>
    <w:rsid w:val="00F70AF8"/>
    <w:rsid w:val="00F70BFB"/>
    <w:rsid w:val="00F75CAE"/>
    <w:rsid w:val="00FA1F79"/>
    <w:rsid w:val="00FA4318"/>
    <w:rsid w:val="00FB070F"/>
    <w:rsid w:val="00FC00E6"/>
    <w:rsid w:val="00FC5105"/>
    <w:rsid w:val="00FC6E10"/>
    <w:rsid w:val="00FD7ADD"/>
    <w:rsid w:val="00FE0701"/>
    <w:rsid w:val="00FE0C00"/>
    <w:rsid w:val="00FE2BDA"/>
    <w:rsid w:val="00FE5BCD"/>
    <w:rsid w:val="594BF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607459"/>
    <w:pPr>
      <w:spacing w:after="160" w:line="259" w:lineRule="auto"/>
    </w:pPr>
    <w:rPr>
      <w:lang w:eastAsia="en-US"/>
    </w:rPr>
  </w:style>
  <w:style w:type="paragraph" w:styleId="1">
    <w:name w:val="heading 1"/>
    <w:basedOn w:val="a"/>
    <w:next w:val="a"/>
    <w:link w:val="10"/>
    <w:uiPriority w:val="99"/>
    <w:qFormat/>
    <w:rsid w:val="00D657C3"/>
    <w:pPr>
      <w:keepNext/>
      <w:autoSpaceDE w:val="0"/>
      <w:autoSpaceDN w:val="0"/>
      <w:spacing w:after="0" w:line="240" w:lineRule="auto"/>
      <w:ind w:firstLine="284"/>
      <w:outlineLvl w:val="0"/>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657C3"/>
    <w:rPr>
      <w:rFonts w:ascii="Times New Roman" w:hAnsi="Times New Roman" w:cs="Times New Roman"/>
      <w:sz w:val="24"/>
      <w:szCs w:val="24"/>
      <w:lang w:eastAsia="ru-RU"/>
    </w:rPr>
  </w:style>
  <w:style w:type="paragraph" w:styleId="a3">
    <w:name w:val="footer"/>
    <w:basedOn w:val="a"/>
    <w:link w:val="a4"/>
    <w:uiPriority w:val="99"/>
    <w:rsid w:val="00D657C3"/>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Нижний колонтитул Знак"/>
    <w:basedOn w:val="a0"/>
    <w:link w:val="a3"/>
    <w:uiPriority w:val="99"/>
    <w:locked/>
    <w:rsid w:val="00D657C3"/>
    <w:rPr>
      <w:rFonts w:ascii="Times New Roman" w:hAnsi="Times New Roman" w:cs="Times New Roman"/>
      <w:sz w:val="24"/>
      <w:szCs w:val="24"/>
      <w:lang w:eastAsia="ru-RU"/>
    </w:rPr>
  </w:style>
  <w:style w:type="character" w:styleId="a5">
    <w:name w:val="page number"/>
    <w:basedOn w:val="a0"/>
    <w:uiPriority w:val="99"/>
    <w:rsid w:val="00D657C3"/>
    <w:rPr>
      <w:rFonts w:cs="Times New Roman"/>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rsid w:val="00B51BF2"/>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locked/>
    <w:rsid w:val="00B51BF2"/>
    <w:rPr>
      <w:rFonts w:cs="Times New Roman"/>
      <w:sz w:val="20"/>
      <w:szCs w:val="20"/>
    </w:rPr>
  </w:style>
  <w:style w:type="character" w:styleId="a8">
    <w:name w:val="footnote reference"/>
    <w:basedOn w:val="a0"/>
    <w:uiPriority w:val="99"/>
    <w:rsid w:val="00B51BF2"/>
    <w:rPr>
      <w:rFonts w:cs="Times New Roman"/>
      <w:vertAlign w:val="superscript"/>
    </w:rPr>
  </w:style>
  <w:style w:type="character" w:styleId="a9">
    <w:name w:val="Emphasis"/>
    <w:basedOn w:val="a0"/>
    <w:uiPriority w:val="99"/>
    <w:qFormat/>
    <w:rsid w:val="00B51BF2"/>
    <w:rPr>
      <w:rFonts w:cs="Times New Roman"/>
      <w:i/>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99"/>
    <w:qFormat/>
    <w:rsid w:val="00B51BF2"/>
    <w:pPr>
      <w:ind w:left="720"/>
      <w:contextualSpacing/>
    </w:pPr>
  </w:style>
  <w:style w:type="table" w:styleId="ac">
    <w:name w:val="Table Grid"/>
    <w:basedOn w:val="a1"/>
    <w:uiPriority w:val="99"/>
    <w:rsid w:val="00B51BF2"/>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rsid w:val="00B51B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locked/>
    <w:rsid w:val="00B51BF2"/>
    <w:rPr>
      <w:rFonts w:ascii="Tahoma" w:hAnsi="Tahoma" w:cs="Tahoma"/>
      <w:sz w:val="16"/>
      <w:szCs w:val="16"/>
    </w:rPr>
  </w:style>
  <w:style w:type="paragraph" w:styleId="af">
    <w:name w:val="header"/>
    <w:basedOn w:val="a"/>
    <w:link w:val="af0"/>
    <w:uiPriority w:val="99"/>
    <w:rsid w:val="00B51BF2"/>
    <w:pPr>
      <w:tabs>
        <w:tab w:val="center" w:pos="4677"/>
        <w:tab w:val="right" w:pos="9355"/>
      </w:tabs>
      <w:spacing w:after="0" w:line="240" w:lineRule="auto"/>
    </w:pPr>
  </w:style>
  <w:style w:type="character" w:customStyle="1" w:styleId="af0">
    <w:name w:val="Верхний колонтитул Знак"/>
    <w:basedOn w:val="a0"/>
    <w:link w:val="af"/>
    <w:uiPriority w:val="99"/>
    <w:locked/>
    <w:rsid w:val="00B51BF2"/>
    <w:rPr>
      <w:rFonts w:cs="Times New Roman"/>
    </w:rPr>
  </w:style>
  <w:style w:type="character" w:styleId="af1">
    <w:name w:val="Hyperlink"/>
    <w:basedOn w:val="a0"/>
    <w:uiPriority w:val="99"/>
    <w:rsid w:val="00B51BF2"/>
    <w:rPr>
      <w:rFonts w:cs="Times New Roman"/>
      <w:color w:val="0000FF"/>
      <w:u w:val="single"/>
    </w:rPr>
  </w:style>
  <w:style w:type="character" w:customStyle="1" w:styleId="c3">
    <w:name w:val="c3"/>
    <w:basedOn w:val="a0"/>
    <w:uiPriority w:val="99"/>
    <w:rsid w:val="00B51BF2"/>
    <w:rPr>
      <w:rFonts w:cs="Times New Roman"/>
    </w:rPr>
  </w:style>
  <w:style w:type="character" w:styleId="af2">
    <w:name w:val="FollowedHyperlink"/>
    <w:basedOn w:val="a0"/>
    <w:uiPriority w:val="99"/>
    <w:semiHidden/>
    <w:rsid w:val="00B51BF2"/>
    <w:rPr>
      <w:rFonts w:cs="Times New Roman"/>
      <w:color w:val="954F72"/>
      <w:u w:val="single"/>
    </w:rPr>
  </w:style>
  <w:style w:type="paragraph" w:customStyle="1" w:styleId="msonormal0">
    <w:name w:val="msonormal"/>
    <w:basedOn w:val="a"/>
    <w:uiPriority w:val="99"/>
    <w:rsid w:val="00B51BF2"/>
    <w:pPr>
      <w:spacing w:before="100" w:beforeAutospacing="1" w:after="100" w:afterAutospacing="1" w:line="240" w:lineRule="auto"/>
    </w:pPr>
    <w:rPr>
      <w:rFonts w:ascii="Times New Roman" w:eastAsia="Times New Roman" w:hAnsi="Times New Roman"/>
      <w:sz w:val="24"/>
      <w:szCs w:val="24"/>
      <w:lang w:eastAsia="ru-RU"/>
    </w:rPr>
  </w:style>
  <w:style w:type="paragraph" w:styleId="11">
    <w:name w:val="toc 1"/>
    <w:basedOn w:val="a"/>
    <w:next w:val="a"/>
    <w:autoRedefine/>
    <w:uiPriority w:val="99"/>
    <w:rsid w:val="00B51BF2"/>
    <w:pPr>
      <w:spacing w:after="100" w:line="256" w:lineRule="auto"/>
    </w:pPr>
    <w:rPr>
      <w:rFonts w:eastAsia="Times New Roman"/>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99"/>
    <w:locked/>
    <w:rsid w:val="00B51BF2"/>
  </w:style>
  <w:style w:type="paragraph" w:styleId="af3">
    <w:name w:val="TOC Heading"/>
    <w:basedOn w:val="1"/>
    <w:next w:val="a"/>
    <w:uiPriority w:val="99"/>
    <w:qFormat/>
    <w:rsid w:val="00B51BF2"/>
    <w:pPr>
      <w:keepLines/>
      <w:autoSpaceDE/>
      <w:autoSpaceDN/>
      <w:spacing w:before="240" w:line="256" w:lineRule="auto"/>
      <w:ind w:firstLine="0"/>
      <w:outlineLvl w:val="9"/>
    </w:pPr>
    <w:rPr>
      <w:rFonts w:ascii="Calibri Light" w:hAnsi="Calibri Light"/>
      <w:color w:val="2E74B5"/>
      <w:sz w:val="32"/>
      <w:szCs w:val="32"/>
    </w:rPr>
  </w:style>
  <w:style w:type="character" w:customStyle="1" w:styleId="c0">
    <w:name w:val="c0"/>
    <w:basedOn w:val="a0"/>
    <w:uiPriority w:val="99"/>
    <w:rsid w:val="00B51BF2"/>
    <w:rPr>
      <w:rFonts w:cs="Times New Roman"/>
    </w:rPr>
  </w:style>
  <w:style w:type="table" w:customStyle="1" w:styleId="4">
    <w:name w:val="Сетка таблицы4"/>
    <w:uiPriority w:val="99"/>
    <w:rsid w:val="00B51B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annotation reference"/>
    <w:basedOn w:val="a0"/>
    <w:uiPriority w:val="99"/>
    <w:semiHidden/>
    <w:rsid w:val="00CB55AA"/>
    <w:rPr>
      <w:rFonts w:cs="Times New Roman"/>
      <w:sz w:val="16"/>
      <w:szCs w:val="16"/>
    </w:rPr>
  </w:style>
  <w:style w:type="paragraph" w:styleId="af5">
    <w:name w:val="annotation text"/>
    <w:basedOn w:val="a"/>
    <w:link w:val="af6"/>
    <w:uiPriority w:val="99"/>
    <w:semiHidden/>
    <w:rsid w:val="00CB55AA"/>
    <w:pPr>
      <w:spacing w:line="240" w:lineRule="auto"/>
    </w:pPr>
    <w:rPr>
      <w:sz w:val="20"/>
      <w:szCs w:val="20"/>
    </w:rPr>
  </w:style>
  <w:style w:type="character" w:customStyle="1" w:styleId="af6">
    <w:name w:val="Текст примечания Знак"/>
    <w:basedOn w:val="a0"/>
    <w:link w:val="af5"/>
    <w:uiPriority w:val="99"/>
    <w:semiHidden/>
    <w:locked/>
    <w:rsid w:val="00CB55AA"/>
    <w:rPr>
      <w:rFonts w:cs="Times New Roman"/>
      <w:sz w:val="20"/>
      <w:szCs w:val="20"/>
    </w:rPr>
  </w:style>
  <w:style w:type="paragraph" w:styleId="af7">
    <w:name w:val="annotation subject"/>
    <w:basedOn w:val="af5"/>
    <w:next w:val="af5"/>
    <w:link w:val="af8"/>
    <w:uiPriority w:val="99"/>
    <w:semiHidden/>
    <w:rsid w:val="00CB55AA"/>
    <w:rPr>
      <w:b/>
      <w:bCs/>
    </w:rPr>
  </w:style>
  <w:style w:type="character" w:customStyle="1" w:styleId="af8">
    <w:name w:val="Тема примечания Знак"/>
    <w:basedOn w:val="af6"/>
    <w:link w:val="af7"/>
    <w:uiPriority w:val="99"/>
    <w:semiHidden/>
    <w:locked/>
    <w:rsid w:val="00CB55AA"/>
    <w:rPr>
      <w:rFonts w:cs="Times New Roman"/>
      <w:b/>
      <w:bCs/>
      <w:sz w:val="20"/>
      <w:szCs w:val="20"/>
    </w:rPr>
  </w:style>
  <w:style w:type="paragraph" w:styleId="af9">
    <w:name w:val="Normal (Web)"/>
    <w:basedOn w:val="a"/>
    <w:uiPriority w:val="99"/>
    <w:rsid w:val="00806D3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agraph">
    <w:name w:val="paragraph"/>
    <w:basedOn w:val="a"/>
    <w:uiPriority w:val="99"/>
    <w:rsid w:val="003979E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pellingerror">
    <w:name w:val="spellingerror"/>
    <w:basedOn w:val="a0"/>
    <w:uiPriority w:val="99"/>
    <w:rsid w:val="003979E2"/>
    <w:rPr>
      <w:rFonts w:cs="Times New Roman"/>
    </w:rPr>
  </w:style>
  <w:style w:type="character" w:customStyle="1" w:styleId="normaltextrun">
    <w:name w:val="normaltextrun"/>
    <w:basedOn w:val="a0"/>
    <w:uiPriority w:val="99"/>
    <w:rsid w:val="003979E2"/>
    <w:rPr>
      <w:rFonts w:cs="Times New Roman"/>
    </w:rPr>
  </w:style>
  <w:style w:type="character" w:customStyle="1" w:styleId="eop">
    <w:name w:val="eop"/>
    <w:basedOn w:val="a0"/>
    <w:uiPriority w:val="99"/>
    <w:rsid w:val="003979E2"/>
    <w:rPr>
      <w:rFonts w:cs="Times New Roman"/>
    </w:rPr>
  </w:style>
  <w:style w:type="paragraph" w:customStyle="1" w:styleId="s1">
    <w:name w:val="s_1"/>
    <w:basedOn w:val="a"/>
    <w:uiPriority w:val="99"/>
    <w:rsid w:val="00A404E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t-p">
    <w:name w:val="dt-p"/>
    <w:basedOn w:val="a"/>
    <w:uiPriority w:val="99"/>
    <w:rsid w:val="00A404E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uiPriority w:val="99"/>
    <w:rsid w:val="00440AF1"/>
    <w:pPr>
      <w:widowControl w:val="0"/>
      <w:autoSpaceDE w:val="0"/>
      <w:autoSpaceDN w:val="0"/>
    </w:pPr>
    <w:rPr>
      <w:rFonts w:eastAsia="Times New Roman" w:cs="Calibri"/>
    </w:rPr>
  </w:style>
  <w:style w:type="paragraph" w:customStyle="1" w:styleId="TableParagraph">
    <w:name w:val="Table Paragraph"/>
    <w:basedOn w:val="a"/>
    <w:uiPriority w:val="99"/>
    <w:rsid w:val="005B1B2C"/>
    <w:pPr>
      <w:widowControl w:val="0"/>
      <w:autoSpaceDE w:val="0"/>
      <w:autoSpaceDN w:val="0"/>
      <w:spacing w:after="0" w:line="240" w:lineRule="auto"/>
    </w:pPr>
    <w:rPr>
      <w:rFonts w:ascii="Times New Roman" w:eastAsia="Times New Roman" w:hAnsi="Times New Roman"/>
    </w:rPr>
  </w:style>
  <w:style w:type="paragraph" w:styleId="afa">
    <w:name w:val="No Spacing"/>
    <w:link w:val="afb"/>
    <w:uiPriority w:val="99"/>
    <w:qFormat/>
    <w:rsid w:val="00220672"/>
    <w:rPr>
      <w:lang w:eastAsia="en-US"/>
    </w:rPr>
  </w:style>
  <w:style w:type="paragraph" w:customStyle="1" w:styleId="12">
    <w:name w:val="Абзац списка1"/>
    <w:basedOn w:val="a"/>
    <w:uiPriority w:val="99"/>
    <w:rsid w:val="00607459"/>
    <w:pPr>
      <w:spacing w:after="0" w:line="240" w:lineRule="auto"/>
      <w:ind w:left="720"/>
      <w:contextualSpacing/>
    </w:pPr>
    <w:rPr>
      <w:rFonts w:ascii="Times New Roman" w:hAnsi="Times New Roman"/>
      <w:sz w:val="20"/>
      <w:szCs w:val="20"/>
      <w:lang w:eastAsia="ru-RU"/>
    </w:rPr>
  </w:style>
  <w:style w:type="paragraph" w:customStyle="1" w:styleId="13">
    <w:name w:val="Выделение1"/>
    <w:uiPriority w:val="99"/>
    <w:rsid w:val="002C311D"/>
    <w:pPr>
      <w:spacing w:after="160" w:line="264" w:lineRule="auto"/>
    </w:pPr>
    <w:rPr>
      <w:rFonts w:eastAsia="Times New Roman"/>
      <w:i/>
      <w:color w:val="000000"/>
      <w:szCs w:val="20"/>
    </w:rPr>
  </w:style>
  <w:style w:type="character" w:customStyle="1" w:styleId="afb">
    <w:name w:val="Без интервала Знак"/>
    <w:link w:val="afa"/>
    <w:uiPriority w:val="99"/>
    <w:locked/>
    <w:rsid w:val="00804A82"/>
    <w:rPr>
      <w:sz w:val="22"/>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612239">
      <w:marLeft w:val="0"/>
      <w:marRight w:val="0"/>
      <w:marTop w:val="0"/>
      <w:marBottom w:val="0"/>
      <w:divBdr>
        <w:top w:val="none" w:sz="0" w:space="0" w:color="auto"/>
        <w:left w:val="none" w:sz="0" w:space="0" w:color="auto"/>
        <w:bottom w:val="none" w:sz="0" w:space="0" w:color="auto"/>
        <w:right w:val="none" w:sz="0" w:space="0" w:color="auto"/>
      </w:divBdr>
    </w:div>
    <w:div w:id="1013612240">
      <w:marLeft w:val="0"/>
      <w:marRight w:val="0"/>
      <w:marTop w:val="0"/>
      <w:marBottom w:val="0"/>
      <w:divBdr>
        <w:top w:val="none" w:sz="0" w:space="0" w:color="auto"/>
        <w:left w:val="none" w:sz="0" w:space="0" w:color="auto"/>
        <w:bottom w:val="none" w:sz="0" w:space="0" w:color="auto"/>
        <w:right w:val="none" w:sz="0" w:space="0" w:color="auto"/>
      </w:divBdr>
    </w:div>
    <w:div w:id="1013612242">
      <w:marLeft w:val="0"/>
      <w:marRight w:val="0"/>
      <w:marTop w:val="0"/>
      <w:marBottom w:val="0"/>
      <w:divBdr>
        <w:top w:val="none" w:sz="0" w:space="0" w:color="auto"/>
        <w:left w:val="none" w:sz="0" w:space="0" w:color="auto"/>
        <w:bottom w:val="none" w:sz="0" w:space="0" w:color="auto"/>
        <w:right w:val="none" w:sz="0" w:space="0" w:color="auto"/>
      </w:divBdr>
    </w:div>
    <w:div w:id="1013612243">
      <w:marLeft w:val="0"/>
      <w:marRight w:val="0"/>
      <w:marTop w:val="0"/>
      <w:marBottom w:val="0"/>
      <w:divBdr>
        <w:top w:val="none" w:sz="0" w:space="0" w:color="auto"/>
        <w:left w:val="none" w:sz="0" w:space="0" w:color="auto"/>
        <w:bottom w:val="none" w:sz="0" w:space="0" w:color="auto"/>
        <w:right w:val="none" w:sz="0" w:space="0" w:color="auto"/>
      </w:divBdr>
      <w:divsChild>
        <w:div w:id="1013612261">
          <w:marLeft w:val="0"/>
          <w:marRight w:val="0"/>
          <w:marTop w:val="0"/>
          <w:marBottom w:val="0"/>
          <w:divBdr>
            <w:top w:val="none" w:sz="0" w:space="0" w:color="auto"/>
            <w:left w:val="none" w:sz="0" w:space="0" w:color="auto"/>
            <w:bottom w:val="none" w:sz="0" w:space="0" w:color="auto"/>
            <w:right w:val="none" w:sz="0" w:space="0" w:color="auto"/>
          </w:divBdr>
        </w:div>
      </w:divsChild>
    </w:div>
    <w:div w:id="1013612244">
      <w:marLeft w:val="0"/>
      <w:marRight w:val="0"/>
      <w:marTop w:val="0"/>
      <w:marBottom w:val="0"/>
      <w:divBdr>
        <w:top w:val="none" w:sz="0" w:space="0" w:color="auto"/>
        <w:left w:val="none" w:sz="0" w:space="0" w:color="auto"/>
        <w:bottom w:val="none" w:sz="0" w:space="0" w:color="auto"/>
        <w:right w:val="none" w:sz="0" w:space="0" w:color="auto"/>
      </w:divBdr>
    </w:div>
    <w:div w:id="1013612253">
      <w:marLeft w:val="0"/>
      <w:marRight w:val="0"/>
      <w:marTop w:val="0"/>
      <w:marBottom w:val="0"/>
      <w:divBdr>
        <w:top w:val="none" w:sz="0" w:space="0" w:color="auto"/>
        <w:left w:val="none" w:sz="0" w:space="0" w:color="auto"/>
        <w:bottom w:val="none" w:sz="0" w:space="0" w:color="auto"/>
        <w:right w:val="none" w:sz="0" w:space="0" w:color="auto"/>
      </w:divBdr>
    </w:div>
    <w:div w:id="1013612259">
      <w:marLeft w:val="0"/>
      <w:marRight w:val="0"/>
      <w:marTop w:val="0"/>
      <w:marBottom w:val="0"/>
      <w:divBdr>
        <w:top w:val="none" w:sz="0" w:space="0" w:color="auto"/>
        <w:left w:val="none" w:sz="0" w:space="0" w:color="auto"/>
        <w:bottom w:val="none" w:sz="0" w:space="0" w:color="auto"/>
        <w:right w:val="none" w:sz="0" w:space="0" w:color="auto"/>
      </w:divBdr>
    </w:div>
    <w:div w:id="1013612263">
      <w:marLeft w:val="0"/>
      <w:marRight w:val="0"/>
      <w:marTop w:val="0"/>
      <w:marBottom w:val="0"/>
      <w:divBdr>
        <w:top w:val="none" w:sz="0" w:space="0" w:color="auto"/>
        <w:left w:val="none" w:sz="0" w:space="0" w:color="auto"/>
        <w:bottom w:val="none" w:sz="0" w:space="0" w:color="auto"/>
        <w:right w:val="none" w:sz="0" w:space="0" w:color="auto"/>
      </w:divBdr>
      <w:divsChild>
        <w:div w:id="1013612241">
          <w:marLeft w:val="0"/>
          <w:marRight w:val="0"/>
          <w:marTop w:val="0"/>
          <w:marBottom w:val="0"/>
          <w:divBdr>
            <w:top w:val="none" w:sz="0" w:space="0" w:color="auto"/>
            <w:left w:val="none" w:sz="0" w:space="0" w:color="auto"/>
            <w:bottom w:val="none" w:sz="0" w:space="0" w:color="auto"/>
            <w:right w:val="none" w:sz="0" w:space="0" w:color="auto"/>
          </w:divBdr>
        </w:div>
        <w:div w:id="1013612245">
          <w:marLeft w:val="0"/>
          <w:marRight w:val="0"/>
          <w:marTop w:val="0"/>
          <w:marBottom w:val="0"/>
          <w:divBdr>
            <w:top w:val="none" w:sz="0" w:space="0" w:color="auto"/>
            <w:left w:val="none" w:sz="0" w:space="0" w:color="auto"/>
            <w:bottom w:val="none" w:sz="0" w:space="0" w:color="auto"/>
            <w:right w:val="none" w:sz="0" w:space="0" w:color="auto"/>
          </w:divBdr>
        </w:div>
        <w:div w:id="1013612246">
          <w:marLeft w:val="0"/>
          <w:marRight w:val="0"/>
          <w:marTop w:val="0"/>
          <w:marBottom w:val="0"/>
          <w:divBdr>
            <w:top w:val="none" w:sz="0" w:space="0" w:color="auto"/>
            <w:left w:val="none" w:sz="0" w:space="0" w:color="auto"/>
            <w:bottom w:val="none" w:sz="0" w:space="0" w:color="auto"/>
            <w:right w:val="none" w:sz="0" w:space="0" w:color="auto"/>
          </w:divBdr>
        </w:div>
        <w:div w:id="1013612247">
          <w:marLeft w:val="0"/>
          <w:marRight w:val="0"/>
          <w:marTop w:val="0"/>
          <w:marBottom w:val="0"/>
          <w:divBdr>
            <w:top w:val="none" w:sz="0" w:space="0" w:color="auto"/>
            <w:left w:val="none" w:sz="0" w:space="0" w:color="auto"/>
            <w:bottom w:val="none" w:sz="0" w:space="0" w:color="auto"/>
            <w:right w:val="none" w:sz="0" w:space="0" w:color="auto"/>
          </w:divBdr>
        </w:div>
        <w:div w:id="1013612248">
          <w:marLeft w:val="0"/>
          <w:marRight w:val="0"/>
          <w:marTop w:val="0"/>
          <w:marBottom w:val="0"/>
          <w:divBdr>
            <w:top w:val="none" w:sz="0" w:space="0" w:color="auto"/>
            <w:left w:val="none" w:sz="0" w:space="0" w:color="auto"/>
            <w:bottom w:val="none" w:sz="0" w:space="0" w:color="auto"/>
            <w:right w:val="none" w:sz="0" w:space="0" w:color="auto"/>
          </w:divBdr>
        </w:div>
        <w:div w:id="1013612249">
          <w:marLeft w:val="0"/>
          <w:marRight w:val="0"/>
          <w:marTop w:val="0"/>
          <w:marBottom w:val="0"/>
          <w:divBdr>
            <w:top w:val="none" w:sz="0" w:space="0" w:color="auto"/>
            <w:left w:val="none" w:sz="0" w:space="0" w:color="auto"/>
            <w:bottom w:val="none" w:sz="0" w:space="0" w:color="auto"/>
            <w:right w:val="none" w:sz="0" w:space="0" w:color="auto"/>
          </w:divBdr>
        </w:div>
        <w:div w:id="1013612250">
          <w:marLeft w:val="0"/>
          <w:marRight w:val="0"/>
          <w:marTop w:val="0"/>
          <w:marBottom w:val="0"/>
          <w:divBdr>
            <w:top w:val="none" w:sz="0" w:space="0" w:color="auto"/>
            <w:left w:val="none" w:sz="0" w:space="0" w:color="auto"/>
            <w:bottom w:val="none" w:sz="0" w:space="0" w:color="auto"/>
            <w:right w:val="none" w:sz="0" w:space="0" w:color="auto"/>
          </w:divBdr>
        </w:div>
        <w:div w:id="1013612251">
          <w:marLeft w:val="0"/>
          <w:marRight w:val="0"/>
          <w:marTop w:val="0"/>
          <w:marBottom w:val="0"/>
          <w:divBdr>
            <w:top w:val="none" w:sz="0" w:space="0" w:color="auto"/>
            <w:left w:val="none" w:sz="0" w:space="0" w:color="auto"/>
            <w:bottom w:val="none" w:sz="0" w:space="0" w:color="auto"/>
            <w:right w:val="none" w:sz="0" w:space="0" w:color="auto"/>
          </w:divBdr>
        </w:div>
        <w:div w:id="1013612252">
          <w:marLeft w:val="0"/>
          <w:marRight w:val="0"/>
          <w:marTop w:val="0"/>
          <w:marBottom w:val="0"/>
          <w:divBdr>
            <w:top w:val="none" w:sz="0" w:space="0" w:color="auto"/>
            <w:left w:val="none" w:sz="0" w:space="0" w:color="auto"/>
            <w:bottom w:val="none" w:sz="0" w:space="0" w:color="auto"/>
            <w:right w:val="none" w:sz="0" w:space="0" w:color="auto"/>
          </w:divBdr>
        </w:div>
        <w:div w:id="1013612254">
          <w:marLeft w:val="0"/>
          <w:marRight w:val="0"/>
          <w:marTop w:val="0"/>
          <w:marBottom w:val="0"/>
          <w:divBdr>
            <w:top w:val="none" w:sz="0" w:space="0" w:color="auto"/>
            <w:left w:val="none" w:sz="0" w:space="0" w:color="auto"/>
            <w:bottom w:val="none" w:sz="0" w:space="0" w:color="auto"/>
            <w:right w:val="none" w:sz="0" w:space="0" w:color="auto"/>
          </w:divBdr>
        </w:div>
        <w:div w:id="1013612255">
          <w:marLeft w:val="0"/>
          <w:marRight w:val="0"/>
          <w:marTop w:val="0"/>
          <w:marBottom w:val="0"/>
          <w:divBdr>
            <w:top w:val="none" w:sz="0" w:space="0" w:color="auto"/>
            <w:left w:val="none" w:sz="0" w:space="0" w:color="auto"/>
            <w:bottom w:val="none" w:sz="0" w:space="0" w:color="auto"/>
            <w:right w:val="none" w:sz="0" w:space="0" w:color="auto"/>
          </w:divBdr>
        </w:div>
        <w:div w:id="1013612256">
          <w:marLeft w:val="0"/>
          <w:marRight w:val="0"/>
          <w:marTop w:val="0"/>
          <w:marBottom w:val="0"/>
          <w:divBdr>
            <w:top w:val="none" w:sz="0" w:space="0" w:color="auto"/>
            <w:left w:val="none" w:sz="0" w:space="0" w:color="auto"/>
            <w:bottom w:val="none" w:sz="0" w:space="0" w:color="auto"/>
            <w:right w:val="none" w:sz="0" w:space="0" w:color="auto"/>
          </w:divBdr>
        </w:div>
        <w:div w:id="1013612257">
          <w:marLeft w:val="0"/>
          <w:marRight w:val="0"/>
          <w:marTop w:val="0"/>
          <w:marBottom w:val="0"/>
          <w:divBdr>
            <w:top w:val="none" w:sz="0" w:space="0" w:color="auto"/>
            <w:left w:val="none" w:sz="0" w:space="0" w:color="auto"/>
            <w:bottom w:val="none" w:sz="0" w:space="0" w:color="auto"/>
            <w:right w:val="none" w:sz="0" w:space="0" w:color="auto"/>
          </w:divBdr>
        </w:div>
        <w:div w:id="1013612258">
          <w:marLeft w:val="0"/>
          <w:marRight w:val="0"/>
          <w:marTop w:val="0"/>
          <w:marBottom w:val="0"/>
          <w:divBdr>
            <w:top w:val="none" w:sz="0" w:space="0" w:color="auto"/>
            <w:left w:val="none" w:sz="0" w:space="0" w:color="auto"/>
            <w:bottom w:val="none" w:sz="0" w:space="0" w:color="auto"/>
            <w:right w:val="none" w:sz="0" w:space="0" w:color="auto"/>
          </w:divBdr>
        </w:div>
        <w:div w:id="1013612260">
          <w:marLeft w:val="0"/>
          <w:marRight w:val="0"/>
          <w:marTop w:val="0"/>
          <w:marBottom w:val="0"/>
          <w:divBdr>
            <w:top w:val="none" w:sz="0" w:space="0" w:color="auto"/>
            <w:left w:val="none" w:sz="0" w:space="0" w:color="auto"/>
            <w:bottom w:val="none" w:sz="0" w:space="0" w:color="auto"/>
            <w:right w:val="none" w:sz="0" w:space="0" w:color="auto"/>
          </w:divBdr>
        </w:div>
        <w:div w:id="1013612262">
          <w:marLeft w:val="0"/>
          <w:marRight w:val="0"/>
          <w:marTop w:val="0"/>
          <w:marBottom w:val="0"/>
          <w:divBdr>
            <w:top w:val="none" w:sz="0" w:space="0" w:color="auto"/>
            <w:left w:val="none" w:sz="0" w:space="0" w:color="auto"/>
            <w:bottom w:val="none" w:sz="0" w:space="0" w:color="auto"/>
            <w:right w:val="none" w:sz="0" w:space="0" w:color="auto"/>
          </w:divBdr>
        </w:div>
        <w:div w:id="1013612264">
          <w:marLeft w:val="0"/>
          <w:marRight w:val="0"/>
          <w:marTop w:val="0"/>
          <w:marBottom w:val="0"/>
          <w:divBdr>
            <w:top w:val="none" w:sz="0" w:space="0" w:color="auto"/>
            <w:left w:val="none" w:sz="0" w:space="0" w:color="auto"/>
            <w:bottom w:val="none" w:sz="0" w:space="0" w:color="auto"/>
            <w:right w:val="none" w:sz="0" w:space="0" w:color="auto"/>
          </w:divBdr>
        </w:div>
        <w:div w:id="1013612265">
          <w:marLeft w:val="0"/>
          <w:marRight w:val="0"/>
          <w:marTop w:val="0"/>
          <w:marBottom w:val="0"/>
          <w:divBdr>
            <w:top w:val="none" w:sz="0" w:space="0" w:color="auto"/>
            <w:left w:val="none" w:sz="0" w:space="0" w:color="auto"/>
            <w:bottom w:val="none" w:sz="0" w:space="0" w:color="auto"/>
            <w:right w:val="none" w:sz="0" w:space="0" w:color="auto"/>
          </w:divBdr>
        </w:div>
        <w:div w:id="1013612268">
          <w:marLeft w:val="0"/>
          <w:marRight w:val="0"/>
          <w:marTop w:val="0"/>
          <w:marBottom w:val="0"/>
          <w:divBdr>
            <w:top w:val="none" w:sz="0" w:space="0" w:color="auto"/>
            <w:left w:val="none" w:sz="0" w:space="0" w:color="auto"/>
            <w:bottom w:val="none" w:sz="0" w:space="0" w:color="auto"/>
            <w:right w:val="none" w:sz="0" w:space="0" w:color="auto"/>
          </w:divBdr>
        </w:div>
      </w:divsChild>
    </w:div>
    <w:div w:id="1013612266">
      <w:marLeft w:val="0"/>
      <w:marRight w:val="0"/>
      <w:marTop w:val="0"/>
      <w:marBottom w:val="0"/>
      <w:divBdr>
        <w:top w:val="none" w:sz="0" w:space="0" w:color="auto"/>
        <w:left w:val="none" w:sz="0" w:space="0" w:color="auto"/>
        <w:bottom w:val="none" w:sz="0" w:space="0" w:color="auto"/>
        <w:right w:val="none" w:sz="0" w:space="0" w:color="auto"/>
      </w:divBdr>
    </w:div>
    <w:div w:id="1013612267">
      <w:marLeft w:val="0"/>
      <w:marRight w:val="0"/>
      <w:marTop w:val="0"/>
      <w:marBottom w:val="0"/>
      <w:divBdr>
        <w:top w:val="none" w:sz="0" w:space="0" w:color="auto"/>
        <w:left w:val="none" w:sz="0" w:space="0" w:color="auto"/>
        <w:bottom w:val="none" w:sz="0" w:space="0" w:color="auto"/>
        <w:right w:val="none" w:sz="0" w:space="0" w:color="auto"/>
      </w:divBdr>
    </w:div>
    <w:div w:id="1013612269">
      <w:marLeft w:val="0"/>
      <w:marRight w:val="0"/>
      <w:marTop w:val="0"/>
      <w:marBottom w:val="0"/>
      <w:divBdr>
        <w:top w:val="none" w:sz="0" w:space="0" w:color="auto"/>
        <w:left w:val="none" w:sz="0" w:space="0" w:color="auto"/>
        <w:bottom w:val="none" w:sz="0" w:space="0" w:color="auto"/>
        <w:right w:val="none" w:sz="0" w:space="0" w:color="auto"/>
      </w:divBdr>
    </w:div>
    <w:div w:id="109185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1832</TotalTime>
  <Pages>17</Pages>
  <Words>4608</Words>
  <Characters>26271</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ZverDVD</Company>
  <LinksUpToDate>false</LinksUpToDate>
  <CharactersWithSpaces>30818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2</cp:lastModifiedBy>
  <cp:revision>55</cp:revision>
  <cp:lastPrinted>2023-10-13T09:25:00Z</cp:lastPrinted>
  <dcterms:created xsi:type="dcterms:W3CDTF">2023-02-21T09:54:00Z</dcterms:created>
  <dcterms:modified xsi:type="dcterms:W3CDTF">2012-01-01T01:15:00Z</dcterms:modified>
</cp:coreProperties>
</file>