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F9C" w:rsidRPr="00165A77" w:rsidRDefault="00A27F9C" w:rsidP="00A27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bookmarkStart w:id="0" w:name="_Toc138059503"/>
      <w:bookmarkStart w:id="1" w:name="_Toc84499257"/>
      <w:bookmarkStart w:id="2" w:name="_Toc138059397"/>
      <w:bookmarkStart w:id="3" w:name="_Toc92960624"/>
      <w:bookmarkStart w:id="4" w:name="_Toc110591587"/>
      <w:bookmarkStart w:id="5" w:name="_Toc137816961"/>
      <w:r w:rsidRPr="00165A77">
        <w:rPr>
          <w:rFonts w:ascii="Times New Roman" w:hAnsi="Times New Roman"/>
          <w:b/>
          <w:caps/>
          <w:sz w:val="28"/>
          <w:szCs w:val="28"/>
        </w:rPr>
        <w:t>государственное бюджетное профессиональное образовательное учреждение</w:t>
      </w:r>
    </w:p>
    <w:p w:rsidR="00A27F9C" w:rsidRPr="00165A77" w:rsidRDefault="00A27F9C" w:rsidP="00A27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r w:rsidRPr="00165A77">
        <w:rPr>
          <w:rFonts w:ascii="Times New Roman" w:hAnsi="Times New Roman"/>
          <w:b/>
          <w:caps/>
          <w:sz w:val="28"/>
          <w:szCs w:val="28"/>
        </w:rPr>
        <w:t>РОСТОВСКОЙ ОБЛАСТИ</w:t>
      </w:r>
    </w:p>
    <w:p w:rsidR="00A27F9C" w:rsidRPr="00165A77" w:rsidRDefault="00A27F9C" w:rsidP="00A27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r w:rsidRPr="00165A77">
        <w:rPr>
          <w:rFonts w:ascii="Times New Roman" w:hAnsi="Times New Roman"/>
          <w:b/>
          <w:caps/>
          <w:sz w:val="28"/>
          <w:szCs w:val="28"/>
        </w:rPr>
        <w:t xml:space="preserve">«Волгодонское строительное </w:t>
      </w:r>
    </w:p>
    <w:p w:rsidR="00A27F9C" w:rsidRPr="00165A77" w:rsidRDefault="00A27F9C" w:rsidP="00A27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r w:rsidRPr="00165A77">
        <w:rPr>
          <w:rFonts w:ascii="Times New Roman" w:hAnsi="Times New Roman"/>
          <w:b/>
          <w:caps/>
          <w:sz w:val="28"/>
          <w:szCs w:val="28"/>
        </w:rPr>
        <w:t>профессиональное училище № 69»</w:t>
      </w:r>
    </w:p>
    <w:p w:rsidR="00A27F9C" w:rsidRPr="00165A77" w:rsidRDefault="00A27F9C" w:rsidP="00A27F9C">
      <w:pPr>
        <w:rPr>
          <w:rFonts w:ascii="Times New Roman" w:hAnsi="Times New Roman"/>
        </w:rPr>
      </w:pPr>
    </w:p>
    <w:p w:rsidR="00A27F9C" w:rsidRPr="00165A77" w:rsidRDefault="00A27F9C" w:rsidP="00A27F9C">
      <w:pPr>
        <w:spacing w:after="21"/>
        <w:ind w:right="80"/>
        <w:jc w:val="center"/>
        <w:rPr>
          <w:rFonts w:ascii="Times New Roman" w:hAnsi="Times New Roman"/>
        </w:rPr>
      </w:pPr>
    </w:p>
    <w:p w:rsidR="00A27F9C" w:rsidRPr="00165A77" w:rsidRDefault="00A27F9C" w:rsidP="00A27F9C">
      <w:pPr>
        <w:spacing w:after="21"/>
        <w:ind w:right="80"/>
        <w:jc w:val="center"/>
        <w:rPr>
          <w:rFonts w:ascii="Times New Roman" w:hAnsi="Times New Roman"/>
        </w:rPr>
      </w:pPr>
    </w:p>
    <w:p w:rsidR="00A27F9C" w:rsidRPr="00165A77" w:rsidRDefault="00A27F9C" w:rsidP="00A27F9C">
      <w:pPr>
        <w:spacing w:after="22"/>
        <w:ind w:right="80"/>
        <w:jc w:val="center"/>
        <w:rPr>
          <w:rFonts w:ascii="Times New Roman" w:hAnsi="Times New Roman"/>
        </w:rPr>
      </w:pPr>
    </w:p>
    <w:p w:rsidR="00A27F9C" w:rsidRPr="00165A77" w:rsidRDefault="00A27F9C" w:rsidP="00A27F9C">
      <w:pPr>
        <w:spacing w:after="21"/>
        <w:ind w:right="80"/>
        <w:jc w:val="center"/>
        <w:rPr>
          <w:rFonts w:ascii="Times New Roman" w:hAnsi="Times New Roman"/>
        </w:rPr>
      </w:pPr>
    </w:p>
    <w:p w:rsidR="00A27F9C" w:rsidRPr="00165A77" w:rsidRDefault="00A27F9C" w:rsidP="00A27F9C">
      <w:pPr>
        <w:spacing w:after="21"/>
        <w:ind w:right="80"/>
        <w:jc w:val="center"/>
        <w:rPr>
          <w:rFonts w:ascii="Times New Roman" w:hAnsi="Times New Roman"/>
        </w:rPr>
      </w:pPr>
    </w:p>
    <w:p w:rsidR="00A27F9C" w:rsidRDefault="00A27F9C" w:rsidP="00A27F9C">
      <w:pPr>
        <w:spacing w:after="26"/>
        <w:ind w:right="80"/>
        <w:jc w:val="center"/>
        <w:rPr>
          <w:rFonts w:ascii="Times New Roman" w:hAnsi="Times New Roman"/>
          <w:b/>
          <w:sz w:val="28"/>
        </w:rPr>
      </w:pPr>
    </w:p>
    <w:p w:rsidR="00A27F9C" w:rsidRDefault="00A27F9C" w:rsidP="00A27F9C">
      <w:pPr>
        <w:spacing w:after="26"/>
        <w:ind w:right="80"/>
        <w:jc w:val="center"/>
        <w:rPr>
          <w:rFonts w:ascii="Times New Roman" w:hAnsi="Times New Roman"/>
          <w:b/>
          <w:sz w:val="28"/>
        </w:rPr>
      </w:pPr>
    </w:p>
    <w:p w:rsidR="00A27F9C" w:rsidRPr="00165A77" w:rsidRDefault="00A27F9C" w:rsidP="00A27F9C">
      <w:pPr>
        <w:spacing w:after="26"/>
        <w:ind w:right="80"/>
        <w:jc w:val="center"/>
        <w:rPr>
          <w:rFonts w:ascii="Times New Roman" w:hAnsi="Times New Roman"/>
          <w:b/>
          <w:sz w:val="28"/>
        </w:rPr>
      </w:pPr>
      <w:r w:rsidRPr="00165A77">
        <w:rPr>
          <w:rFonts w:ascii="Times New Roman" w:hAnsi="Times New Roman"/>
          <w:b/>
          <w:sz w:val="28"/>
        </w:rPr>
        <w:t>Уровень профессионального образования</w:t>
      </w:r>
    </w:p>
    <w:p w:rsidR="00A27F9C" w:rsidRPr="00165A77" w:rsidRDefault="00A27F9C" w:rsidP="00A27F9C">
      <w:pPr>
        <w:spacing w:after="26"/>
        <w:ind w:right="80"/>
        <w:jc w:val="center"/>
        <w:rPr>
          <w:rFonts w:ascii="Times New Roman" w:hAnsi="Times New Roman"/>
          <w:b/>
          <w:sz w:val="28"/>
        </w:rPr>
      </w:pPr>
      <w:r w:rsidRPr="00165A77">
        <w:rPr>
          <w:rFonts w:ascii="Times New Roman" w:hAnsi="Times New Roman"/>
          <w:b/>
          <w:sz w:val="28"/>
        </w:rPr>
        <w:t>Среднее профессиональное образование</w:t>
      </w:r>
    </w:p>
    <w:p w:rsidR="00A27F9C" w:rsidRPr="00165A77" w:rsidRDefault="00A27F9C" w:rsidP="00A27F9C">
      <w:pPr>
        <w:spacing w:after="26"/>
        <w:ind w:right="80"/>
        <w:jc w:val="center"/>
        <w:rPr>
          <w:rFonts w:ascii="Times New Roman" w:hAnsi="Times New Roman"/>
        </w:rPr>
      </w:pPr>
    </w:p>
    <w:p w:rsidR="00A27F9C" w:rsidRPr="00165A77" w:rsidRDefault="00A27F9C" w:rsidP="00A27F9C">
      <w:pPr>
        <w:spacing w:after="21"/>
        <w:ind w:right="80"/>
        <w:jc w:val="center"/>
        <w:rPr>
          <w:rFonts w:ascii="Times New Roman" w:hAnsi="Times New Roman"/>
        </w:rPr>
      </w:pPr>
    </w:p>
    <w:p w:rsidR="00A27F9C" w:rsidRPr="00165A77" w:rsidRDefault="00A27F9C" w:rsidP="00A27F9C">
      <w:pPr>
        <w:spacing w:after="22"/>
        <w:ind w:right="80"/>
        <w:jc w:val="center"/>
        <w:rPr>
          <w:rFonts w:ascii="Times New Roman" w:hAnsi="Times New Roman"/>
        </w:rPr>
      </w:pPr>
    </w:p>
    <w:p w:rsidR="00A27F9C" w:rsidRPr="00165A77" w:rsidRDefault="00A27F9C" w:rsidP="00A27F9C">
      <w:pPr>
        <w:spacing w:after="21"/>
        <w:ind w:right="80"/>
        <w:jc w:val="center"/>
        <w:rPr>
          <w:rFonts w:ascii="Times New Roman" w:hAnsi="Times New Roman"/>
        </w:rPr>
      </w:pPr>
    </w:p>
    <w:p w:rsidR="00A27F9C" w:rsidRPr="00165A77" w:rsidRDefault="00A27F9C" w:rsidP="00A27F9C">
      <w:pPr>
        <w:spacing w:after="21"/>
        <w:ind w:right="80"/>
        <w:jc w:val="center"/>
        <w:rPr>
          <w:rFonts w:ascii="Times New Roman" w:hAnsi="Times New Roman"/>
        </w:rPr>
      </w:pPr>
    </w:p>
    <w:p w:rsidR="00A27F9C" w:rsidRPr="00165A77" w:rsidRDefault="00A27F9C" w:rsidP="00934167">
      <w:pPr>
        <w:spacing w:after="22"/>
        <w:ind w:left="10" w:right="132" w:hanging="10"/>
        <w:jc w:val="center"/>
        <w:rPr>
          <w:rFonts w:ascii="Times New Roman" w:hAnsi="Times New Roman"/>
        </w:rPr>
      </w:pPr>
      <w:r w:rsidRPr="00165A77">
        <w:rPr>
          <w:rFonts w:ascii="Times New Roman" w:hAnsi="Times New Roman"/>
          <w:b/>
          <w:sz w:val="28"/>
        </w:rPr>
        <w:t xml:space="preserve">РАБОЧАЯ ПРОГРАММА УЧЕБНОЙ ДИСЦИПЛИНЫ </w:t>
      </w:r>
    </w:p>
    <w:p w:rsidR="00A27F9C" w:rsidRPr="00934167" w:rsidRDefault="00335EA1" w:rsidP="00934167">
      <w:pPr>
        <w:spacing w:after="0" w:line="240" w:lineRule="auto"/>
        <w:jc w:val="center"/>
        <w:rPr>
          <w:rFonts w:ascii="Times New Roman" w:hAnsi="Times New Roman"/>
          <w:b/>
          <w:sz w:val="28"/>
          <w:szCs w:val="28"/>
        </w:rPr>
      </w:pPr>
      <w:r w:rsidRPr="00934167">
        <w:rPr>
          <w:rFonts w:ascii="Times New Roman" w:hAnsi="Times New Roman"/>
          <w:b/>
          <w:sz w:val="28"/>
          <w:szCs w:val="28"/>
        </w:rPr>
        <w:t>МДК. 01</w:t>
      </w:r>
      <w:r w:rsidR="00A27F9C" w:rsidRPr="00934167">
        <w:rPr>
          <w:rFonts w:ascii="Times New Roman" w:hAnsi="Times New Roman"/>
          <w:b/>
          <w:sz w:val="28"/>
          <w:szCs w:val="28"/>
        </w:rPr>
        <w:t xml:space="preserve">.01. </w:t>
      </w:r>
      <w:r w:rsidR="00D04BBD" w:rsidRPr="00934167">
        <w:rPr>
          <w:rFonts w:ascii="Times New Roman" w:hAnsi="Times New Roman"/>
          <w:b/>
          <w:sz w:val="28"/>
          <w:szCs w:val="28"/>
        </w:rPr>
        <w:t>Выполнение</w:t>
      </w:r>
      <w:r w:rsidR="00A27F9C" w:rsidRPr="00934167">
        <w:rPr>
          <w:rFonts w:ascii="Times New Roman" w:hAnsi="Times New Roman"/>
          <w:b/>
          <w:sz w:val="28"/>
          <w:szCs w:val="28"/>
        </w:rPr>
        <w:t xml:space="preserve"> каменных работ</w:t>
      </w:r>
    </w:p>
    <w:p w:rsidR="00A27F9C" w:rsidRPr="00934167" w:rsidRDefault="00A27F9C" w:rsidP="00934167">
      <w:pPr>
        <w:spacing w:after="21" w:line="240" w:lineRule="auto"/>
        <w:ind w:right="80"/>
        <w:jc w:val="center"/>
        <w:rPr>
          <w:rFonts w:ascii="Times New Roman" w:hAnsi="Times New Roman"/>
        </w:rPr>
      </w:pPr>
    </w:p>
    <w:p w:rsidR="00A27F9C" w:rsidRPr="00934167" w:rsidRDefault="00A27F9C" w:rsidP="00934167">
      <w:pPr>
        <w:spacing w:after="22" w:line="240" w:lineRule="auto"/>
        <w:ind w:right="80"/>
        <w:jc w:val="center"/>
        <w:rPr>
          <w:rFonts w:ascii="Times New Roman" w:hAnsi="Times New Roman"/>
        </w:rPr>
      </w:pPr>
    </w:p>
    <w:p w:rsidR="00A27F9C" w:rsidRPr="00934167" w:rsidRDefault="00A27F9C" w:rsidP="00934167">
      <w:pPr>
        <w:spacing w:after="21" w:line="240" w:lineRule="auto"/>
        <w:ind w:right="80"/>
        <w:jc w:val="center"/>
        <w:rPr>
          <w:rFonts w:ascii="Times New Roman" w:hAnsi="Times New Roman"/>
        </w:rPr>
      </w:pPr>
    </w:p>
    <w:p w:rsidR="00934167" w:rsidRPr="00934167" w:rsidRDefault="00934167" w:rsidP="0093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6"/>
          <w:szCs w:val="26"/>
        </w:rPr>
      </w:pPr>
      <w:r w:rsidRPr="00934167">
        <w:rPr>
          <w:rFonts w:ascii="Times New Roman" w:hAnsi="Times New Roman"/>
          <w:b/>
          <w:sz w:val="26"/>
          <w:szCs w:val="26"/>
        </w:rPr>
        <w:t xml:space="preserve">программа подготовки квалифицированных рабочих, служащих </w:t>
      </w:r>
    </w:p>
    <w:p w:rsidR="00934167" w:rsidRDefault="00934167" w:rsidP="0093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6"/>
          <w:szCs w:val="26"/>
        </w:rPr>
      </w:pPr>
      <w:r w:rsidRPr="00934167">
        <w:rPr>
          <w:rFonts w:ascii="Times New Roman" w:hAnsi="Times New Roman"/>
          <w:b/>
          <w:sz w:val="26"/>
          <w:szCs w:val="26"/>
        </w:rPr>
        <w:t>по професси</w:t>
      </w:r>
      <w:r w:rsidRPr="00934167">
        <w:rPr>
          <w:rFonts w:ascii="Times New Roman" w:hAnsi="Times New Roman"/>
          <w:b/>
          <w:sz w:val="26"/>
          <w:szCs w:val="26"/>
        </w:rPr>
        <w:t>и</w:t>
      </w:r>
      <w:r w:rsidRPr="00934167">
        <w:rPr>
          <w:rFonts w:ascii="Times New Roman" w:hAnsi="Times New Roman"/>
          <w:b/>
          <w:sz w:val="26"/>
          <w:szCs w:val="26"/>
        </w:rPr>
        <w:t>:</w:t>
      </w:r>
    </w:p>
    <w:p w:rsidR="00934167" w:rsidRPr="00934167" w:rsidRDefault="00934167" w:rsidP="0093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6"/>
          <w:szCs w:val="26"/>
        </w:rPr>
      </w:pPr>
    </w:p>
    <w:p w:rsidR="00934167" w:rsidRPr="00934167" w:rsidRDefault="00934167" w:rsidP="00934167">
      <w:pPr>
        <w:spacing w:line="240" w:lineRule="auto"/>
        <w:jc w:val="center"/>
        <w:rPr>
          <w:rFonts w:ascii="Times New Roman" w:hAnsi="Times New Roman"/>
          <w:b/>
          <w:sz w:val="26"/>
          <w:szCs w:val="26"/>
        </w:rPr>
      </w:pPr>
      <w:r w:rsidRPr="00934167">
        <w:rPr>
          <w:rFonts w:ascii="Times New Roman" w:hAnsi="Times New Roman"/>
          <w:b/>
          <w:sz w:val="26"/>
          <w:szCs w:val="26"/>
        </w:rPr>
        <w:t>08.01.27 Мастер общестроительных работ</w:t>
      </w:r>
    </w:p>
    <w:p w:rsidR="00A27F9C" w:rsidRPr="00165A77" w:rsidRDefault="00A27F9C" w:rsidP="00A27F9C">
      <w:pPr>
        <w:spacing w:after="21"/>
        <w:ind w:right="80"/>
        <w:jc w:val="center"/>
        <w:rPr>
          <w:rFonts w:ascii="Times New Roman" w:hAnsi="Times New Roman"/>
        </w:rPr>
      </w:pPr>
    </w:p>
    <w:p w:rsidR="00A27F9C" w:rsidRPr="00165A77" w:rsidRDefault="00A27F9C" w:rsidP="00A27F9C">
      <w:pPr>
        <w:spacing w:after="21"/>
        <w:ind w:right="80"/>
        <w:jc w:val="center"/>
        <w:rPr>
          <w:rFonts w:ascii="Times New Roman" w:hAnsi="Times New Roman"/>
        </w:rPr>
      </w:pPr>
    </w:p>
    <w:p w:rsidR="00A27F9C" w:rsidRPr="00165A77" w:rsidRDefault="00A27F9C" w:rsidP="00A27F9C">
      <w:pPr>
        <w:spacing w:after="21"/>
        <w:ind w:right="80"/>
        <w:jc w:val="center"/>
        <w:rPr>
          <w:rFonts w:ascii="Times New Roman" w:hAnsi="Times New Roman"/>
        </w:rPr>
      </w:pPr>
    </w:p>
    <w:p w:rsidR="00A27F9C" w:rsidRPr="00165A77" w:rsidRDefault="00A27F9C" w:rsidP="00A27F9C">
      <w:pPr>
        <w:spacing w:after="22"/>
        <w:ind w:right="80"/>
        <w:jc w:val="center"/>
        <w:rPr>
          <w:rFonts w:ascii="Times New Roman" w:hAnsi="Times New Roman"/>
        </w:rPr>
      </w:pPr>
    </w:p>
    <w:p w:rsidR="00A27F9C" w:rsidRPr="00165A77" w:rsidRDefault="00A27F9C" w:rsidP="00A27F9C">
      <w:pPr>
        <w:spacing w:after="43"/>
        <w:ind w:left="10" w:right="152" w:hanging="10"/>
        <w:jc w:val="center"/>
        <w:rPr>
          <w:rFonts w:ascii="Times New Roman" w:hAnsi="Times New Roman"/>
          <w:sz w:val="28"/>
        </w:rPr>
      </w:pPr>
    </w:p>
    <w:p w:rsidR="00A27F9C" w:rsidRPr="00165A77" w:rsidRDefault="00A27F9C" w:rsidP="00A27F9C">
      <w:pPr>
        <w:spacing w:after="43"/>
        <w:ind w:left="10" w:right="152" w:hanging="10"/>
        <w:jc w:val="center"/>
        <w:rPr>
          <w:rFonts w:ascii="Times New Roman" w:hAnsi="Times New Roman"/>
          <w:sz w:val="28"/>
        </w:rPr>
      </w:pPr>
    </w:p>
    <w:p w:rsidR="00A27F9C" w:rsidRDefault="00A27F9C" w:rsidP="00A27F9C">
      <w:pPr>
        <w:spacing w:after="43"/>
        <w:ind w:left="10" w:right="152" w:hanging="10"/>
        <w:jc w:val="center"/>
        <w:rPr>
          <w:rFonts w:ascii="Times New Roman" w:hAnsi="Times New Roman"/>
          <w:sz w:val="28"/>
        </w:rPr>
      </w:pPr>
    </w:p>
    <w:p w:rsidR="00A27F9C" w:rsidRPr="00165A77" w:rsidRDefault="00A27F9C" w:rsidP="00A27F9C">
      <w:pPr>
        <w:spacing w:after="43"/>
        <w:ind w:left="10" w:right="152" w:hanging="10"/>
        <w:jc w:val="center"/>
        <w:rPr>
          <w:rFonts w:ascii="Times New Roman" w:hAnsi="Times New Roman"/>
          <w:sz w:val="28"/>
        </w:rPr>
      </w:pPr>
    </w:p>
    <w:p w:rsidR="00A27F9C" w:rsidRPr="00165A77" w:rsidRDefault="00A27F9C" w:rsidP="00A27F9C">
      <w:pPr>
        <w:spacing w:after="43"/>
        <w:ind w:left="10" w:right="152" w:hanging="10"/>
        <w:jc w:val="center"/>
        <w:rPr>
          <w:rFonts w:ascii="Times New Roman" w:hAnsi="Times New Roman"/>
          <w:sz w:val="28"/>
        </w:rPr>
      </w:pPr>
    </w:p>
    <w:p w:rsidR="00A27F9C" w:rsidRPr="00165A77" w:rsidRDefault="00A27F9C" w:rsidP="00A27F9C">
      <w:pPr>
        <w:spacing w:after="43"/>
        <w:ind w:left="10" w:right="152" w:hanging="10"/>
        <w:jc w:val="center"/>
        <w:rPr>
          <w:rFonts w:ascii="Times New Roman" w:hAnsi="Times New Roman"/>
          <w:sz w:val="28"/>
        </w:rPr>
      </w:pPr>
    </w:p>
    <w:p w:rsidR="00A27F9C" w:rsidRPr="00934167" w:rsidRDefault="00A27F9C" w:rsidP="00A27F9C">
      <w:pPr>
        <w:spacing w:after="43"/>
        <w:ind w:left="10" w:right="152" w:hanging="10"/>
        <w:jc w:val="center"/>
        <w:rPr>
          <w:rFonts w:ascii="Times New Roman" w:hAnsi="Times New Roman"/>
          <w:b/>
          <w:sz w:val="24"/>
          <w:szCs w:val="24"/>
        </w:rPr>
      </w:pPr>
      <w:r w:rsidRPr="00934167">
        <w:rPr>
          <w:rFonts w:ascii="Times New Roman" w:hAnsi="Times New Roman"/>
          <w:b/>
          <w:sz w:val="24"/>
          <w:szCs w:val="24"/>
        </w:rPr>
        <w:t>Волгодонск</w:t>
      </w:r>
    </w:p>
    <w:p w:rsidR="00A27F9C" w:rsidRPr="00934167" w:rsidRDefault="00A27F9C" w:rsidP="00A27F9C">
      <w:pPr>
        <w:spacing w:after="43"/>
        <w:ind w:left="10" w:right="152" w:hanging="10"/>
        <w:jc w:val="center"/>
        <w:rPr>
          <w:rFonts w:ascii="Times New Roman" w:hAnsi="Times New Roman"/>
          <w:b/>
          <w:sz w:val="24"/>
          <w:szCs w:val="24"/>
        </w:rPr>
      </w:pPr>
      <w:r w:rsidRPr="00934167">
        <w:rPr>
          <w:rFonts w:ascii="Times New Roman" w:hAnsi="Times New Roman"/>
          <w:b/>
          <w:sz w:val="24"/>
          <w:szCs w:val="24"/>
        </w:rPr>
        <w:t>202</w:t>
      </w:r>
      <w:r w:rsidR="00D04BBD" w:rsidRPr="00934167">
        <w:rPr>
          <w:rFonts w:ascii="Times New Roman" w:hAnsi="Times New Roman"/>
          <w:b/>
          <w:sz w:val="24"/>
          <w:szCs w:val="24"/>
        </w:rPr>
        <w:t>5</w:t>
      </w:r>
      <w:r w:rsidRPr="00934167">
        <w:rPr>
          <w:rFonts w:ascii="Times New Roman" w:hAnsi="Times New Roman"/>
          <w:b/>
          <w:sz w:val="24"/>
          <w:szCs w:val="24"/>
        </w:rPr>
        <w:t xml:space="preserve"> г. </w:t>
      </w:r>
    </w:p>
    <w:p w:rsidR="00A27F9C" w:rsidRDefault="00A27F9C" w:rsidP="00A27F9C">
      <w:pPr>
        <w:spacing w:after="43"/>
        <w:ind w:left="10" w:right="152" w:hanging="10"/>
        <w:jc w:val="center"/>
        <w:rPr>
          <w:rFonts w:ascii="Times New Roman" w:hAnsi="Times New Roman"/>
          <w:noProof/>
          <w:sz w:val="28"/>
        </w:rPr>
      </w:pPr>
    </w:p>
    <w:p w:rsidR="00A27F9C" w:rsidRDefault="00A27F9C" w:rsidP="00A27F9C">
      <w:pPr>
        <w:spacing w:after="43"/>
        <w:ind w:left="10" w:right="152" w:hanging="10"/>
        <w:jc w:val="center"/>
        <w:rPr>
          <w:rFonts w:ascii="Times New Roman" w:hAnsi="Times New Roman"/>
          <w:sz w:val="28"/>
        </w:rPr>
      </w:pPr>
    </w:p>
    <w:p w:rsidR="00934167" w:rsidRPr="00165A77" w:rsidRDefault="00934167" w:rsidP="00A27F9C">
      <w:pPr>
        <w:spacing w:after="43"/>
        <w:ind w:left="10" w:right="152" w:hanging="10"/>
        <w:jc w:val="center"/>
        <w:rPr>
          <w:rFonts w:ascii="Times New Roman" w:hAnsi="Times New Roman"/>
          <w:sz w:val="28"/>
        </w:rPr>
      </w:pPr>
    </w:p>
    <w:bookmarkEnd w:id="0"/>
    <w:p w:rsidR="00464D3B" w:rsidRDefault="00464D3B" w:rsidP="00A27F9C">
      <w:pPr>
        <w:pStyle w:val="ae"/>
        <w:suppressAutoHyphens/>
        <w:spacing w:after="0"/>
        <w:ind w:left="420"/>
        <w:jc w:val="center"/>
        <w:rPr>
          <w:b/>
        </w:rPr>
      </w:pPr>
    </w:p>
    <w:p w:rsidR="00A27F9C" w:rsidRPr="00866EA1" w:rsidRDefault="00A27F9C" w:rsidP="00A27F9C">
      <w:pPr>
        <w:pStyle w:val="ae"/>
        <w:suppressAutoHyphens/>
        <w:spacing w:after="0"/>
        <w:ind w:left="420"/>
        <w:jc w:val="center"/>
        <w:rPr>
          <w:b/>
        </w:rPr>
      </w:pPr>
      <w:r w:rsidRPr="00866EA1">
        <w:rPr>
          <w:b/>
        </w:rPr>
        <w:t>СОДЕРЖАНИЕ</w:t>
      </w:r>
    </w:p>
    <w:p w:rsidR="00A27F9C" w:rsidRPr="002E2EFB" w:rsidRDefault="00A27F9C" w:rsidP="00A27F9C">
      <w:pPr>
        <w:pStyle w:val="ae"/>
        <w:suppressAutoHyphens/>
        <w:spacing w:after="0"/>
        <w:ind w:left="420"/>
        <w:rPr>
          <w:b/>
        </w:rPr>
      </w:pPr>
    </w:p>
    <w:tbl>
      <w:tblPr>
        <w:tblW w:w="11777" w:type="dxa"/>
        <w:tblLook w:val="01E0" w:firstRow="1" w:lastRow="1" w:firstColumn="1" w:lastColumn="1" w:noHBand="0" w:noVBand="0"/>
      </w:tblPr>
      <w:tblGrid>
        <w:gridCol w:w="10010"/>
        <w:gridCol w:w="1767"/>
      </w:tblGrid>
      <w:tr w:rsidR="00A27F9C" w:rsidRPr="002E2EFB" w:rsidTr="00850E0B">
        <w:tc>
          <w:tcPr>
            <w:tcW w:w="9923" w:type="dxa"/>
          </w:tcPr>
          <w:p w:rsidR="00A27F9C" w:rsidRPr="009D7217" w:rsidRDefault="00A27F9C" w:rsidP="00850E0B">
            <w:pPr>
              <w:pStyle w:val="ae"/>
              <w:suppressAutoHyphens/>
              <w:spacing w:after="0"/>
              <w:ind w:left="0"/>
              <w:rPr>
                <w:b/>
                <w:szCs w:val="24"/>
              </w:rPr>
            </w:pPr>
            <w:r w:rsidRPr="009D7217">
              <w:rPr>
                <w:b/>
                <w:szCs w:val="24"/>
              </w:rPr>
              <w:t>1. ОБЩАЯ ХАРАКТЕРИСТИКА РАБОЧЕЙ ПРОГРАММЫ УЧЕБНОЙ ДИСЦИПЛИНЫ………………………………………………………………….……</w:t>
            </w:r>
            <w:r>
              <w:rPr>
                <w:b/>
                <w:szCs w:val="24"/>
              </w:rPr>
              <w:t>…….</w:t>
            </w:r>
            <w:r w:rsidRPr="009D7217">
              <w:rPr>
                <w:b/>
                <w:szCs w:val="24"/>
              </w:rPr>
              <w:t>……</w:t>
            </w:r>
            <w:r>
              <w:rPr>
                <w:b/>
                <w:szCs w:val="24"/>
              </w:rPr>
              <w:t>...3</w:t>
            </w:r>
          </w:p>
        </w:tc>
        <w:tc>
          <w:tcPr>
            <w:tcW w:w="1854" w:type="dxa"/>
          </w:tcPr>
          <w:p w:rsidR="00A27F9C" w:rsidRPr="009D7217" w:rsidRDefault="00A27F9C" w:rsidP="00850E0B">
            <w:pPr>
              <w:pStyle w:val="ae"/>
              <w:suppressAutoHyphens/>
              <w:spacing w:after="0"/>
              <w:ind w:left="420"/>
              <w:rPr>
                <w:b/>
                <w:szCs w:val="24"/>
              </w:rPr>
            </w:pPr>
          </w:p>
        </w:tc>
      </w:tr>
      <w:tr w:rsidR="00A27F9C" w:rsidRPr="002E2EFB" w:rsidTr="00850E0B">
        <w:tc>
          <w:tcPr>
            <w:tcW w:w="9923" w:type="dxa"/>
          </w:tcPr>
          <w:p w:rsidR="00A27F9C" w:rsidRPr="009D7217" w:rsidRDefault="00A27F9C" w:rsidP="00850E0B">
            <w:pPr>
              <w:pStyle w:val="ae"/>
              <w:suppressAutoHyphens/>
              <w:spacing w:after="0"/>
              <w:ind w:left="420"/>
              <w:rPr>
                <w:b/>
                <w:szCs w:val="24"/>
              </w:rPr>
            </w:pPr>
          </w:p>
          <w:p w:rsidR="00A27F9C" w:rsidRPr="009D7217" w:rsidRDefault="00A27F9C" w:rsidP="00850E0B">
            <w:pPr>
              <w:pStyle w:val="ae"/>
              <w:suppressAutoHyphens/>
              <w:spacing w:after="0"/>
              <w:ind w:left="0"/>
              <w:rPr>
                <w:b/>
                <w:szCs w:val="24"/>
              </w:rPr>
            </w:pPr>
            <w:r w:rsidRPr="009D7217">
              <w:rPr>
                <w:b/>
                <w:szCs w:val="24"/>
              </w:rPr>
              <w:t>2. СТРУКТУРА И СОДЕРЖАНИЕ УЧЕБНОЙ ДИСЦИПЛИНЫ………………</w:t>
            </w:r>
            <w:proofErr w:type="gramStart"/>
            <w:r w:rsidR="00053B56">
              <w:rPr>
                <w:b/>
                <w:szCs w:val="24"/>
              </w:rPr>
              <w:t>…….</w:t>
            </w:r>
            <w:proofErr w:type="gramEnd"/>
            <w:r w:rsidR="00053B56">
              <w:rPr>
                <w:b/>
                <w:szCs w:val="24"/>
              </w:rPr>
              <w:t>……..5</w:t>
            </w:r>
          </w:p>
          <w:p w:rsidR="00A27F9C" w:rsidRPr="009D7217" w:rsidRDefault="00A27F9C" w:rsidP="00850E0B">
            <w:pPr>
              <w:pStyle w:val="ae"/>
              <w:suppressAutoHyphens/>
              <w:spacing w:after="0"/>
              <w:ind w:left="420"/>
              <w:rPr>
                <w:b/>
                <w:szCs w:val="24"/>
              </w:rPr>
            </w:pPr>
          </w:p>
          <w:p w:rsidR="00A27F9C" w:rsidRPr="009D7217" w:rsidRDefault="00A27F9C" w:rsidP="00850E0B">
            <w:pPr>
              <w:pStyle w:val="ae"/>
              <w:suppressAutoHyphens/>
              <w:spacing w:after="0"/>
              <w:ind w:left="0"/>
              <w:rPr>
                <w:b/>
                <w:szCs w:val="24"/>
              </w:rPr>
            </w:pPr>
            <w:r w:rsidRPr="009D7217">
              <w:rPr>
                <w:b/>
                <w:szCs w:val="24"/>
              </w:rPr>
              <w:t>3. УСЛОВИЯ РЕАЛИЗАЦИИ УЧЕБНОЙ ДИСЦИПЛИНЫ………</w:t>
            </w:r>
            <w:r>
              <w:rPr>
                <w:b/>
                <w:szCs w:val="24"/>
              </w:rPr>
              <w:t>.</w:t>
            </w:r>
            <w:r w:rsidRPr="009D7217">
              <w:rPr>
                <w:b/>
                <w:szCs w:val="24"/>
              </w:rPr>
              <w:t>………………</w:t>
            </w:r>
            <w:r w:rsidR="00053B56">
              <w:rPr>
                <w:b/>
                <w:szCs w:val="24"/>
              </w:rPr>
              <w:t>………..13</w:t>
            </w:r>
          </w:p>
        </w:tc>
        <w:tc>
          <w:tcPr>
            <w:tcW w:w="1854" w:type="dxa"/>
          </w:tcPr>
          <w:p w:rsidR="00A27F9C" w:rsidRPr="009D7217" w:rsidRDefault="00A27F9C" w:rsidP="00850E0B">
            <w:pPr>
              <w:pStyle w:val="ae"/>
              <w:suppressAutoHyphens/>
              <w:spacing w:after="0"/>
              <w:ind w:left="420"/>
              <w:rPr>
                <w:b/>
                <w:szCs w:val="24"/>
              </w:rPr>
            </w:pPr>
          </w:p>
        </w:tc>
      </w:tr>
      <w:tr w:rsidR="00A27F9C" w:rsidRPr="002E2EFB" w:rsidTr="00850E0B">
        <w:tc>
          <w:tcPr>
            <w:tcW w:w="9923" w:type="dxa"/>
          </w:tcPr>
          <w:p w:rsidR="00A27F9C" w:rsidRPr="009D7217" w:rsidRDefault="00A27F9C" w:rsidP="00850E0B">
            <w:pPr>
              <w:pStyle w:val="ae"/>
              <w:suppressAutoHyphens/>
              <w:spacing w:after="0"/>
              <w:ind w:left="420"/>
              <w:rPr>
                <w:b/>
                <w:szCs w:val="24"/>
              </w:rPr>
            </w:pPr>
          </w:p>
          <w:p w:rsidR="00A27F9C" w:rsidRPr="009D7217" w:rsidRDefault="00A27F9C" w:rsidP="00850E0B">
            <w:pPr>
              <w:pStyle w:val="ae"/>
              <w:suppressAutoHyphens/>
              <w:spacing w:after="0"/>
              <w:ind w:left="0"/>
              <w:rPr>
                <w:b/>
                <w:szCs w:val="24"/>
              </w:rPr>
            </w:pPr>
            <w:r w:rsidRPr="009D7217">
              <w:rPr>
                <w:b/>
                <w:szCs w:val="24"/>
              </w:rPr>
              <w:t>4. КОНТРОЛЬ И ОЦЕНКА РЕЗУЛЬТАТОВ ОСВОЕНИЯ УЧЕБНОЙ</w:t>
            </w:r>
            <w:r>
              <w:rPr>
                <w:b/>
                <w:szCs w:val="24"/>
              </w:rPr>
              <w:t xml:space="preserve"> </w:t>
            </w:r>
            <w:r w:rsidRPr="009D7217">
              <w:rPr>
                <w:b/>
                <w:szCs w:val="24"/>
              </w:rPr>
              <w:t>ДИСЦИПЛИНЫ……………</w:t>
            </w:r>
            <w:r w:rsidR="00053B56">
              <w:rPr>
                <w:b/>
                <w:szCs w:val="24"/>
              </w:rPr>
              <w:t>……………………………………………………………</w:t>
            </w:r>
            <w:proofErr w:type="gramStart"/>
            <w:r w:rsidR="00053B56">
              <w:rPr>
                <w:b/>
                <w:szCs w:val="24"/>
              </w:rPr>
              <w:t>…….</w:t>
            </w:r>
            <w:proofErr w:type="gramEnd"/>
            <w:r w:rsidR="00053B56">
              <w:rPr>
                <w:b/>
                <w:szCs w:val="24"/>
              </w:rPr>
              <w:t>…...14</w:t>
            </w:r>
          </w:p>
          <w:p w:rsidR="00A27F9C" w:rsidRPr="009D7217" w:rsidRDefault="00A27F9C" w:rsidP="00850E0B">
            <w:pPr>
              <w:pStyle w:val="ae"/>
              <w:suppressAutoHyphens/>
              <w:spacing w:after="0"/>
              <w:ind w:left="420"/>
              <w:rPr>
                <w:b/>
                <w:szCs w:val="24"/>
              </w:rPr>
            </w:pPr>
          </w:p>
        </w:tc>
        <w:tc>
          <w:tcPr>
            <w:tcW w:w="1854" w:type="dxa"/>
          </w:tcPr>
          <w:p w:rsidR="00A27F9C" w:rsidRPr="009D7217" w:rsidRDefault="00A27F9C" w:rsidP="00850E0B">
            <w:pPr>
              <w:pStyle w:val="ae"/>
              <w:suppressAutoHyphens/>
              <w:spacing w:after="0"/>
              <w:ind w:left="420"/>
              <w:rPr>
                <w:b/>
                <w:szCs w:val="24"/>
              </w:rPr>
            </w:pPr>
          </w:p>
        </w:tc>
      </w:tr>
    </w:tbl>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Default="00A27F9C" w:rsidP="00A27F9C">
      <w:pPr>
        <w:pStyle w:val="ae"/>
        <w:suppressAutoHyphens/>
        <w:spacing w:after="0"/>
        <w:ind w:left="420"/>
        <w:rPr>
          <w:b/>
        </w:rPr>
      </w:pPr>
    </w:p>
    <w:p w:rsidR="00A27F9C" w:rsidRPr="00A42E41" w:rsidRDefault="00A27F9C" w:rsidP="00A27F9C">
      <w:pPr>
        <w:suppressAutoHyphens/>
        <w:spacing w:after="0"/>
        <w:rPr>
          <w:rFonts w:ascii="Times New Roman" w:hAnsi="Times New Roman"/>
          <w:b/>
          <w:sz w:val="24"/>
          <w:szCs w:val="24"/>
        </w:rPr>
      </w:pPr>
      <w:r w:rsidRPr="00A42E41">
        <w:rPr>
          <w:rFonts w:ascii="Times New Roman" w:hAnsi="Times New Roman"/>
          <w:b/>
          <w:sz w:val="24"/>
          <w:szCs w:val="24"/>
        </w:rPr>
        <w:t>1. ОБЩАЯ ХАРАКТЕРИСТИКА ПРИМЕРНОЙ РАБОЧЕЙ ПРОГРАММЫ</w:t>
      </w:r>
    </w:p>
    <w:p w:rsidR="00A27F9C" w:rsidRPr="00A42E41" w:rsidRDefault="00A27F9C" w:rsidP="00A27F9C">
      <w:pPr>
        <w:suppressAutoHyphens/>
        <w:spacing w:after="0"/>
        <w:rPr>
          <w:rFonts w:ascii="Times New Roman" w:hAnsi="Times New Roman"/>
          <w:b/>
          <w:sz w:val="24"/>
          <w:szCs w:val="24"/>
        </w:rPr>
      </w:pPr>
      <w:r>
        <w:rPr>
          <w:rFonts w:ascii="Times New Roman" w:hAnsi="Times New Roman"/>
          <w:b/>
          <w:sz w:val="24"/>
          <w:szCs w:val="24"/>
        </w:rPr>
        <w:t xml:space="preserve">УЧЕБНОЙ ДИСЦИПЛИНЫ МДК. </w:t>
      </w:r>
      <w:r w:rsidR="00464D3B">
        <w:rPr>
          <w:rFonts w:ascii="Times New Roman" w:hAnsi="Times New Roman"/>
          <w:b/>
          <w:sz w:val="24"/>
          <w:szCs w:val="24"/>
        </w:rPr>
        <w:t>01</w:t>
      </w:r>
      <w:r w:rsidRPr="00A42E41">
        <w:rPr>
          <w:rFonts w:ascii="Times New Roman" w:hAnsi="Times New Roman"/>
          <w:b/>
          <w:sz w:val="24"/>
          <w:szCs w:val="24"/>
        </w:rPr>
        <w:t xml:space="preserve">.01. </w:t>
      </w:r>
      <w:r w:rsidR="00464D3B">
        <w:rPr>
          <w:rFonts w:ascii="Times New Roman" w:hAnsi="Times New Roman"/>
          <w:b/>
          <w:sz w:val="24"/>
          <w:szCs w:val="24"/>
        </w:rPr>
        <w:t xml:space="preserve">ВЫПОЛНЕНИЕ </w:t>
      </w:r>
      <w:r w:rsidRPr="00A42E41">
        <w:rPr>
          <w:rFonts w:ascii="Times New Roman" w:hAnsi="Times New Roman"/>
          <w:b/>
          <w:sz w:val="24"/>
          <w:szCs w:val="24"/>
        </w:rPr>
        <w:t>КАМЕННЫХ РАБОТ</w:t>
      </w:r>
    </w:p>
    <w:p w:rsidR="00A27F9C" w:rsidRPr="00A42E41" w:rsidRDefault="00A27F9C" w:rsidP="00A27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p w:rsidR="00A27F9C" w:rsidRPr="00A42E41" w:rsidRDefault="00A27F9C" w:rsidP="00A27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42E41">
        <w:rPr>
          <w:rFonts w:ascii="Times New Roman" w:hAnsi="Times New Roman"/>
          <w:b/>
          <w:sz w:val="24"/>
          <w:szCs w:val="24"/>
        </w:rPr>
        <w:t xml:space="preserve">1.1. Место дисциплины в структуре основной образовательной программы: </w:t>
      </w:r>
    </w:p>
    <w:p w:rsidR="00A27F9C" w:rsidRPr="00A42E41" w:rsidRDefault="00335EA1" w:rsidP="00A27F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Учебная дисциплина МДК. 01</w:t>
      </w:r>
      <w:r w:rsidR="00A27F9C" w:rsidRPr="00A42E41">
        <w:rPr>
          <w:rFonts w:ascii="Times New Roman" w:hAnsi="Times New Roman"/>
          <w:sz w:val="24"/>
          <w:szCs w:val="24"/>
        </w:rPr>
        <w:t>. 01. «</w:t>
      </w:r>
      <w:r w:rsidR="00391F2A">
        <w:rPr>
          <w:rFonts w:ascii="Times New Roman" w:hAnsi="Times New Roman"/>
          <w:bCs/>
          <w:sz w:val="24"/>
          <w:szCs w:val="24"/>
        </w:rPr>
        <w:t>Выполнение</w:t>
      </w:r>
      <w:r w:rsidR="00A27F9C" w:rsidRPr="00A42E41">
        <w:rPr>
          <w:rFonts w:ascii="Times New Roman" w:hAnsi="Times New Roman"/>
          <w:bCs/>
          <w:sz w:val="24"/>
          <w:szCs w:val="24"/>
        </w:rPr>
        <w:t xml:space="preserve"> каменных работ</w:t>
      </w:r>
      <w:r w:rsidR="00A27F9C" w:rsidRPr="00A42E41">
        <w:rPr>
          <w:rFonts w:ascii="Times New Roman" w:hAnsi="Times New Roman"/>
          <w:sz w:val="24"/>
          <w:szCs w:val="24"/>
        </w:rPr>
        <w:t xml:space="preserve">» является обязательной частью </w:t>
      </w:r>
    </w:p>
    <w:p w:rsidR="00A27F9C" w:rsidRPr="00A42E41" w:rsidRDefault="00A27F9C" w:rsidP="00A27F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42E41">
        <w:rPr>
          <w:rFonts w:ascii="Times New Roman" w:hAnsi="Times New Roman"/>
          <w:sz w:val="24"/>
          <w:szCs w:val="24"/>
        </w:rPr>
        <w:t xml:space="preserve">общепрофессионального цикла примерной образовательной программы в соответствии </w:t>
      </w:r>
    </w:p>
    <w:p w:rsidR="00A27F9C" w:rsidRPr="00A42E41" w:rsidRDefault="00A27F9C" w:rsidP="00A27F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42E41">
        <w:rPr>
          <w:rFonts w:ascii="Times New Roman" w:hAnsi="Times New Roman"/>
          <w:sz w:val="24"/>
          <w:szCs w:val="24"/>
        </w:rPr>
        <w:t>с ФГОС СПО по профессии 08.01.27 «Мастер общестроительных работ».</w:t>
      </w:r>
    </w:p>
    <w:p w:rsidR="00A27F9C" w:rsidRPr="00A42E41" w:rsidRDefault="00A27F9C" w:rsidP="00A27F9C">
      <w:pPr>
        <w:suppressAutoHyphens/>
        <w:spacing w:after="0"/>
        <w:rPr>
          <w:rFonts w:ascii="Times New Roman" w:hAnsi="Times New Roman"/>
          <w:sz w:val="24"/>
          <w:szCs w:val="24"/>
        </w:rPr>
      </w:pPr>
      <w:r w:rsidRPr="00A42E41">
        <w:rPr>
          <w:rFonts w:ascii="Times New Roman" w:hAnsi="Times New Roman"/>
          <w:sz w:val="24"/>
          <w:szCs w:val="24"/>
        </w:rPr>
        <w:t xml:space="preserve">Особое значение дисциплина имеет при формировании и развитии общих компетенций </w:t>
      </w:r>
    </w:p>
    <w:p w:rsidR="00A27F9C" w:rsidRPr="00A42E41" w:rsidRDefault="00A27F9C" w:rsidP="00A27F9C">
      <w:pPr>
        <w:suppressAutoHyphens/>
        <w:spacing w:after="0"/>
        <w:rPr>
          <w:rFonts w:ascii="Times New Roman" w:hAnsi="Times New Roman"/>
          <w:sz w:val="24"/>
          <w:szCs w:val="24"/>
        </w:rPr>
      </w:pPr>
      <w:r w:rsidRPr="00A42E41">
        <w:rPr>
          <w:rFonts w:ascii="Times New Roman" w:hAnsi="Times New Roman"/>
          <w:sz w:val="24"/>
          <w:szCs w:val="24"/>
        </w:rPr>
        <w:t>ОК 01, ОК 02, ОК 03, ОК 04, ОК 05, ОК 06, ОК 07, ОК09.</w:t>
      </w:r>
    </w:p>
    <w:p w:rsidR="00A27F9C" w:rsidRPr="00A42E41" w:rsidRDefault="00A27F9C" w:rsidP="00A27F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b/>
          <w:sz w:val="24"/>
          <w:szCs w:val="24"/>
        </w:rPr>
      </w:pPr>
    </w:p>
    <w:p w:rsidR="00A27F9C" w:rsidRPr="00A42E41" w:rsidRDefault="00A27F9C" w:rsidP="00A27F9C">
      <w:pPr>
        <w:spacing w:after="0"/>
        <w:rPr>
          <w:rFonts w:ascii="Times New Roman" w:hAnsi="Times New Roman"/>
          <w:b/>
          <w:sz w:val="24"/>
          <w:szCs w:val="24"/>
        </w:rPr>
      </w:pPr>
      <w:r w:rsidRPr="00A42E41">
        <w:rPr>
          <w:rFonts w:ascii="Times New Roman" w:hAnsi="Times New Roman"/>
          <w:b/>
          <w:sz w:val="24"/>
          <w:szCs w:val="24"/>
        </w:rPr>
        <w:t>1.2. Цель и планируемые результаты освоения дисциплины:</w:t>
      </w:r>
    </w:p>
    <w:p w:rsidR="00A27F9C" w:rsidRPr="00A42E41" w:rsidRDefault="00A27F9C" w:rsidP="00A27F9C">
      <w:pPr>
        <w:suppressAutoHyphens/>
        <w:spacing w:after="0"/>
        <w:rPr>
          <w:rFonts w:ascii="Times New Roman" w:hAnsi="Times New Roman"/>
          <w:sz w:val="24"/>
          <w:szCs w:val="24"/>
        </w:rPr>
      </w:pPr>
      <w:r w:rsidRPr="00A42E41">
        <w:rPr>
          <w:rFonts w:ascii="Times New Roman" w:hAnsi="Times New Roman"/>
          <w:sz w:val="24"/>
          <w:szCs w:val="24"/>
        </w:rPr>
        <w:t xml:space="preserve">В рамках программы учебной дисциплины обучающимися осваиваются умения </w:t>
      </w:r>
      <w:r w:rsidRPr="00A42E41">
        <w:rPr>
          <w:rFonts w:ascii="Times New Roman" w:hAnsi="Times New Roman"/>
          <w:sz w:val="24"/>
          <w:szCs w:val="24"/>
        </w:rPr>
        <w:br/>
        <w:t>и знания:</w:t>
      </w:r>
    </w:p>
    <w:p w:rsidR="00A27F9C" w:rsidRPr="00A42E41" w:rsidRDefault="00A27F9C" w:rsidP="00A27F9C">
      <w:pPr>
        <w:suppressAutoHyphens/>
        <w:spacing w:after="0"/>
        <w:ind w:firstLine="709"/>
        <w:rPr>
          <w:rFonts w:ascii="Times New Roman" w:hAnsi="Times New Roman"/>
          <w:sz w:val="24"/>
          <w:szCs w:val="24"/>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395"/>
        <w:gridCol w:w="4223"/>
      </w:tblGrid>
      <w:tr w:rsidR="00A27F9C" w:rsidRPr="00A42E41" w:rsidTr="00850E0B">
        <w:trPr>
          <w:trHeight w:val="649"/>
        </w:trPr>
        <w:tc>
          <w:tcPr>
            <w:tcW w:w="1696" w:type="dxa"/>
          </w:tcPr>
          <w:p w:rsidR="00A27F9C" w:rsidRPr="00A42E41" w:rsidRDefault="00A27F9C" w:rsidP="00850E0B">
            <w:pPr>
              <w:suppressAutoHyphens/>
              <w:spacing w:after="0"/>
              <w:jc w:val="center"/>
              <w:rPr>
                <w:rFonts w:ascii="Times New Roman" w:hAnsi="Times New Roman"/>
                <w:b/>
                <w:sz w:val="24"/>
                <w:szCs w:val="24"/>
              </w:rPr>
            </w:pPr>
            <w:r w:rsidRPr="00A42E41">
              <w:rPr>
                <w:rFonts w:ascii="Times New Roman" w:hAnsi="Times New Roman"/>
                <w:b/>
                <w:sz w:val="24"/>
                <w:szCs w:val="24"/>
              </w:rPr>
              <w:t xml:space="preserve">Код </w:t>
            </w:r>
          </w:p>
          <w:p w:rsidR="00A27F9C" w:rsidRPr="00A42E41" w:rsidRDefault="00A27F9C" w:rsidP="00850E0B">
            <w:pPr>
              <w:suppressAutoHyphens/>
              <w:spacing w:after="0"/>
              <w:jc w:val="center"/>
              <w:rPr>
                <w:rFonts w:ascii="Times New Roman" w:hAnsi="Times New Roman"/>
                <w:sz w:val="24"/>
                <w:szCs w:val="24"/>
              </w:rPr>
            </w:pPr>
            <w:r w:rsidRPr="00A42E41">
              <w:rPr>
                <w:rFonts w:ascii="Times New Roman" w:hAnsi="Times New Roman"/>
                <w:b/>
                <w:sz w:val="24"/>
                <w:szCs w:val="24"/>
              </w:rPr>
              <w:t>ПК, ОК</w:t>
            </w:r>
          </w:p>
        </w:tc>
        <w:tc>
          <w:tcPr>
            <w:tcW w:w="4395" w:type="dxa"/>
          </w:tcPr>
          <w:p w:rsidR="00A27F9C" w:rsidRPr="00A42E41" w:rsidRDefault="00A27F9C" w:rsidP="00850E0B">
            <w:pPr>
              <w:suppressAutoHyphens/>
              <w:spacing w:after="0"/>
              <w:jc w:val="center"/>
              <w:rPr>
                <w:rFonts w:ascii="Times New Roman" w:hAnsi="Times New Roman"/>
                <w:sz w:val="24"/>
                <w:szCs w:val="24"/>
              </w:rPr>
            </w:pPr>
            <w:r w:rsidRPr="00A42E41">
              <w:rPr>
                <w:rFonts w:ascii="Times New Roman" w:hAnsi="Times New Roman"/>
                <w:b/>
                <w:sz w:val="24"/>
                <w:szCs w:val="24"/>
              </w:rPr>
              <w:t>Умения</w:t>
            </w:r>
          </w:p>
        </w:tc>
        <w:tc>
          <w:tcPr>
            <w:tcW w:w="4223" w:type="dxa"/>
          </w:tcPr>
          <w:p w:rsidR="00A27F9C" w:rsidRPr="00A42E41" w:rsidRDefault="00A27F9C" w:rsidP="00850E0B">
            <w:pPr>
              <w:suppressAutoHyphens/>
              <w:spacing w:after="0"/>
              <w:jc w:val="center"/>
              <w:rPr>
                <w:rFonts w:ascii="Times New Roman" w:hAnsi="Times New Roman"/>
                <w:sz w:val="24"/>
                <w:szCs w:val="24"/>
              </w:rPr>
            </w:pPr>
            <w:r w:rsidRPr="00A42E41">
              <w:rPr>
                <w:rFonts w:ascii="Times New Roman" w:hAnsi="Times New Roman"/>
                <w:b/>
                <w:sz w:val="24"/>
                <w:szCs w:val="24"/>
              </w:rPr>
              <w:t>Знания</w:t>
            </w:r>
          </w:p>
        </w:tc>
      </w:tr>
      <w:tr w:rsidR="00A27F9C" w:rsidRPr="00A42E41" w:rsidTr="00850E0B">
        <w:trPr>
          <w:trHeight w:val="1692"/>
        </w:trPr>
        <w:tc>
          <w:tcPr>
            <w:tcW w:w="1696" w:type="dxa"/>
          </w:tcPr>
          <w:p w:rsidR="00A27F9C" w:rsidRPr="00A42E41" w:rsidRDefault="00A27F9C" w:rsidP="00850E0B">
            <w:pPr>
              <w:suppressAutoHyphens/>
              <w:spacing w:after="0"/>
              <w:jc w:val="center"/>
              <w:rPr>
                <w:rFonts w:ascii="Times New Roman" w:hAnsi="Times New Roman"/>
                <w:sz w:val="24"/>
                <w:szCs w:val="24"/>
              </w:rPr>
            </w:pPr>
            <w:r w:rsidRPr="00A42E41">
              <w:rPr>
                <w:rFonts w:ascii="Times New Roman" w:hAnsi="Times New Roman"/>
                <w:sz w:val="24"/>
                <w:szCs w:val="24"/>
              </w:rPr>
              <w:t>ОК 01</w:t>
            </w:r>
          </w:p>
          <w:p w:rsidR="00A27F9C" w:rsidRPr="00A42E41" w:rsidRDefault="00A27F9C" w:rsidP="00850E0B">
            <w:pPr>
              <w:suppressAutoHyphens/>
              <w:spacing w:after="0"/>
              <w:jc w:val="center"/>
              <w:rPr>
                <w:rFonts w:ascii="Times New Roman" w:hAnsi="Times New Roman"/>
                <w:sz w:val="24"/>
                <w:szCs w:val="24"/>
              </w:rPr>
            </w:pPr>
            <w:r w:rsidRPr="00A42E41">
              <w:rPr>
                <w:rFonts w:ascii="Times New Roman" w:hAnsi="Times New Roman"/>
                <w:sz w:val="24"/>
                <w:szCs w:val="24"/>
              </w:rPr>
              <w:t>ОК 02</w:t>
            </w:r>
          </w:p>
          <w:p w:rsidR="00A27F9C" w:rsidRPr="00A42E41" w:rsidRDefault="00A27F9C" w:rsidP="00850E0B">
            <w:pPr>
              <w:suppressAutoHyphens/>
              <w:spacing w:after="0"/>
              <w:jc w:val="center"/>
              <w:rPr>
                <w:rFonts w:ascii="Times New Roman" w:hAnsi="Times New Roman"/>
                <w:sz w:val="24"/>
                <w:szCs w:val="24"/>
              </w:rPr>
            </w:pPr>
            <w:r w:rsidRPr="00A42E41">
              <w:rPr>
                <w:rFonts w:ascii="Times New Roman" w:hAnsi="Times New Roman"/>
                <w:sz w:val="24"/>
                <w:szCs w:val="24"/>
              </w:rPr>
              <w:t>ОК 03</w:t>
            </w:r>
          </w:p>
          <w:p w:rsidR="00A27F9C" w:rsidRPr="00A42E41" w:rsidRDefault="00A27F9C" w:rsidP="00850E0B">
            <w:pPr>
              <w:suppressAutoHyphens/>
              <w:spacing w:after="0"/>
              <w:jc w:val="center"/>
              <w:rPr>
                <w:rFonts w:ascii="Times New Roman" w:hAnsi="Times New Roman"/>
                <w:sz w:val="24"/>
                <w:szCs w:val="24"/>
              </w:rPr>
            </w:pPr>
            <w:r w:rsidRPr="00A42E41">
              <w:rPr>
                <w:rFonts w:ascii="Times New Roman" w:hAnsi="Times New Roman"/>
                <w:sz w:val="24"/>
                <w:szCs w:val="24"/>
              </w:rPr>
              <w:t>ОК 04</w:t>
            </w:r>
          </w:p>
          <w:p w:rsidR="00A27F9C" w:rsidRPr="00A42E41" w:rsidRDefault="00A27F9C" w:rsidP="00850E0B">
            <w:pPr>
              <w:suppressAutoHyphens/>
              <w:spacing w:after="0"/>
              <w:jc w:val="center"/>
              <w:rPr>
                <w:rFonts w:ascii="Times New Roman" w:hAnsi="Times New Roman"/>
                <w:sz w:val="24"/>
                <w:szCs w:val="24"/>
              </w:rPr>
            </w:pPr>
            <w:r w:rsidRPr="00A42E41">
              <w:rPr>
                <w:rFonts w:ascii="Times New Roman" w:hAnsi="Times New Roman"/>
                <w:sz w:val="24"/>
                <w:szCs w:val="24"/>
              </w:rPr>
              <w:t>ОК 05</w:t>
            </w:r>
          </w:p>
          <w:p w:rsidR="00A27F9C" w:rsidRPr="00A42E41" w:rsidRDefault="00A27F9C" w:rsidP="00850E0B">
            <w:pPr>
              <w:suppressAutoHyphens/>
              <w:spacing w:after="0"/>
              <w:jc w:val="center"/>
              <w:rPr>
                <w:rFonts w:ascii="Times New Roman" w:hAnsi="Times New Roman"/>
                <w:sz w:val="24"/>
                <w:szCs w:val="24"/>
              </w:rPr>
            </w:pPr>
            <w:r w:rsidRPr="00A42E41">
              <w:rPr>
                <w:rFonts w:ascii="Times New Roman" w:hAnsi="Times New Roman"/>
                <w:sz w:val="24"/>
                <w:szCs w:val="24"/>
              </w:rPr>
              <w:t>ОК 06</w:t>
            </w:r>
          </w:p>
          <w:p w:rsidR="00A27F9C" w:rsidRPr="00A42E41" w:rsidRDefault="00A27F9C" w:rsidP="00850E0B">
            <w:pPr>
              <w:suppressAutoHyphens/>
              <w:spacing w:after="0"/>
              <w:jc w:val="center"/>
              <w:rPr>
                <w:rFonts w:ascii="Times New Roman" w:hAnsi="Times New Roman"/>
                <w:sz w:val="24"/>
                <w:szCs w:val="24"/>
              </w:rPr>
            </w:pPr>
            <w:r w:rsidRPr="00A42E41">
              <w:rPr>
                <w:rFonts w:ascii="Times New Roman" w:hAnsi="Times New Roman"/>
                <w:sz w:val="24"/>
                <w:szCs w:val="24"/>
              </w:rPr>
              <w:t>ОК 07</w:t>
            </w:r>
          </w:p>
          <w:p w:rsidR="00A27F9C" w:rsidRPr="00A42E41" w:rsidRDefault="00A27F9C" w:rsidP="00850E0B">
            <w:pPr>
              <w:suppressAutoHyphens/>
              <w:spacing w:after="0"/>
              <w:jc w:val="center"/>
              <w:rPr>
                <w:rFonts w:ascii="Times New Roman" w:hAnsi="Times New Roman"/>
                <w:sz w:val="24"/>
                <w:szCs w:val="24"/>
              </w:rPr>
            </w:pPr>
            <w:r w:rsidRPr="00A42E41">
              <w:rPr>
                <w:rFonts w:ascii="Times New Roman" w:hAnsi="Times New Roman"/>
                <w:sz w:val="24"/>
                <w:szCs w:val="24"/>
              </w:rPr>
              <w:t>ОК 08</w:t>
            </w:r>
          </w:p>
          <w:p w:rsidR="00A27F9C" w:rsidRPr="00A42E41" w:rsidRDefault="00A27F9C" w:rsidP="00850E0B">
            <w:pPr>
              <w:suppressAutoHyphens/>
              <w:spacing w:after="0"/>
              <w:jc w:val="center"/>
              <w:rPr>
                <w:rFonts w:ascii="Times New Roman" w:hAnsi="Times New Roman"/>
                <w:sz w:val="24"/>
                <w:szCs w:val="24"/>
              </w:rPr>
            </w:pPr>
            <w:r w:rsidRPr="00A42E41">
              <w:rPr>
                <w:rFonts w:ascii="Times New Roman" w:hAnsi="Times New Roman"/>
                <w:sz w:val="24"/>
                <w:szCs w:val="24"/>
              </w:rPr>
              <w:t>ОК09</w:t>
            </w:r>
          </w:p>
          <w:p w:rsidR="00A27F9C" w:rsidRPr="00A42E41" w:rsidRDefault="00A27F9C" w:rsidP="00850E0B">
            <w:pPr>
              <w:suppressAutoHyphens/>
              <w:spacing w:after="0"/>
              <w:ind w:right="-250"/>
              <w:rPr>
                <w:rFonts w:ascii="Times New Roman" w:hAnsi="Times New Roman"/>
                <w:i/>
                <w:sz w:val="24"/>
                <w:szCs w:val="24"/>
              </w:rPr>
            </w:pPr>
            <w:r w:rsidRPr="00A42E41">
              <w:rPr>
                <w:rFonts w:ascii="Times New Roman" w:hAnsi="Times New Roman"/>
                <w:sz w:val="24"/>
                <w:szCs w:val="24"/>
              </w:rPr>
              <w:t>ПК 1.1- ПК 1.7</w:t>
            </w:r>
          </w:p>
          <w:p w:rsidR="00A27F9C" w:rsidRPr="00A42E41" w:rsidRDefault="00A27F9C" w:rsidP="00850E0B">
            <w:pPr>
              <w:suppressAutoHyphens/>
              <w:spacing w:after="0"/>
              <w:jc w:val="center"/>
              <w:rPr>
                <w:rFonts w:ascii="Times New Roman" w:hAnsi="Times New Roman"/>
                <w:i/>
                <w:sz w:val="24"/>
                <w:szCs w:val="24"/>
              </w:rPr>
            </w:pPr>
          </w:p>
        </w:tc>
        <w:tc>
          <w:tcPr>
            <w:tcW w:w="4395" w:type="dxa"/>
          </w:tcPr>
          <w:p w:rsidR="00A27F9C" w:rsidRPr="00A42E41" w:rsidRDefault="00A27F9C" w:rsidP="00850E0B">
            <w:pPr>
              <w:pStyle w:val="s16"/>
              <w:shd w:val="clear" w:color="auto" w:fill="FFFFFF"/>
              <w:spacing w:before="0" w:beforeAutospacing="0" w:after="0" w:afterAutospacing="0"/>
              <w:ind w:left="-45" w:right="75"/>
            </w:pPr>
            <w:r w:rsidRPr="00A42E41">
              <w:t>- выполнять подготовительный этап при производстве каменных работ;</w:t>
            </w:r>
          </w:p>
          <w:p w:rsidR="00A27F9C" w:rsidRPr="00A42E41" w:rsidRDefault="00A27F9C" w:rsidP="00850E0B">
            <w:pPr>
              <w:pStyle w:val="s16"/>
              <w:shd w:val="clear" w:color="auto" w:fill="FFFFFF"/>
              <w:spacing w:before="0" w:beforeAutospacing="0" w:after="0" w:afterAutospacing="0"/>
              <w:ind w:left="-45" w:right="75"/>
            </w:pPr>
            <w:r w:rsidRPr="00A42E41">
              <w:t>- выбирать инструменты, приспособления и инвентарь для каменных работ;</w:t>
            </w:r>
          </w:p>
          <w:p w:rsidR="00A27F9C" w:rsidRPr="00A42E41" w:rsidRDefault="00A27F9C" w:rsidP="00850E0B">
            <w:pPr>
              <w:pStyle w:val="s16"/>
              <w:shd w:val="clear" w:color="auto" w:fill="FFFFFF"/>
              <w:spacing w:before="0" w:beforeAutospacing="0" w:after="0" w:afterAutospacing="0"/>
              <w:ind w:left="-45" w:right="75"/>
            </w:pPr>
            <w:r w:rsidRPr="00A42E41">
              <w:t>- подбирать требуемые материалы для каменной кладки;</w:t>
            </w:r>
          </w:p>
          <w:p w:rsidR="00A27F9C" w:rsidRPr="00A42E41" w:rsidRDefault="00A27F9C" w:rsidP="00850E0B">
            <w:pPr>
              <w:pStyle w:val="s16"/>
              <w:shd w:val="clear" w:color="auto" w:fill="FFFFFF"/>
              <w:spacing w:before="0" w:beforeAutospacing="0" w:after="0" w:afterAutospacing="0"/>
              <w:ind w:left="-45" w:right="75"/>
            </w:pPr>
            <w:r w:rsidRPr="00A42E41">
              <w:t>- читать рабочие чертежи и схемы каменных конструкций, проверять соответствие каменной конструкции чертежам проекта;</w:t>
            </w:r>
          </w:p>
          <w:p w:rsidR="00A27F9C" w:rsidRPr="00A42E41" w:rsidRDefault="00A27F9C" w:rsidP="00850E0B">
            <w:pPr>
              <w:pStyle w:val="s16"/>
              <w:shd w:val="clear" w:color="auto" w:fill="FFFFFF"/>
              <w:spacing w:before="0" w:beforeAutospacing="0" w:after="0" w:afterAutospacing="0"/>
              <w:ind w:left="-45" w:right="75"/>
            </w:pPr>
            <w:r w:rsidRPr="00A42E41">
              <w:t>- применять технологии выполнения каменных работ;</w:t>
            </w:r>
          </w:p>
          <w:p w:rsidR="00A27F9C" w:rsidRPr="00A42E41" w:rsidRDefault="00A27F9C" w:rsidP="00850E0B">
            <w:pPr>
              <w:pStyle w:val="s16"/>
              <w:shd w:val="clear" w:color="auto" w:fill="FFFFFF"/>
              <w:spacing w:before="0" w:beforeAutospacing="0" w:after="0" w:afterAutospacing="0"/>
              <w:ind w:left="-45" w:right="75"/>
            </w:pPr>
            <w:r w:rsidRPr="00A42E41">
              <w:t>- применять технологии выполнения монтажных работ при возведении кирпичных зданий;</w:t>
            </w:r>
          </w:p>
          <w:p w:rsidR="00A27F9C" w:rsidRPr="00A42E41" w:rsidRDefault="00A27F9C" w:rsidP="00850E0B">
            <w:pPr>
              <w:pStyle w:val="s16"/>
              <w:shd w:val="clear" w:color="auto" w:fill="FFFFFF"/>
              <w:spacing w:before="0" w:beforeAutospacing="0" w:after="0" w:afterAutospacing="0"/>
              <w:ind w:left="-45" w:right="75"/>
            </w:pPr>
            <w:r w:rsidRPr="00A42E41">
              <w:t>- применять технологии выполнения гидроизоляционных работ при каменной кладке;</w:t>
            </w:r>
          </w:p>
          <w:p w:rsidR="00A27F9C" w:rsidRPr="00A42E41" w:rsidRDefault="00A27F9C" w:rsidP="00850E0B">
            <w:pPr>
              <w:pStyle w:val="s16"/>
              <w:shd w:val="clear" w:color="auto" w:fill="FFFFFF"/>
              <w:spacing w:before="75" w:beforeAutospacing="0" w:after="75" w:afterAutospacing="0"/>
              <w:ind w:left="-45" w:right="75"/>
            </w:pPr>
            <w:r w:rsidRPr="00A42E41">
              <w:t xml:space="preserve">- экономно расходовать ресурсы: воду, электроэнергию, тепло; </w:t>
            </w:r>
          </w:p>
          <w:p w:rsidR="00A27F9C" w:rsidRPr="00A42E41" w:rsidRDefault="00A27F9C" w:rsidP="00850E0B">
            <w:pPr>
              <w:pStyle w:val="s16"/>
              <w:shd w:val="clear" w:color="auto" w:fill="FFFFFF"/>
              <w:spacing w:before="75" w:beforeAutospacing="0" w:after="0" w:afterAutospacing="0"/>
              <w:ind w:left="-45" w:right="75"/>
            </w:pPr>
            <w:r w:rsidRPr="00A42E41">
              <w:t>- рассчитывать количество строительных материалов для выполнения каменных: работ;</w:t>
            </w:r>
          </w:p>
          <w:p w:rsidR="00A27F9C" w:rsidRPr="00A42E41" w:rsidRDefault="00A27F9C" w:rsidP="00850E0B">
            <w:pPr>
              <w:pStyle w:val="s16"/>
              <w:shd w:val="clear" w:color="auto" w:fill="FFFFFF"/>
              <w:spacing w:before="75" w:beforeAutospacing="0" w:after="0" w:afterAutospacing="0"/>
              <w:ind w:left="-45" w:right="75"/>
            </w:pPr>
            <w:r w:rsidRPr="00A42E41">
              <w:t>- выполнять подсчёт объёмов работ каменной кладки;</w:t>
            </w:r>
          </w:p>
          <w:p w:rsidR="00A27F9C" w:rsidRPr="00A42E41" w:rsidRDefault="00A27F9C" w:rsidP="00850E0B">
            <w:pPr>
              <w:pStyle w:val="s16"/>
              <w:shd w:val="clear" w:color="auto" w:fill="FFFFFF"/>
              <w:spacing w:before="0" w:beforeAutospacing="0" w:after="0" w:afterAutospacing="0"/>
              <w:ind w:left="-45" w:right="75"/>
            </w:pPr>
            <w:r w:rsidRPr="00A42E41">
              <w:t>- контролировать соблюдение системы перевязки швов, размеров и заполнение швов, контролировать вертикальность и горизонтальность кладки;</w:t>
            </w:r>
          </w:p>
          <w:p w:rsidR="00A27F9C" w:rsidRPr="00A42E41" w:rsidRDefault="00A27F9C" w:rsidP="00850E0B">
            <w:pPr>
              <w:pStyle w:val="s16"/>
              <w:shd w:val="clear" w:color="auto" w:fill="FFFFFF"/>
              <w:spacing w:before="0" w:beforeAutospacing="0" w:after="0" w:afterAutospacing="0"/>
              <w:ind w:left="-45" w:right="75"/>
            </w:pPr>
            <w:r w:rsidRPr="00A42E41">
              <w:lastRenderedPageBreak/>
              <w:t>- оценивать безопасность условий в соответствии с санитарно-гигиеническими нормативами и нормативами охраны труда;</w:t>
            </w:r>
          </w:p>
          <w:p w:rsidR="00A27F9C" w:rsidRPr="00A42E41" w:rsidRDefault="00A27F9C" w:rsidP="00850E0B">
            <w:pPr>
              <w:pStyle w:val="s16"/>
              <w:shd w:val="clear" w:color="auto" w:fill="FFFFFF"/>
              <w:spacing w:before="0" w:beforeAutospacing="0" w:after="0" w:afterAutospacing="0"/>
              <w:ind w:left="-45" w:right="75"/>
              <w:rPr>
                <w:i/>
                <w:highlight w:val="yellow"/>
              </w:rPr>
            </w:pPr>
            <w:r w:rsidRPr="00A42E41">
              <w:t>- соблюдать требования охраны труда при нахождении на строительной площадке, требования безопасности, в том числе пожарной безопасности, электробезопасности при производстве каменных работ.</w:t>
            </w:r>
          </w:p>
        </w:tc>
        <w:tc>
          <w:tcPr>
            <w:tcW w:w="4223" w:type="dxa"/>
          </w:tcPr>
          <w:p w:rsidR="00A27F9C" w:rsidRPr="00A42E41" w:rsidRDefault="00A27F9C" w:rsidP="00850E0B">
            <w:pPr>
              <w:pStyle w:val="s16"/>
              <w:shd w:val="clear" w:color="auto" w:fill="FFFFFF"/>
              <w:spacing w:before="75" w:beforeAutospacing="0" w:after="0" w:afterAutospacing="0"/>
              <w:ind w:left="-45" w:right="75"/>
            </w:pPr>
            <w:r w:rsidRPr="00A42E41">
              <w:lastRenderedPageBreak/>
              <w:t>- подготовительные этапы при производстве каменных работ;</w:t>
            </w:r>
          </w:p>
          <w:p w:rsidR="00A27F9C" w:rsidRPr="00A42E41" w:rsidRDefault="00A27F9C" w:rsidP="00850E0B">
            <w:pPr>
              <w:pStyle w:val="s16"/>
              <w:shd w:val="clear" w:color="auto" w:fill="FFFFFF"/>
              <w:spacing w:before="75" w:beforeAutospacing="0" w:after="0" w:afterAutospacing="0"/>
              <w:ind w:left="-45" w:right="75"/>
            </w:pPr>
            <w:r w:rsidRPr="00A42E41">
              <w:t>- виды, назначение и принцип действия инструментов, приспособлений и инвентаря для каменных работ;</w:t>
            </w:r>
          </w:p>
          <w:p w:rsidR="00A27F9C" w:rsidRPr="00A42E41" w:rsidRDefault="00A27F9C" w:rsidP="00850E0B">
            <w:pPr>
              <w:pStyle w:val="s16"/>
              <w:shd w:val="clear" w:color="auto" w:fill="FFFFFF"/>
              <w:spacing w:before="75" w:beforeAutospacing="0" w:after="0" w:afterAutospacing="0"/>
              <w:ind w:left="-45" w:right="75"/>
            </w:pPr>
            <w:r w:rsidRPr="00A42E41">
              <w:t>- виды, назначение и свойства материалов для каменной кладки;</w:t>
            </w:r>
          </w:p>
          <w:p w:rsidR="00A27F9C" w:rsidRPr="00A42E41" w:rsidRDefault="00A27F9C" w:rsidP="00850E0B">
            <w:pPr>
              <w:pStyle w:val="s16"/>
              <w:shd w:val="clear" w:color="auto" w:fill="FFFFFF"/>
              <w:spacing w:before="75" w:beforeAutospacing="0" w:after="0" w:afterAutospacing="0"/>
              <w:ind w:left="-45" w:right="75"/>
            </w:pPr>
            <w:r w:rsidRPr="00A42E41">
              <w:t>- правила подбора состава растворных смесей для каменной кладки и способы их приготовления;</w:t>
            </w:r>
          </w:p>
          <w:p w:rsidR="00A27F9C" w:rsidRPr="00A42E41" w:rsidRDefault="00A27F9C" w:rsidP="00850E0B">
            <w:pPr>
              <w:pStyle w:val="s16"/>
              <w:shd w:val="clear" w:color="auto" w:fill="FFFFFF"/>
              <w:spacing w:before="75" w:beforeAutospacing="0" w:after="0" w:afterAutospacing="0"/>
              <w:ind w:left="-45" w:right="75"/>
            </w:pPr>
            <w:r w:rsidRPr="00A42E41">
              <w:t>- правила чтения рабочих чертежей и схем каменных конструкций;</w:t>
            </w:r>
          </w:p>
          <w:p w:rsidR="00A27F9C" w:rsidRPr="00A42E41" w:rsidRDefault="00A27F9C" w:rsidP="00850E0B">
            <w:pPr>
              <w:pStyle w:val="s16"/>
              <w:shd w:val="clear" w:color="auto" w:fill="FFFFFF"/>
              <w:spacing w:before="75" w:beforeAutospacing="0" w:after="0" w:afterAutospacing="0"/>
              <w:ind w:left="-45" w:right="75"/>
            </w:pPr>
            <w:r w:rsidRPr="00A42E41">
              <w:t>- технологии выполнения каменных работ;</w:t>
            </w:r>
          </w:p>
          <w:p w:rsidR="00A27F9C" w:rsidRPr="00A42E41" w:rsidRDefault="00A27F9C" w:rsidP="00850E0B">
            <w:pPr>
              <w:pStyle w:val="s16"/>
              <w:shd w:val="clear" w:color="auto" w:fill="FFFFFF"/>
              <w:spacing w:before="0" w:beforeAutospacing="0" w:after="0" w:afterAutospacing="0"/>
              <w:ind w:left="-45" w:right="75"/>
            </w:pPr>
            <w:r w:rsidRPr="00A42E41">
              <w:t>технологии выполнения монтажных работ при возведении кирпичных зданий;</w:t>
            </w:r>
          </w:p>
          <w:p w:rsidR="00A27F9C" w:rsidRPr="00A42E41" w:rsidRDefault="00A27F9C" w:rsidP="00850E0B">
            <w:pPr>
              <w:pStyle w:val="s16"/>
              <w:shd w:val="clear" w:color="auto" w:fill="FFFFFF"/>
              <w:spacing w:before="0" w:beforeAutospacing="0" w:after="0" w:afterAutospacing="0"/>
              <w:ind w:left="-45" w:right="75"/>
            </w:pPr>
            <w:r w:rsidRPr="00A42E41">
              <w:t>- технологии выполнения гидроизоляционных работ при каменной кладке;</w:t>
            </w:r>
          </w:p>
          <w:p w:rsidR="00A27F9C" w:rsidRPr="00A42E41" w:rsidRDefault="00A27F9C" w:rsidP="00850E0B">
            <w:pPr>
              <w:pStyle w:val="s16"/>
              <w:shd w:val="clear" w:color="auto" w:fill="FFFFFF"/>
              <w:spacing w:before="0" w:beforeAutospacing="0" w:after="0" w:afterAutospacing="0"/>
              <w:ind w:left="-45" w:right="75"/>
            </w:pPr>
            <w:r w:rsidRPr="00A42E41">
              <w:t xml:space="preserve">- правила контроля соблюдения системы перевязки швов, размеров и заполнение швов, контроля вертикальности и горизонтальности кладки; </w:t>
            </w:r>
          </w:p>
          <w:p w:rsidR="00A27F9C" w:rsidRPr="00A42E41" w:rsidRDefault="00A27F9C" w:rsidP="00850E0B">
            <w:pPr>
              <w:pStyle w:val="s16"/>
              <w:shd w:val="clear" w:color="auto" w:fill="FFFFFF"/>
              <w:spacing w:before="0" w:beforeAutospacing="0" w:after="0" w:afterAutospacing="0"/>
              <w:ind w:left="-45" w:right="75"/>
            </w:pPr>
            <w:r w:rsidRPr="00A42E41">
              <w:t>- методы расчета объемов работ каменной кладки и потребности материалов;</w:t>
            </w:r>
          </w:p>
          <w:p w:rsidR="00A27F9C" w:rsidRPr="00A42E41" w:rsidRDefault="00A27F9C" w:rsidP="00850E0B">
            <w:pPr>
              <w:spacing w:after="0" w:line="240" w:lineRule="auto"/>
              <w:ind w:left="-45"/>
              <w:rPr>
                <w:rFonts w:ascii="Times New Roman" w:hAnsi="Times New Roman"/>
                <w:sz w:val="24"/>
                <w:szCs w:val="24"/>
              </w:rPr>
            </w:pPr>
            <w:r w:rsidRPr="00A42E41">
              <w:rPr>
                <w:rFonts w:ascii="Times New Roman" w:hAnsi="Times New Roman"/>
                <w:sz w:val="24"/>
                <w:szCs w:val="24"/>
              </w:rPr>
              <w:lastRenderedPageBreak/>
              <w:t>- безопасные условия в соответствии с санитарно-гигиеническими нормативами;</w:t>
            </w:r>
          </w:p>
          <w:p w:rsidR="00A27F9C" w:rsidRPr="00A42E41" w:rsidRDefault="00A27F9C" w:rsidP="00850E0B">
            <w:pPr>
              <w:spacing w:after="0" w:line="240" w:lineRule="auto"/>
              <w:ind w:left="-45"/>
              <w:rPr>
                <w:rFonts w:ascii="Times New Roman" w:hAnsi="Times New Roman"/>
                <w:i/>
                <w:sz w:val="24"/>
                <w:szCs w:val="24"/>
                <w:highlight w:val="yellow"/>
              </w:rPr>
            </w:pPr>
            <w:r w:rsidRPr="00A42E41">
              <w:rPr>
                <w:sz w:val="24"/>
                <w:szCs w:val="24"/>
              </w:rPr>
              <w:t xml:space="preserve">- </w:t>
            </w:r>
            <w:r w:rsidRPr="00A42E41">
              <w:rPr>
                <w:rFonts w:ascii="Times New Roman" w:hAnsi="Times New Roman"/>
                <w:sz w:val="24"/>
                <w:szCs w:val="24"/>
              </w:rPr>
              <w:t>требования охраны труда при нахождении на строительной площадке, требования безопасности, в том числе пожарной безопасности, электробезопасности при производстве каменных работ.</w:t>
            </w:r>
          </w:p>
        </w:tc>
      </w:tr>
    </w:tbl>
    <w:p w:rsidR="00A27F9C" w:rsidRPr="00A42E41" w:rsidRDefault="00A27F9C" w:rsidP="00A27F9C">
      <w:pPr>
        <w:suppressAutoHyphens/>
        <w:spacing w:after="0"/>
        <w:ind w:firstLine="709"/>
        <w:rPr>
          <w:rFonts w:ascii="Times New Roman" w:hAnsi="Times New Roman"/>
          <w:b/>
          <w:sz w:val="24"/>
          <w:szCs w:val="24"/>
        </w:rPr>
      </w:pPr>
    </w:p>
    <w:p w:rsidR="00053B56" w:rsidRPr="00053B56" w:rsidRDefault="00053B56" w:rsidP="00053B56">
      <w:pPr>
        <w:spacing w:after="0" w:line="240" w:lineRule="auto"/>
        <w:jc w:val="both"/>
        <w:rPr>
          <w:rFonts w:ascii="Times New Roman" w:hAnsi="Times New Roman"/>
          <w:sz w:val="28"/>
          <w:szCs w:val="28"/>
        </w:rPr>
      </w:pPr>
      <w:r w:rsidRPr="00053B56">
        <w:rPr>
          <w:rFonts w:ascii="Times New Roman" w:hAnsi="Times New Roman"/>
          <w:sz w:val="28"/>
          <w:szCs w:val="28"/>
        </w:rPr>
        <w:t xml:space="preserve">Освоение содержания учебной дисциплины обеспечивает достижение обучающимися следующих личностных результатов с учётом рабочей программы воспитания ГБПОУ РО ПУ № 69: </w:t>
      </w:r>
    </w:p>
    <w:p w:rsidR="00053B56" w:rsidRPr="00053B56" w:rsidRDefault="00053B56" w:rsidP="00053B56">
      <w:pPr>
        <w:spacing w:after="0" w:line="240" w:lineRule="auto"/>
        <w:ind w:left="-142"/>
        <w:jc w:val="both"/>
        <w:rPr>
          <w:rFonts w:ascii="Times New Roman" w:hAnsi="Times New Roman"/>
          <w:sz w:val="24"/>
          <w:szCs w:val="24"/>
        </w:rPr>
      </w:pPr>
    </w:p>
    <w:tbl>
      <w:tblPr>
        <w:tblW w:w="10517" w:type="dxa"/>
        <w:tblInd w:w="-32" w:type="dxa"/>
        <w:tblCellMar>
          <w:top w:w="54" w:type="dxa"/>
          <w:left w:w="110" w:type="dxa"/>
          <w:right w:w="50" w:type="dxa"/>
        </w:tblCellMar>
        <w:tblLook w:val="00A0" w:firstRow="1" w:lastRow="0" w:firstColumn="1" w:lastColumn="0" w:noHBand="0" w:noVBand="0"/>
      </w:tblPr>
      <w:tblGrid>
        <w:gridCol w:w="1042"/>
        <w:gridCol w:w="9475"/>
      </w:tblGrid>
      <w:tr w:rsidR="00053B56" w:rsidRPr="00053B56" w:rsidTr="00B0280B">
        <w:trPr>
          <w:trHeight w:val="183"/>
        </w:trPr>
        <w:tc>
          <w:tcPr>
            <w:tcW w:w="1042"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142"/>
              <w:jc w:val="center"/>
              <w:rPr>
                <w:rFonts w:ascii="Times New Roman" w:hAnsi="Times New Roman"/>
                <w:i/>
                <w:sz w:val="24"/>
                <w:szCs w:val="24"/>
              </w:rPr>
            </w:pPr>
            <w:r w:rsidRPr="00053B56">
              <w:rPr>
                <w:rFonts w:ascii="Times New Roman" w:hAnsi="Times New Roman"/>
                <w:b/>
                <w:i/>
                <w:sz w:val="24"/>
                <w:szCs w:val="24"/>
              </w:rPr>
              <w:t xml:space="preserve">Код ЛР </w:t>
            </w:r>
          </w:p>
        </w:tc>
        <w:tc>
          <w:tcPr>
            <w:tcW w:w="9475"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142"/>
              <w:jc w:val="center"/>
              <w:rPr>
                <w:rFonts w:ascii="Times New Roman" w:hAnsi="Times New Roman"/>
                <w:i/>
                <w:sz w:val="24"/>
                <w:szCs w:val="24"/>
              </w:rPr>
            </w:pPr>
            <w:r w:rsidRPr="00053B56">
              <w:rPr>
                <w:rFonts w:ascii="Times New Roman" w:hAnsi="Times New Roman"/>
                <w:b/>
                <w:i/>
                <w:sz w:val="24"/>
                <w:szCs w:val="24"/>
              </w:rPr>
              <w:t xml:space="preserve">Личностные результаты реализации программы воспитания </w:t>
            </w:r>
          </w:p>
        </w:tc>
      </w:tr>
      <w:tr w:rsidR="00053B56" w:rsidRPr="00053B56" w:rsidTr="00B0280B">
        <w:trPr>
          <w:trHeight w:val="562"/>
        </w:trPr>
        <w:tc>
          <w:tcPr>
            <w:tcW w:w="1042" w:type="dxa"/>
            <w:tcBorders>
              <w:top w:val="single" w:sz="4" w:space="0" w:color="000000"/>
              <w:left w:val="single" w:sz="4" w:space="0" w:color="000000"/>
              <w:bottom w:val="single" w:sz="4" w:space="0" w:color="000000"/>
              <w:right w:val="single" w:sz="4" w:space="0" w:color="000000"/>
            </w:tcBorders>
            <w:vAlign w:val="center"/>
          </w:tcPr>
          <w:p w:rsidR="00053B56" w:rsidRPr="00053B56" w:rsidRDefault="00053B56" w:rsidP="00B0280B">
            <w:pPr>
              <w:spacing w:after="0" w:line="240" w:lineRule="auto"/>
              <w:ind w:left="32"/>
              <w:rPr>
                <w:rFonts w:ascii="Times New Roman" w:hAnsi="Times New Roman"/>
                <w:sz w:val="24"/>
                <w:szCs w:val="24"/>
              </w:rPr>
            </w:pPr>
            <w:r w:rsidRPr="00053B56">
              <w:rPr>
                <w:rFonts w:ascii="Times New Roman" w:hAnsi="Times New Roman"/>
                <w:sz w:val="24"/>
                <w:szCs w:val="24"/>
              </w:rPr>
              <w:t>ЛР 4</w:t>
            </w:r>
          </w:p>
          <w:p w:rsidR="00053B56" w:rsidRPr="00053B56" w:rsidRDefault="00053B56" w:rsidP="00B0280B">
            <w:pPr>
              <w:spacing w:after="0" w:line="240" w:lineRule="auto"/>
              <w:ind w:left="32"/>
              <w:rPr>
                <w:rFonts w:ascii="Times New Roman" w:hAnsi="Times New Roman"/>
                <w:sz w:val="24"/>
                <w:szCs w:val="24"/>
              </w:rPr>
            </w:pPr>
          </w:p>
        </w:tc>
        <w:tc>
          <w:tcPr>
            <w:tcW w:w="9475"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70"/>
              <w:rPr>
                <w:rFonts w:ascii="Times New Roman" w:hAnsi="Times New Roman"/>
                <w:sz w:val="24"/>
                <w:szCs w:val="24"/>
              </w:rPr>
            </w:pPr>
            <w:r w:rsidRPr="00053B56">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53B56" w:rsidRPr="00053B56" w:rsidTr="00B0280B">
        <w:trPr>
          <w:trHeight w:val="562"/>
        </w:trPr>
        <w:tc>
          <w:tcPr>
            <w:tcW w:w="1042" w:type="dxa"/>
            <w:tcBorders>
              <w:top w:val="single" w:sz="4" w:space="0" w:color="000000"/>
              <w:left w:val="single" w:sz="4" w:space="0" w:color="000000"/>
              <w:bottom w:val="single" w:sz="4" w:space="0" w:color="000000"/>
              <w:right w:val="single" w:sz="4" w:space="0" w:color="000000"/>
            </w:tcBorders>
            <w:vAlign w:val="center"/>
          </w:tcPr>
          <w:p w:rsidR="00053B56" w:rsidRPr="00053B56" w:rsidRDefault="00053B56" w:rsidP="00B0280B">
            <w:pPr>
              <w:spacing w:after="0" w:line="240" w:lineRule="auto"/>
              <w:ind w:left="32"/>
              <w:rPr>
                <w:rFonts w:ascii="Times New Roman" w:hAnsi="Times New Roman"/>
                <w:sz w:val="24"/>
                <w:szCs w:val="24"/>
              </w:rPr>
            </w:pPr>
            <w:r w:rsidRPr="00053B56">
              <w:rPr>
                <w:rFonts w:ascii="Times New Roman" w:hAnsi="Times New Roman"/>
                <w:sz w:val="24"/>
                <w:szCs w:val="24"/>
              </w:rPr>
              <w:t>ЛР 7</w:t>
            </w:r>
          </w:p>
        </w:tc>
        <w:tc>
          <w:tcPr>
            <w:tcW w:w="9475"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70"/>
              <w:rPr>
                <w:rFonts w:ascii="Times New Roman" w:hAnsi="Times New Roman"/>
                <w:i/>
                <w:sz w:val="24"/>
                <w:szCs w:val="24"/>
              </w:rPr>
            </w:pPr>
            <w:r w:rsidRPr="00053B56">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053B56" w:rsidRPr="00053B56" w:rsidTr="00B0280B">
        <w:trPr>
          <w:trHeight w:val="562"/>
        </w:trPr>
        <w:tc>
          <w:tcPr>
            <w:tcW w:w="1042" w:type="dxa"/>
            <w:tcBorders>
              <w:top w:val="single" w:sz="4" w:space="0" w:color="000000"/>
              <w:left w:val="single" w:sz="4" w:space="0" w:color="000000"/>
              <w:bottom w:val="single" w:sz="4" w:space="0" w:color="000000"/>
              <w:right w:val="single" w:sz="4" w:space="0" w:color="000000"/>
            </w:tcBorders>
            <w:vAlign w:val="center"/>
          </w:tcPr>
          <w:p w:rsidR="00053B56" w:rsidRPr="00053B56" w:rsidRDefault="00053B56" w:rsidP="00B0280B">
            <w:pPr>
              <w:spacing w:after="0" w:line="240" w:lineRule="auto"/>
              <w:ind w:left="32"/>
              <w:rPr>
                <w:rFonts w:ascii="Times New Roman" w:hAnsi="Times New Roman"/>
                <w:sz w:val="24"/>
                <w:szCs w:val="24"/>
              </w:rPr>
            </w:pPr>
            <w:r w:rsidRPr="00053B56">
              <w:rPr>
                <w:rFonts w:ascii="Times New Roman" w:hAnsi="Times New Roman"/>
                <w:sz w:val="24"/>
                <w:szCs w:val="24"/>
              </w:rPr>
              <w:t>ЛР 10</w:t>
            </w:r>
          </w:p>
        </w:tc>
        <w:tc>
          <w:tcPr>
            <w:tcW w:w="9475"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70"/>
              <w:rPr>
                <w:rFonts w:ascii="Times New Roman" w:hAnsi="Times New Roman"/>
                <w:i/>
                <w:sz w:val="24"/>
                <w:szCs w:val="24"/>
              </w:rPr>
            </w:pPr>
            <w:r w:rsidRPr="00053B56">
              <w:rPr>
                <w:rFonts w:ascii="Times New Roman" w:hAnsi="Times New Roman"/>
                <w:sz w:val="24"/>
                <w:szCs w:val="24"/>
              </w:rPr>
              <w:t>Заботящийся о защите окружающей среды, собственной и чужой безопасности, в том числе цифровой.</w:t>
            </w:r>
          </w:p>
        </w:tc>
      </w:tr>
      <w:tr w:rsidR="00053B56" w:rsidRPr="00053B56" w:rsidTr="00B0280B">
        <w:trPr>
          <w:trHeight w:val="304"/>
        </w:trPr>
        <w:tc>
          <w:tcPr>
            <w:tcW w:w="1042" w:type="dxa"/>
            <w:tcBorders>
              <w:top w:val="single" w:sz="4" w:space="0" w:color="000000"/>
              <w:left w:val="single" w:sz="4" w:space="0" w:color="000000"/>
              <w:bottom w:val="single" w:sz="4" w:space="0" w:color="000000"/>
              <w:right w:val="single" w:sz="4" w:space="0" w:color="000000"/>
            </w:tcBorders>
            <w:vAlign w:val="center"/>
          </w:tcPr>
          <w:p w:rsidR="00053B56" w:rsidRPr="00053B56" w:rsidRDefault="00053B56" w:rsidP="00B0280B">
            <w:pPr>
              <w:spacing w:after="0" w:line="240" w:lineRule="auto"/>
              <w:ind w:left="32"/>
              <w:rPr>
                <w:rFonts w:ascii="Times New Roman" w:hAnsi="Times New Roman"/>
                <w:sz w:val="24"/>
                <w:szCs w:val="24"/>
              </w:rPr>
            </w:pPr>
            <w:r w:rsidRPr="00053B56">
              <w:rPr>
                <w:rFonts w:ascii="Times New Roman" w:hAnsi="Times New Roman"/>
                <w:sz w:val="24"/>
                <w:szCs w:val="24"/>
              </w:rPr>
              <w:t>ЛР 13</w:t>
            </w:r>
          </w:p>
        </w:tc>
        <w:tc>
          <w:tcPr>
            <w:tcW w:w="9475"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70"/>
              <w:rPr>
                <w:rFonts w:ascii="Times New Roman" w:hAnsi="Times New Roman"/>
                <w:i/>
                <w:sz w:val="24"/>
                <w:szCs w:val="24"/>
              </w:rPr>
            </w:pPr>
            <w:r w:rsidRPr="00053B56">
              <w:rPr>
                <w:rFonts w:ascii="Times New Roman" w:hAnsi="Times New Roman"/>
                <w:sz w:val="24"/>
                <w:szCs w:val="24"/>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 Технология сварочных работ ручной дуговой сваркой.</w:t>
            </w:r>
          </w:p>
        </w:tc>
      </w:tr>
      <w:tr w:rsidR="00053B56" w:rsidRPr="00053B56" w:rsidTr="00B0280B">
        <w:trPr>
          <w:trHeight w:val="562"/>
        </w:trPr>
        <w:tc>
          <w:tcPr>
            <w:tcW w:w="1042" w:type="dxa"/>
            <w:tcBorders>
              <w:top w:val="single" w:sz="4" w:space="0" w:color="000000"/>
              <w:left w:val="single" w:sz="4" w:space="0" w:color="000000"/>
              <w:bottom w:val="single" w:sz="4" w:space="0" w:color="000000"/>
              <w:right w:val="single" w:sz="4" w:space="0" w:color="000000"/>
            </w:tcBorders>
            <w:vAlign w:val="center"/>
          </w:tcPr>
          <w:p w:rsidR="00053B56" w:rsidRPr="00053B56" w:rsidRDefault="00053B56" w:rsidP="00B0280B">
            <w:pPr>
              <w:spacing w:after="0" w:line="240" w:lineRule="auto"/>
              <w:ind w:left="32"/>
              <w:rPr>
                <w:rFonts w:ascii="Times New Roman" w:hAnsi="Times New Roman"/>
                <w:sz w:val="24"/>
                <w:szCs w:val="24"/>
              </w:rPr>
            </w:pPr>
            <w:r w:rsidRPr="00053B56">
              <w:rPr>
                <w:rFonts w:ascii="Times New Roman" w:hAnsi="Times New Roman"/>
                <w:sz w:val="24"/>
                <w:szCs w:val="24"/>
              </w:rPr>
              <w:t>ЛР 14</w:t>
            </w:r>
          </w:p>
        </w:tc>
        <w:tc>
          <w:tcPr>
            <w:tcW w:w="9475"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70"/>
              <w:rPr>
                <w:rFonts w:ascii="Times New Roman" w:hAnsi="Times New Roman"/>
                <w:i/>
                <w:sz w:val="24"/>
                <w:szCs w:val="24"/>
              </w:rPr>
            </w:pPr>
            <w:r w:rsidRPr="00053B56">
              <w:rPr>
                <w:rFonts w:ascii="Times New Roman" w:hAnsi="Times New Roman"/>
                <w:sz w:val="24"/>
                <w:szCs w:val="24"/>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Технология сварочных работ ручной дуговой сваркой</w:t>
            </w:r>
          </w:p>
        </w:tc>
      </w:tr>
      <w:tr w:rsidR="00053B56" w:rsidRPr="00053B56" w:rsidTr="00B0280B">
        <w:trPr>
          <w:trHeight w:val="562"/>
        </w:trPr>
        <w:tc>
          <w:tcPr>
            <w:tcW w:w="1042" w:type="dxa"/>
            <w:tcBorders>
              <w:top w:val="single" w:sz="4" w:space="0" w:color="000000"/>
              <w:left w:val="single" w:sz="4" w:space="0" w:color="000000"/>
              <w:bottom w:val="single" w:sz="4" w:space="0" w:color="000000"/>
              <w:right w:val="single" w:sz="4" w:space="0" w:color="000000"/>
            </w:tcBorders>
            <w:vAlign w:val="center"/>
          </w:tcPr>
          <w:p w:rsidR="00053B56" w:rsidRPr="00053B56" w:rsidRDefault="00053B56" w:rsidP="00B0280B">
            <w:pPr>
              <w:spacing w:after="0" w:line="240" w:lineRule="auto"/>
              <w:ind w:left="32"/>
              <w:rPr>
                <w:rFonts w:ascii="Times New Roman" w:hAnsi="Times New Roman"/>
                <w:sz w:val="24"/>
                <w:szCs w:val="24"/>
              </w:rPr>
            </w:pPr>
            <w:r w:rsidRPr="00053B56">
              <w:rPr>
                <w:rFonts w:ascii="Times New Roman" w:hAnsi="Times New Roman"/>
                <w:sz w:val="24"/>
                <w:szCs w:val="24"/>
              </w:rPr>
              <w:t>ЛР 15</w:t>
            </w:r>
          </w:p>
        </w:tc>
        <w:tc>
          <w:tcPr>
            <w:tcW w:w="9475"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70"/>
              <w:rPr>
                <w:rFonts w:ascii="Times New Roman" w:hAnsi="Times New Roman"/>
                <w:i/>
                <w:sz w:val="24"/>
                <w:szCs w:val="24"/>
              </w:rPr>
            </w:pPr>
            <w:r w:rsidRPr="00053B56">
              <w:rPr>
                <w:rFonts w:ascii="Times New Roman" w:hAnsi="Times New Roman"/>
                <w:sz w:val="24"/>
                <w:szCs w:val="24"/>
              </w:rPr>
              <w:t>Содействующий формированию положительного образа и поддержанию престижа своей профессии. Технология каменных работ.</w:t>
            </w:r>
          </w:p>
        </w:tc>
      </w:tr>
      <w:tr w:rsidR="00053B56" w:rsidRPr="00053B56" w:rsidTr="00B0280B">
        <w:trPr>
          <w:trHeight w:val="562"/>
        </w:trPr>
        <w:tc>
          <w:tcPr>
            <w:tcW w:w="1042" w:type="dxa"/>
            <w:tcBorders>
              <w:top w:val="single" w:sz="4" w:space="0" w:color="000000"/>
              <w:left w:val="single" w:sz="4" w:space="0" w:color="000000"/>
              <w:bottom w:val="single" w:sz="4" w:space="0" w:color="000000"/>
              <w:right w:val="single" w:sz="4" w:space="0" w:color="000000"/>
            </w:tcBorders>
            <w:vAlign w:val="center"/>
          </w:tcPr>
          <w:p w:rsidR="00053B56" w:rsidRPr="00053B56" w:rsidRDefault="00053B56" w:rsidP="00B0280B">
            <w:pPr>
              <w:spacing w:after="0" w:line="240" w:lineRule="auto"/>
              <w:ind w:left="32"/>
              <w:rPr>
                <w:rFonts w:ascii="Times New Roman" w:hAnsi="Times New Roman"/>
                <w:sz w:val="24"/>
                <w:szCs w:val="24"/>
              </w:rPr>
            </w:pPr>
            <w:r w:rsidRPr="00053B56">
              <w:rPr>
                <w:rFonts w:ascii="Times New Roman" w:hAnsi="Times New Roman"/>
                <w:sz w:val="24"/>
                <w:szCs w:val="24"/>
              </w:rPr>
              <w:t>ЛР 16</w:t>
            </w:r>
          </w:p>
        </w:tc>
        <w:tc>
          <w:tcPr>
            <w:tcW w:w="9475"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70"/>
              <w:rPr>
                <w:rFonts w:ascii="Times New Roman" w:hAnsi="Times New Roman"/>
                <w:i/>
                <w:sz w:val="24"/>
                <w:szCs w:val="24"/>
              </w:rPr>
            </w:pPr>
            <w:r w:rsidRPr="00053B56">
              <w:rPr>
                <w:rFonts w:ascii="Times New Roman" w:hAnsi="Times New Roman"/>
                <w:sz w:val="24"/>
                <w:szCs w:val="24"/>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w:t>
            </w:r>
          </w:p>
        </w:tc>
      </w:tr>
      <w:tr w:rsidR="00053B56" w:rsidRPr="00053B56" w:rsidTr="00B0280B">
        <w:trPr>
          <w:trHeight w:val="562"/>
        </w:trPr>
        <w:tc>
          <w:tcPr>
            <w:tcW w:w="1042" w:type="dxa"/>
            <w:tcBorders>
              <w:top w:val="single" w:sz="4" w:space="0" w:color="000000"/>
              <w:left w:val="single" w:sz="4" w:space="0" w:color="000000"/>
              <w:bottom w:val="single" w:sz="4" w:space="0" w:color="000000"/>
              <w:right w:val="single" w:sz="4" w:space="0" w:color="000000"/>
            </w:tcBorders>
            <w:vAlign w:val="center"/>
          </w:tcPr>
          <w:p w:rsidR="00053B56" w:rsidRPr="00053B56" w:rsidRDefault="00053B56" w:rsidP="00B0280B">
            <w:pPr>
              <w:spacing w:after="0" w:line="240" w:lineRule="auto"/>
              <w:ind w:left="32"/>
              <w:rPr>
                <w:rFonts w:ascii="Times New Roman" w:hAnsi="Times New Roman"/>
                <w:sz w:val="24"/>
                <w:szCs w:val="24"/>
              </w:rPr>
            </w:pPr>
            <w:r w:rsidRPr="00053B56">
              <w:rPr>
                <w:rFonts w:ascii="Times New Roman" w:hAnsi="Times New Roman"/>
                <w:sz w:val="24"/>
                <w:szCs w:val="24"/>
              </w:rPr>
              <w:t>ЛР 17</w:t>
            </w:r>
          </w:p>
        </w:tc>
        <w:tc>
          <w:tcPr>
            <w:tcW w:w="9475"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70"/>
              <w:rPr>
                <w:rFonts w:ascii="Times New Roman" w:hAnsi="Times New Roman"/>
                <w:i/>
                <w:sz w:val="24"/>
                <w:szCs w:val="24"/>
              </w:rPr>
            </w:pPr>
            <w:r w:rsidRPr="00053B56">
              <w:rPr>
                <w:rFonts w:ascii="Times New Roman" w:hAnsi="Times New Roman"/>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r w:rsidR="00053B56" w:rsidRPr="00053B56" w:rsidTr="00B0280B">
        <w:trPr>
          <w:trHeight w:val="446"/>
        </w:trPr>
        <w:tc>
          <w:tcPr>
            <w:tcW w:w="1042"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32"/>
              <w:rPr>
                <w:rFonts w:ascii="Times New Roman" w:hAnsi="Times New Roman"/>
                <w:sz w:val="24"/>
                <w:szCs w:val="24"/>
              </w:rPr>
            </w:pPr>
            <w:r w:rsidRPr="00053B56">
              <w:rPr>
                <w:rFonts w:ascii="Times New Roman" w:hAnsi="Times New Roman"/>
                <w:sz w:val="24"/>
                <w:szCs w:val="24"/>
              </w:rPr>
              <w:t>ЛР 22</w:t>
            </w:r>
          </w:p>
        </w:tc>
        <w:tc>
          <w:tcPr>
            <w:tcW w:w="9475"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70"/>
              <w:rPr>
                <w:rFonts w:ascii="Times New Roman" w:hAnsi="Times New Roman"/>
                <w:sz w:val="24"/>
                <w:szCs w:val="24"/>
              </w:rPr>
            </w:pPr>
            <w:r w:rsidRPr="00053B56">
              <w:rPr>
                <w:rFonts w:ascii="Times New Roman" w:hAnsi="Times New Roman"/>
                <w:sz w:val="24"/>
                <w:szCs w:val="24"/>
                <w:shd w:val="clear" w:color="auto" w:fill="FFFFFF"/>
              </w:rPr>
              <w:t>Стремящийся к благоустройству города и своего жилища; уважительно относящийся к символам города; дорожащий званием «Житель Волгодонска».</w:t>
            </w:r>
          </w:p>
        </w:tc>
      </w:tr>
      <w:tr w:rsidR="00053B56" w:rsidRPr="00053B56" w:rsidTr="00B0280B">
        <w:trPr>
          <w:trHeight w:val="171"/>
        </w:trPr>
        <w:tc>
          <w:tcPr>
            <w:tcW w:w="1042"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32"/>
              <w:rPr>
                <w:rFonts w:ascii="Times New Roman" w:hAnsi="Times New Roman"/>
                <w:sz w:val="24"/>
                <w:szCs w:val="24"/>
              </w:rPr>
            </w:pPr>
            <w:r w:rsidRPr="00053B56">
              <w:rPr>
                <w:rFonts w:ascii="Times New Roman" w:hAnsi="Times New Roman"/>
                <w:sz w:val="24"/>
                <w:szCs w:val="24"/>
              </w:rPr>
              <w:t>ЛР 26</w:t>
            </w:r>
          </w:p>
        </w:tc>
        <w:tc>
          <w:tcPr>
            <w:tcW w:w="9475"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70"/>
              <w:rPr>
                <w:rFonts w:ascii="Times New Roman" w:hAnsi="Times New Roman"/>
                <w:sz w:val="24"/>
                <w:szCs w:val="24"/>
                <w:shd w:val="clear" w:color="auto" w:fill="FFFFFF"/>
              </w:rPr>
            </w:pPr>
            <w:r w:rsidRPr="00053B56">
              <w:rPr>
                <w:rFonts w:ascii="Times New Roman" w:hAnsi="Times New Roman"/>
                <w:sz w:val="24"/>
                <w:szCs w:val="24"/>
              </w:rPr>
              <w:t>Стремящийся к приобретению новых практических знаний.</w:t>
            </w:r>
          </w:p>
        </w:tc>
      </w:tr>
      <w:tr w:rsidR="00053B56" w:rsidRPr="00053B56" w:rsidTr="00B0280B">
        <w:trPr>
          <w:trHeight w:val="31"/>
        </w:trPr>
        <w:tc>
          <w:tcPr>
            <w:tcW w:w="1042"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32"/>
              <w:rPr>
                <w:rFonts w:ascii="Times New Roman" w:hAnsi="Times New Roman"/>
                <w:sz w:val="24"/>
                <w:szCs w:val="24"/>
              </w:rPr>
            </w:pPr>
            <w:r w:rsidRPr="00053B56">
              <w:rPr>
                <w:rFonts w:ascii="Times New Roman" w:hAnsi="Times New Roman"/>
                <w:sz w:val="24"/>
                <w:szCs w:val="24"/>
              </w:rPr>
              <w:t>ЛР 28</w:t>
            </w:r>
          </w:p>
        </w:tc>
        <w:tc>
          <w:tcPr>
            <w:tcW w:w="9475"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70"/>
              <w:rPr>
                <w:rFonts w:ascii="Times New Roman" w:hAnsi="Times New Roman"/>
                <w:sz w:val="24"/>
                <w:szCs w:val="24"/>
              </w:rPr>
            </w:pPr>
            <w:r w:rsidRPr="00053B56">
              <w:rPr>
                <w:rFonts w:ascii="Times New Roman" w:hAnsi="Times New Roman"/>
                <w:sz w:val="24"/>
                <w:szCs w:val="24"/>
              </w:rPr>
              <w:t>Технология каменных работ.</w:t>
            </w:r>
          </w:p>
        </w:tc>
      </w:tr>
      <w:tr w:rsidR="00053B56" w:rsidRPr="00053B56" w:rsidTr="00B0280B">
        <w:trPr>
          <w:trHeight w:val="446"/>
        </w:trPr>
        <w:tc>
          <w:tcPr>
            <w:tcW w:w="1042"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32" w:right="-230"/>
              <w:rPr>
                <w:rFonts w:ascii="Times New Roman" w:hAnsi="Times New Roman"/>
                <w:sz w:val="24"/>
                <w:szCs w:val="24"/>
              </w:rPr>
            </w:pPr>
            <w:r w:rsidRPr="00053B56">
              <w:rPr>
                <w:rFonts w:ascii="Times New Roman" w:hAnsi="Times New Roman"/>
                <w:sz w:val="24"/>
                <w:szCs w:val="24"/>
              </w:rPr>
              <w:t>ЛР 31</w:t>
            </w:r>
          </w:p>
        </w:tc>
        <w:tc>
          <w:tcPr>
            <w:tcW w:w="9475" w:type="dxa"/>
            <w:tcBorders>
              <w:top w:val="single" w:sz="4" w:space="0" w:color="000000"/>
              <w:left w:val="single" w:sz="4" w:space="0" w:color="000000"/>
              <w:bottom w:val="single" w:sz="4" w:space="0" w:color="000000"/>
              <w:right w:val="single" w:sz="4" w:space="0" w:color="000000"/>
            </w:tcBorders>
          </w:tcPr>
          <w:p w:rsidR="00053B56" w:rsidRPr="00053B56" w:rsidRDefault="00053B56" w:rsidP="00B0280B">
            <w:pPr>
              <w:spacing w:after="0" w:line="240" w:lineRule="auto"/>
              <w:ind w:left="70"/>
              <w:rPr>
                <w:rFonts w:ascii="Times New Roman" w:hAnsi="Times New Roman"/>
                <w:sz w:val="24"/>
                <w:szCs w:val="24"/>
                <w:shd w:val="clear" w:color="auto" w:fill="FFFFFF"/>
              </w:rPr>
            </w:pPr>
            <w:r w:rsidRPr="00053B56">
              <w:rPr>
                <w:rFonts w:ascii="Times New Roman" w:hAnsi="Times New Roman"/>
                <w:sz w:val="24"/>
                <w:szCs w:val="24"/>
              </w:rPr>
              <w:t>Осознающий себя равноправным членом коллектива, несущий ответственность за происходящее в коллективе.</w:t>
            </w:r>
          </w:p>
        </w:tc>
      </w:tr>
    </w:tbl>
    <w:p w:rsidR="00053B56" w:rsidRDefault="00053B56" w:rsidP="00A27F9C">
      <w:pPr>
        <w:suppressAutoHyphens/>
        <w:spacing w:after="0"/>
        <w:rPr>
          <w:rFonts w:ascii="Times New Roman" w:hAnsi="Times New Roman"/>
          <w:b/>
          <w:sz w:val="24"/>
          <w:szCs w:val="24"/>
        </w:rPr>
      </w:pPr>
    </w:p>
    <w:p w:rsidR="00053B56" w:rsidRDefault="00053B56" w:rsidP="00A27F9C">
      <w:pPr>
        <w:suppressAutoHyphens/>
        <w:spacing w:after="0"/>
        <w:rPr>
          <w:rFonts w:ascii="Times New Roman" w:hAnsi="Times New Roman"/>
          <w:b/>
          <w:sz w:val="24"/>
          <w:szCs w:val="24"/>
        </w:rPr>
      </w:pPr>
    </w:p>
    <w:p w:rsidR="00053B56" w:rsidRDefault="00053B56" w:rsidP="00A27F9C">
      <w:pPr>
        <w:suppressAutoHyphens/>
        <w:spacing w:after="0"/>
        <w:rPr>
          <w:rFonts w:ascii="Times New Roman" w:hAnsi="Times New Roman"/>
          <w:b/>
          <w:sz w:val="24"/>
          <w:szCs w:val="24"/>
        </w:rPr>
      </w:pPr>
    </w:p>
    <w:p w:rsidR="00A27F9C" w:rsidRPr="00A42E41" w:rsidRDefault="00A27F9C" w:rsidP="00A27F9C">
      <w:pPr>
        <w:suppressAutoHyphens/>
        <w:spacing w:after="0"/>
        <w:rPr>
          <w:rFonts w:ascii="Times New Roman" w:hAnsi="Times New Roman"/>
          <w:b/>
          <w:sz w:val="24"/>
          <w:szCs w:val="24"/>
        </w:rPr>
      </w:pPr>
      <w:r w:rsidRPr="00A42E41">
        <w:rPr>
          <w:rFonts w:ascii="Times New Roman" w:hAnsi="Times New Roman"/>
          <w:b/>
          <w:sz w:val="24"/>
          <w:szCs w:val="24"/>
        </w:rPr>
        <w:t>2. СТРУКТУРА И СОДЕРЖАНИЕ УЧЕБНОЙ ДИСЦИПЛИНЫ</w:t>
      </w:r>
    </w:p>
    <w:p w:rsidR="00A27F9C" w:rsidRPr="00A42E41" w:rsidRDefault="00A27F9C" w:rsidP="00A27F9C">
      <w:pPr>
        <w:suppressAutoHyphens/>
        <w:spacing w:after="0"/>
        <w:rPr>
          <w:rFonts w:ascii="Times New Roman" w:hAnsi="Times New Roman"/>
          <w:b/>
          <w:sz w:val="24"/>
          <w:szCs w:val="24"/>
        </w:rPr>
      </w:pPr>
      <w:r w:rsidRPr="00A42E41">
        <w:rPr>
          <w:rFonts w:ascii="Times New Roman" w:hAnsi="Times New Roman"/>
          <w:b/>
          <w:sz w:val="24"/>
          <w:szCs w:val="24"/>
        </w:rPr>
        <w:t>2.1. Объем учебной дисциплины и виды учебной работы</w:t>
      </w: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3"/>
        <w:gridCol w:w="1385"/>
      </w:tblGrid>
      <w:tr w:rsidR="00A27F9C" w:rsidRPr="00A42E41" w:rsidTr="00850E0B">
        <w:trPr>
          <w:trHeight w:val="328"/>
        </w:trPr>
        <w:tc>
          <w:tcPr>
            <w:tcW w:w="4311" w:type="pct"/>
            <w:vAlign w:val="center"/>
          </w:tcPr>
          <w:p w:rsidR="00A27F9C" w:rsidRPr="00A42E41" w:rsidRDefault="00A27F9C" w:rsidP="00850E0B">
            <w:pPr>
              <w:suppressAutoHyphens/>
              <w:spacing w:after="0"/>
              <w:rPr>
                <w:rFonts w:ascii="Times New Roman" w:hAnsi="Times New Roman"/>
                <w:b/>
                <w:sz w:val="24"/>
                <w:szCs w:val="24"/>
              </w:rPr>
            </w:pPr>
            <w:r w:rsidRPr="00A42E41">
              <w:rPr>
                <w:rFonts w:ascii="Times New Roman" w:hAnsi="Times New Roman"/>
                <w:b/>
                <w:sz w:val="24"/>
                <w:szCs w:val="24"/>
              </w:rPr>
              <w:t>Вид учебной работы</w:t>
            </w:r>
          </w:p>
        </w:tc>
        <w:tc>
          <w:tcPr>
            <w:tcW w:w="689" w:type="pct"/>
            <w:vAlign w:val="center"/>
          </w:tcPr>
          <w:p w:rsidR="00A27F9C" w:rsidRPr="00A42E41" w:rsidRDefault="00A27F9C" w:rsidP="00850E0B">
            <w:pPr>
              <w:suppressAutoHyphens/>
              <w:spacing w:after="0"/>
              <w:jc w:val="center"/>
              <w:rPr>
                <w:rFonts w:ascii="Times New Roman" w:hAnsi="Times New Roman"/>
                <w:b/>
                <w:bCs/>
                <w:iCs/>
                <w:sz w:val="24"/>
                <w:szCs w:val="24"/>
              </w:rPr>
            </w:pPr>
            <w:r w:rsidRPr="00A42E41">
              <w:rPr>
                <w:rFonts w:ascii="Times New Roman" w:hAnsi="Times New Roman"/>
                <w:b/>
                <w:iCs/>
                <w:sz w:val="24"/>
                <w:szCs w:val="24"/>
              </w:rPr>
              <w:t>Объём в часах</w:t>
            </w:r>
          </w:p>
        </w:tc>
      </w:tr>
      <w:tr w:rsidR="00A27F9C" w:rsidRPr="00A42E41" w:rsidTr="00850E0B">
        <w:trPr>
          <w:trHeight w:val="328"/>
        </w:trPr>
        <w:tc>
          <w:tcPr>
            <w:tcW w:w="4311" w:type="pct"/>
            <w:vAlign w:val="center"/>
          </w:tcPr>
          <w:p w:rsidR="00A27F9C" w:rsidRPr="00A42E41" w:rsidRDefault="00A27F9C" w:rsidP="00850E0B">
            <w:pPr>
              <w:suppressAutoHyphens/>
              <w:spacing w:after="0"/>
              <w:rPr>
                <w:rFonts w:ascii="Times New Roman" w:hAnsi="Times New Roman"/>
                <w:b/>
                <w:sz w:val="24"/>
                <w:szCs w:val="24"/>
              </w:rPr>
            </w:pPr>
            <w:r w:rsidRPr="00A42E41">
              <w:rPr>
                <w:rFonts w:ascii="Times New Roman" w:hAnsi="Times New Roman"/>
                <w:b/>
                <w:sz w:val="24"/>
                <w:szCs w:val="24"/>
              </w:rPr>
              <w:t>Объём образовательной программы учебной дисциплины</w:t>
            </w:r>
          </w:p>
        </w:tc>
        <w:tc>
          <w:tcPr>
            <w:tcW w:w="689" w:type="pct"/>
            <w:vAlign w:val="center"/>
          </w:tcPr>
          <w:p w:rsidR="00A27F9C" w:rsidRPr="00A42E41" w:rsidRDefault="00A27F9C" w:rsidP="00850E0B">
            <w:pPr>
              <w:suppressAutoHyphens/>
              <w:spacing w:after="0"/>
              <w:jc w:val="center"/>
              <w:rPr>
                <w:rFonts w:ascii="Times New Roman" w:hAnsi="Times New Roman"/>
                <w:b/>
                <w:bCs/>
                <w:iCs/>
                <w:sz w:val="24"/>
                <w:szCs w:val="24"/>
              </w:rPr>
            </w:pPr>
            <w:r w:rsidRPr="00A42E41">
              <w:rPr>
                <w:rFonts w:ascii="Times New Roman" w:hAnsi="Times New Roman"/>
                <w:b/>
                <w:bCs/>
                <w:iCs/>
                <w:sz w:val="24"/>
                <w:szCs w:val="24"/>
              </w:rPr>
              <w:t>274</w:t>
            </w:r>
          </w:p>
        </w:tc>
      </w:tr>
      <w:tr w:rsidR="00A27F9C" w:rsidRPr="00A42E41" w:rsidTr="00850E0B">
        <w:trPr>
          <w:trHeight w:val="302"/>
        </w:trPr>
        <w:tc>
          <w:tcPr>
            <w:tcW w:w="4311" w:type="pct"/>
            <w:vAlign w:val="center"/>
          </w:tcPr>
          <w:p w:rsidR="00A27F9C" w:rsidRPr="00A42E41" w:rsidRDefault="00A27F9C" w:rsidP="00391F2A">
            <w:pPr>
              <w:suppressAutoHyphens/>
              <w:spacing w:after="0"/>
              <w:rPr>
                <w:rFonts w:ascii="Times New Roman" w:hAnsi="Times New Roman"/>
                <w:b/>
                <w:sz w:val="24"/>
                <w:szCs w:val="24"/>
              </w:rPr>
            </w:pPr>
            <w:r w:rsidRPr="00A42E41">
              <w:rPr>
                <w:rFonts w:ascii="Times New Roman" w:hAnsi="Times New Roman"/>
                <w:b/>
                <w:sz w:val="24"/>
                <w:szCs w:val="24"/>
              </w:rPr>
              <w:t>в т.</w:t>
            </w:r>
            <w:r>
              <w:rPr>
                <w:rFonts w:ascii="Times New Roman" w:hAnsi="Times New Roman"/>
                <w:b/>
                <w:sz w:val="24"/>
                <w:szCs w:val="24"/>
              </w:rPr>
              <w:t xml:space="preserve"> </w:t>
            </w:r>
            <w:r w:rsidRPr="00A42E41">
              <w:rPr>
                <w:rFonts w:ascii="Times New Roman" w:hAnsi="Times New Roman"/>
                <w:b/>
                <w:sz w:val="24"/>
                <w:szCs w:val="24"/>
              </w:rPr>
              <w:t xml:space="preserve">ч. в форме </w:t>
            </w:r>
            <w:r w:rsidR="00391F2A">
              <w:rPr>
                <w:rFonts w:ascii="Times New Roman" w:hAnsi="Times New Roman"/>
                <w:b/>
                <w:sz w:val="24"/>
                <w:szCs w:val="24"/>
              </w:rPr>
              <w:t>лабораторно-практических работ</w:t>
            </w:r>
          </w:p>
        </w:tc>
        <w:tc>
          <w:tcPr>
            <w:tcW w:w="689" w:type="pct"/>
            <w:vAlign w:val="center"/>
          </w:tcPr>
          <w:p w:rsidR="00A27F9C" w:rsidRPr="00A42E41" w:rsidRDefault="00A27F9C" w:rsidP="00850E0B">
            <w:pPr>
              <w:suppressAutoHyphens/>
              <w:spacing w:after="0"/>
              <w:jc w:val="center"/>
              <w:rPr>
                <w:rFonts w:ascii="Times New Roman" w:hAnsi="Times New Roman"/>
                <w:b/>
                <w:bCs/>
                <w:iCs/>
                <w:sz w:val="24"/>
                <w:szCs w:val="24"/>
              </w:rPr>
            </w:pPr>
            <w:r w:rsidRPr="00A42E41">
              <w:rPr>
                <w:rFonts w:ascii="Times New Roman" w:hAnsi="Times New Roman"/>
                <w:b/>
                <w:bCs/>
                <w:iCs/>
                <w:sz w:val="24"/>
                <w:szCs w:val="24"/>
              </w:rPr>
              <w:t>88</w:t>
            </w:r>
          </w:p>
        </w:tc>
      </w:tr>
      <w:tr w:rsidR="00A27F9C" w:rsidRPr="00A42E41" w:rsidTr="00850E0B">
        <w:trPr>
          <w:trHeight w:val="250"/>
        </w:trPr>
        <w:tc>
          <w:tcPr>
            <w:tcW w:w="5000" w:type="pct"/>
            <w:gridSpan w:val="2"/>
            <w:vAlign w:val="center"/>
          </w:tcPr>
          <w:p w:rsidR="00A27F9C" w:rsidRPr="00A42E41" w:rsidRDefault="00A27F9C" w:rsidP="00850E0B">
            <w:pPr>
              <w:suppressAutoHyphens/>
              <w:spacing w:after="0"/>
              <w:rPr>
                <w:rFonts w:ascii="Times New Roman" w:hAnsi="Times New Roman"/>
                <w:iCs/>
                <w:sz w:val="24"/>
                <w:szCs w:val="24"/>
              </w:rPr>
            </w:pPr>
            <w:r w:rsidRPr="00A42E41">
              <w:rPr>
                <w:rFonts w:ascii="Times New Roman" w:hAnsi="Times New Roman"/>
                <w:sz w:val="24"/>
                <w:szCs w:val="24"/>
              </w:rPr>
              <w:t>в т. ч.:</w:t>
            </w:r>
          </w:p>
        </w:tc>
      </w:tr>
      <w:tr w:rsidR="00A27F9C" w:rsidRPr="00A42E41" w:rsidTr="00850E0B">
        <w:trPr>
          <w:trHeight w:val="234"/>
        </w:trPr>
        <w:tc>
          <w:tcPr>
            <w:tcW w:w="4311" w:type="pct"/>
            <w:vAlign w:val="center"/>
          </w:tcPr>
          <w:p w:rsidR="00A27F9C" w:rsidRPr="00A42E41" w:rsidRDefault="00A27F9C" w:rsidP="00850E0B">
            <w:pPr>
              <w:suppressAutoHyphens/>
              <w:spacing w:after="0"/>
              <w:rPr>
                <w:rFonts w:ascii="Times New Roman" w:hAnsi="Times New Roman"/>
                <w:sz w:val="24"/>
                <w:szCs w:val="24"/>
              </w:rPr>
            </w:pPr>
            <w:r w:rsidRPr="00A42E41">
              <w:rPr>
                <w:rFonts w:ascii="Times New Roman" w:hAnsi="Times New Roman"/>
                <w:sz w:val="24"/>
                <w:szCs w:val="24"/>
              </w:rPr>
              <w:t>теоретическое обучение</w:t>
            </w:r>
          </w:p>
        </w:tc>
        <w:tc>
          <w:tcPr>
            <w:tcW w:w="689" w:type="pct"/>
            <w:vAlign w:val="center"/>
          </w:tcPr>
          <w:p w:rsidR="00A27F9C" w:rsidRPr="00A42E41" w:rsidRDefault="00A27F9C" w:rsidP="00850E0B">
            <w:pPr>
              <w:suppressAutoHyphens/>
              <w:spacing w:after="0"/>
              <w:jc w:val="center"/>
              <w:rPr>
                <w:rFonts w:ascii="Times New Roman" w:hAnsi="Times New Roman"/>
                <w:iCs/>
                <w:sz w:val="24"/>
                <w:szCs w:val="24"/>
              </w:rPr>
            </w:pPr>
            <w:r w:rsidRPr="00A42E41">
              <w:rPr>
                <w:rFonts w:ascii="Times New Roman" w:hAnsi="Times New Roman"/>
                <w:iCs/>
                <w:sz w:val="24"/>
                <w:szCs w:val="24"/>
              </w:rPr>
              <w:t>156</w:t>
            </w:r>
          </w:p>
        </w:tc>
      </w:tr>
      <w:tr w:rsidR="00A27F9C" w:rsidRPr="00A42E41" w:rsidTr="00850E0B">
        <w:trPr>
          <w:trHeight w:val="338"/>
        </w:trPr>
        <w:tc>
          <w:tcPr>
            <w:tcW w:w="4311" w:type="pct"/>
            <w:vAlign w:val="center"/>
          </w:tcPr>
          <w:p w:rsidR="00A27F9C" w:rsidRPr="00A42E41" w:rsidRDefault="00391F2A" w:rsidP="00850E0B">
            <w:pPr>
              <w:suppressAutoHyphens/>
              <w:spacing w:after="0"/>
              <w:rPr>
                <w:rFonts w:ascii="Times New Roman" w:hAnsi="Times New Roman"/>
                <w:sz w:val="24"/>
                <w:szCs w:val="24"/>
              </w:rPr>
            </w:pPr>
            <w:r>
              <w:rPr>
                <w:rFonts w:ascii="Times New Roman" w:hAnsi="Times New Roman"/>
                <w:sz w:val="24"/>
                <w:szCs w:val="24"/>
              </w:rPr>
              <w:t>Лабораторно-</w:t>
            </w:r>
            <w:r w:rsidR="00A27F9C" w:rsidRPr="00A42E41">
              <w:rPr>
                <w:rFonts w:ascii="Times New Roman" w:hAnsi="Times New Roman"/>
                <w:sz w:val="24"/>
                <w:szCs w:val="24"/>
              </w:rPr>
              <w:t>практические занятия</w:t>
            </w:r>
          </w:p>
        </w:tc>
        <w:tc>
          <w:tcPr>
            <w:tcW w:w="689" w:type="pct"/>
            <w:vAlign w:val="center"/>
          </w:tcPr>
          <w:p w:rsidR="00A27F9C" w:rsidRPr="00A42E41" w:rsidRDefault="00A27F9C" w:rsidP="00850E0B">
            <w:pPr>
              <w:suppressAutoHyphens/>
              <w:spacing w:after="0"/>
              <w:jc w:val="center"/>
              <w:rPr>
                <w:rFonts w:ascii="Times New Roman" w:hAnsi="Times New Roman"/>
                <w:iCs/>
                <w:sz w:val="24"/>
                <w:szCs w:val="24"/>
              </w:rPr>
            </w:pPr>
            <w:r w:rsidRPr="00A42E41">
              <w:rPr>
                <w:rFonts w:ascii="Times New Roman" w:hAnsi="Times New Roman"/>
                <w:iCs/>
                <w:sz w:val="24"/>
                <w:szCs w:val="24"/>
              </w:rPr>
              <w:t>88</w:t>
            </w:r>
          </w:p>
        </w:tc>
      </w:tr>
      <w:tr w:rsidR="00A27F9C" w:rsidRPr="00A42E41" w:rsidTr="00850E0B">
        <w:trPr>
          <w:trHeight w:val="65"/>
        </w:trPr>
        <w:tc>
          <w:tcPr>
            <w:tcW w:w="4311" w:type="pct"/>
            <w:vAlign w:val="center"/>
          </w:tcPr>
          <w:p w:rsidR="00A27F9C" w:rsidRPr="00A42E41" w:rsidRDefault="00A27F9C" w:rsidP="00850E0B">
            <w:pPr>
              <w:suppressAutoHyphens/>
              <w:spacing w:after="0"/>
              <w:rPr>
                <w:rFonts w:ascii="Times New Roman" w:hAnsi="Times New Roman"/>
                <w:iCs/>
                <w:sz w:val="24"/>
                <w:szCs w:val="24"/>
              </w:rPr>
            </w:pPr>
            <w:r w:rsidRPr="00A42E41">
              <w:rPr>
                <w:rFonts w:ascii="Times New Roman" w:hAnsi="Times New Roman"/>
                <w:iCs/>
                <w:sz w:val="24"/>
                <w:szCs w:val="24"/>
              </w:rPr>
              <w:t xml:space="preserve">Самостоятельная работа </w:t>
            </w:r>
          </w:p>
        </w:tc>
        <w:tc>
          <w:tcPr>
            <w:tcW w:w="689" w:type="pct"/>
            <w:vAlign w:val="center"/>
          </w:tcPr>
          <w:p w:rsidR="00A27F9C" w:rsidRPr="00A42E41" w:rsidRDefault="00A27F9C" w:rsidP="00850E0B">
            <w:pPr>
              <w:suppressAutoHyphens/>
              <w:spacing w:after="0"/>
              <w:jc w:val="center"/>
              <w:rPr>
                <w:rFonts w:ascii="Times New Roman" w:hAnsi="Times New Roman"/>
                <w:iCs/>
                <w:sz w:val="24"/>
                <w:szCs w:val="24"/>
              </w:rPr>
            </w:pPr>
            <w:r w:rsidRPr="00A42E41">
              <w:rPr>
                <w:rFonts w:ascii="Times New Roman" w:hAnsi="Times New Roman"/>
                <w:iCs/>
                <w:sz w:val="24"/>
                <w:szCs w:val="24"/>
              </w:rPr>
              <w:t>6</w:t>
            </w:r>
          </w:p>
        </w:tc>
      </w:tr>
      <w:tr w:rsidR="00A27F9C" w:rsidRPr="00A42E41" w:rsidTr="00850E0B">
        <w:trPr>
          <w:trHeight w:val="65"/>
        </w:trPr>
        <w:tc>
          <w:tcPr>
            <w:tcW w:w="4311" w:type="pct"/>
            <w:vAlign w:val="center"/>
          </w:tcPr>
          <w:p w:rsidR="00A27F9C" w:rsidRPr="00A42E41" w:rsidRDefault="00A27F9C" w:rsidP="00850E0B">
            <w:pPr>
              <w:suppressAutoHyphens/>
              <w:spacing w:after="0"/>
              <w:rPr>
                <w:rFonts w:ascii="Times New Roman" w:hAnsi="Times New Roman"/>
                <w:iCs/>
                <w:sz w:val="24"/>
                <w:szCs w:val="24"/>
              </w:rPr>
            </w:pPr>
            <w:r w:rsidRPr="00A42E41">
              <w:rPr>
                <w:rFonts w:ascii="Times New Roman" w:hAnsi="Times New Roman"/>
                <w:iCs/>
                <w:sz w:val="24"/>
                <w:szCs w:val="24"/>
              </w:rPr>
              <w:t>Консультации</w:t>
            </w:r>
          </w:p>
        </w:tc>
        <w:tc>
          <w:tcPr>
            <w:tcW w:w="689" w:type="pct"/>
            <w:vAlign w:val="center"/>
          </w:tcPr>
          <w:p w:rsidR="00A27F9C" w:rsidRPr="00A42E41" w:rsidRDefault="00A27F9C" w:rsidP="00850E0B">
            <w:pPr>
              <w:suppressAutoHyphens/>
              <w:spacing w:after="0"/>
              <w:jc w:val="center"/>
              <w:rPr>
                <w:rFonts w:ascii="Times New Roman" w:hAnsi="Times New Roman"/>
                <w:iCs/>
                <w:sz w:val="24"/>
                <w:szCs w:val="24"/>
              </w:rPr>
            </w:pPr>
            <w:r w:rsidRPr="00A42E41">
              <w:rPr>
                <w:rFonts w:ascii="Times New Roman" w:hAnsi="Times New Roman"/>
                <w:iCs/>
                <w:sz w:val="24"/>
                <w:szCs w:val="24"/>
              </w:rPr>
              <w:t>18</w:t>
            </w:r>
          </w:p>
        </w:tc>
      </w:tr>
      <w:tr w:rsidR="00A27F9C" w:rsidRPr="00A42E41" w:rsidTr="00850E0B">
        <w:trPr>
          <w:trHeight w:val="331"/>
        </w:trPr>
        <w:tc>
          <w:tcPr>
            <w:tcW w:w="4311" w:type="pct"/>
            <w:vAlign w:val="center"/>
          </w:tcPr>
          <w:p w:rsidR="00A27F9C" w:rsidRPr="00A42E41" w:rsidRDefault="00A27F9C" w:rsidP="00850E0B">
            <w:pPr>
              <w:suppressAutoHyphens/>
              <w:spacing w:after="0"/>
              <w:rPr>
                <w:rFonts w:ascii="Times New Roman" w:hAnsi="Times New Roman"/>
                <w:i/>
                <w:sz w:val="24"/>
                <w:szCs w:val="24"/>
              </w:rPr>
            </w:pPr>
            <w:r w:rsidRPr="00A42E41">
              <w:rPr>
                <w:rFonts w:ascii="Times New Roman" w:hAnsi="Times New Roman"/>
                <w:b/>
                <w:iCs/>
                <w:sz w:val="24"/>
                <w:szCs w:val="24"/>
              </w:rPr>
              <w:t>Промежуточная аттестация – экзамен</w:t>
            </w:r>
          </w:p>
        </w:tc>
        <w:tc>
          <w:tcPr>
            <w:tcW w:w="689" w:type="pct"/>
            <w:vAlign w:val="center"/>
          </w:tcPr>
          <w:p w:rsidR="00A27F9C" w:rsidRPr="00A42E41" w:rsidRDefault="00A27F9C" w:rsidP="00850E0B">
            <w:pPr>
              <w:suppressAutoHyphens/>
              <w:spacing w:after="0"/>
              <w:jc w:val="center"/>
              <w:rPr>
                <w:rFonts w:ascii="Times New Roman" w:hAnsi="Times New Roman"/>
                <w:b/>
                <w:iCs/>
                <w:sz w:val="24"/>
                <w:szCs w:val="24"/>
              </w:rPr>
            </w:pPr>
            <w:r w:rsidRPr="00A42E41">
              <w:rPr>
                <w:rFonts w:ascii="Times New Roman" w:hAnsi="Times New Roman"/>
                <w:b/>
                <w:iCs/>
                <w:sz w:val="24"/>
                <w:szCs w:val="24"/>
              </w:rPr>
              <w:t>6</w:t>
            </w:r>
          </w:p>
        </w:tc>
      </w:tr>
      <w:bookmarkEnd w:id="1"/>
      <w:bookmarkEnd w:id="2"/>
    </w:tbl>
    <w:p w:rsidR="00A27F9C" w:rsidRPr="00A42E41" w:rsidRDefault="00A27F9C" w:rsidP="00A27F9C">
      <w:pPr>
        <w:spacing w:after="0"/>
        <w:rPr>
          <w:rFonts w:ascii="Times New Roman" w:hAnsi="Times New Roman"/>
          <w:b/>
          <w:sz w:val="24"/>
          <w:szCs w:val="24"/>
        </w:rPr>
        <w:sectPr w:rsidR="00A27F9C" w:rsidRPr="00A42E41" w:rsidSect="00850E0B">
          <w:footerReference w:type="default" r:id="rId7"/>
          <w:pgSz w:w="11907" w:h="16840"/>
          <w:pgMar w:top="851" w:right="851" w:bottom="284" w:left="992" w:header="709" w:footer="709" w:gutter="0"/>
          <w:pgNumType w:start="1"/>
          <w:cols w:space="720"/>
          <w:titlePg/>
          <w:docGrid w:linePitch="299"/>
        </w:sectPr>
      </w:pPr>
    </w:p>
    <w:bookmarkEnd w:id="3"/>
    <w:bookmarkEnd w:id="4"/>
    <w:bookmarkEnd w:id="5"/>
    <w:p w:rsidR="00A27F9C" w:rsidRPr="001B1218" w:rsidRDefault="00A27F9C" w:rsidP="00A27F9C">
      <w:pPr>
        <w:jc w:val="both"/>
        <w:rPr>
          <w:rFonts w:ascii="Times New Roman" w:hAnsi="Times New Roman"/>
          <w:b/>
          <w:bCs/>
          <w:sz w:val="24"/>
          <w:szCs w:val="24"/>
        </w:rPr>
      </w:pPr>
      <w:r w:rsidRPr="001B1218">
        <w:rPr>
          <w:rFonts w:ascii="Times New Roman" w:hAnsi="Times New Roman"/>
          <w:b/>
          <w:sz w:val="24"/>
          <w:szCs w:val="24"/>
        </w:rPr>
        <w:lastRenderedPageBreak/>
        <w:t xml:space="preserve">2.2. Тематический план и содержание учебной дисциплины </w:t>
      </w:r>
    </w:p>
    <w:tbl>
      <w:tblPr>
        <w:tblW w:w="537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0"/>
        <w:gridCol w:w="8894"/>
        <w:gridCol w:w="2479"/>
        <w:gridCol w:w="2126"/>
      </w:tblGrid>
      <w:tr w:rsidR="00A27F9C" w:rsidRPr="00796CD5" w:rsidTr="006D67AB">
        <w:trPr>
          <w:trHeight w:val="1204"/>
        </w:trPr>
        <w:tc>
          <w:tcPr>
            <w:tcW w:w="600" w:type="pct"/>
          </w:tcPr>
          <w:p w:rsidR="00A27F9C" w:rsidRPr="00101BAA" w:rsidRDefault="00A27F9C" w:rsidP="00850E0B">
            <w:pPr>
              <w:spacing w:after="0" w:line="240" w:lineRule="auto"/>
              <w:rPr>
                <w:rFonts w:ascii="Times New Roman" w:hAnsi="Times New Roman"/>
                <w:b/>
                <w:sz w:val="24"/>
                <w:szCs w:val="24"/>
              </w:rPr>
            </w:pPr>
            <w:r w:rsidRPr="00101BAA">
              <w:rPr>
                <w:rFonts w:ascii="Times New Roman" w:hAnsi="Times New Roman"/>
                <w:b/>
                <w:bCs/>
                <w:sz w:val="24"/>
                <w:szCs w:val="24"/>
              </w:rPr>
              <w:t xml:space="preserve">Наименование разделов и тем </w:t>
            </w:r>
          </w:p>
        </w:tc>
        <w:tc>
          <w:tcPr>
            <w:tcW w:w="2899" w:type="pct"/>
            <w:vAlign w:val="center"/>
          </w:tcPr>
          <w:p w:rsidR="00A27F9C" w:rsidRPr="00101BAA" w:rsidRDefault="00A27F9C" w:rsidP="00850E0B">
            <w:pPr>
              <w:suppressAutoHyphens/>
              <w:spacing w:after="0" w:line="240" w:lineRule="auto"/>
              <w:ind w:left="284"/>
              <w:jc w:val="center"/>
              <w:rPr>
                <w:rFonts w:ascii="Times New Roman" w:hAnsi="Times New Roman"/>
                <w:b/>
                <w:bCs/>
                <w:sz w:val="24"/>
                <w:szCs w:val="24"/>
              </w:rPr>
            </w:pPr>
            <w:r w:rsidRPr="00101BAA">
              <w:rPr>
                <w:rFonts w:ascii="Times New Roman" w:hAnsi="Times New Roman"/>
                <w:b/>
                <w:bCs/>
                <w:sz w:val="24"/>
                <w:szCs w:val="24"/>
              </w:rPr>
              <w:t xml:space="preserve">Содержание учебного материала и формы организации деятельности обучающихся </w:t>
            </w:r>
          </w:p>
          <w:p w:rsidR="00A27F9C" w:rsidRPr="00101BAA" w:rsidRDefault="00A27F9C" w:rsidP="00850E0B">
            <w:pPr>
              <w:suppressAutoHyphens/>
              <w:spacing w:after="0" w:line="240" w:lineRule="auto"/>
              <w:ind w:left="284"/>
              <w:jc w:val="center"/>
              <w:rPr>
                <w:rFonts w:ascii="Times New Roman" w:hAnsi="Times New Roman"/>
                <w:b/>
                <w:sz w:val="24"/>
                <w:szCs w:val="24"/>
              </w:rPr>
            </w:pPr>
          </w:p>
        </w:tc>
        <w:tc>
          <w:tcPr>
            <w:tcW w:w="808" w:type="pct"/>
            <w:vAlign w:val="center"/>
          </w:tcPr>
          <w:p w:rsidR="00A27F9C" w:rsidRDefault="00A27F9C" w:rsidP="00850E0B">
            <w:pPr>
              <w:spacing w:after="0" w:line="240" w:lineRule="auto"/>
              <w:jc w:val="center"/>
              <w:rPr>
                <w:rFonts w:ascii="Times New Roman" w:hAnsi="Times New Roman"/>
                <w:b/>
                <w:bCs/>
                <w:sz w:val="24"/>
                <w:szCs w:val="24"/>
              </w:rPr>
            </w:pPr>
            <w:r w:rsidRPr="00101BAA">
              <w:rPr>
                <w:rFonts w:ascii="Times New Roman" w:hAnsi="Times New Roman"/>
                <w:b/>
                <w:bCs/>
                <w:sz w:val="24"/>
                <w:szCs w:val="24"/>
              </w:rPr>
              <w:t xml:space="preserve">Объём, </w:t>
            </w:r>
            <w:proofErr w:type="spellStart"/>
            <w:r w:rsidRPr="00101BAA">
              <w:rPr>
                <w:rFonts w:ascii="Times New Roman" w:hAnsi="Times New Roman"/>
                <w:b/>
                <w:bCs/>
                <w:sz w:val="24"/>
                <w:szCs w:val="24"/>
              </w:rPr>
              <w:t>ак</w:t>
            </w:r>
            <w:proofErr w:type="spellEnd"/>
            <w:r w:rsidRPr="00101BAA">
              <w:rPr>
                <w:rFonts w:ascii="Times New Roman" w:hAnsi="Times New Roman"/>
                <w:b/>
                <w:bCs/>
                <w:sz w:val="24"/>
                <w:szCs w:val="24"/>
              </w:rPr>
              <w:t xml:space="preserve">. ч. / в том числе в форме практической подготовки, </w:t>
            </w:r>
          </w:p>
          <w:p w:rsidR="00A27F9C" w:rsidRPr="00101BAA" w:rsidRDefault="00A27F9C" w:rsidP="00850E0B">
            <w:pPr>
              <w:spacing w:after="0" w:line="240" w:lineRule="auto"/>
              <w:jc w:val="center"/>
              <w:rPr>
                <w:rFonts w:ascii="Times New Roman" w:hAnsi="Times New Roman"/>
                <w:b/>
                <w:bCs/>
                <w:sz w:val="24"/>
                <w:szCs w:val="24"/>
              </w:rPr>
            </w:pPr>
            <w:proofErr w:type="spellStart"/>
            <w:r w:rsidRPr="00101BAA">
              <w:rPr>
                <w:rFonts w:ascii="Times New Roman" w:hAnsi="Times New Roman"/>
                <w:b/>
                <w:bCs/>
                <w:sz w:val="24"/>
                <w:szCs w:val="24"/>
              </w:rPr>
              <w:t>ак</w:t>
            </w:r>
            <w:proofErr w:type="spellEnd"/>
            <w:r w:rsidRPr="00101BAA">
              <w:rPr>
                <w:rFonts w:ascii="Times New Roman" w:hAnsi="Times New Roman"/>
                <w:b/>
                <w:bCs/>
                <w:sz w:val="24"/>
                <w:szCs w:val="24"/>
              </w:rPr>
              <w:t>. ч.</w:t>
            </w:r>
          </w:p>
        </w:tc>
        <w:tc>
          <w:tcPr>
            <w:tcW w:w="693" w:type="pct"/>
          </w:tcPr>
          <w:p w:rsidR="00A27F9C" w:rsidRPr="00101BAA" w:rsidRDefault="00A27F9C" w:rsidP="00850E0B">
            <w:pPr>
              <w:spacing w:after="0" w:line="240" w:lineRule="auto"/>
              <w:ind w:left="34"/>
              <w:jc w:val="center"/>
              <w:rPr>
                <w:rFonts w:ascii="Times New Roman" w:hAnsi="Times New Roman"/>
                <w:b/>
                <w:bCs/>
                <w:sz w:val="24"/>
                <w:szCs w:val="24"/>
              </w:rPr>
            </w:pPr>
            <w:r>
              <w:rPr>
                <w:rFonts w:ascii="Times New Roman" w:hAnsi="Times New Roman"/>
                <w:b/>
                <w:bCs/>
                <w:sz w:val="24"/>
                <w:szCs w:val="24"/>
              </w:rPr>
              <w:t xml:space="preserve">Коды </w:t>
            </w:r>
            <w:r w:rsidRPr="00101BAA">
              <w:rPr>
                <w:rFonts w:ascii="Times New Roman" w:hAnsi="Times New Roman"/>
                <w:b/>
                <w:bCs/>
                <w:sz w:val="24"/>
                <w:szCs w:val="24"/>
              </w:rPr>
              <w:t>компетенций и личностных результатов, формированию которых способствует элемент программы</w:t>
            </w:r>
          </w:p>
        </w:tc>
      </w:tr>
      <w:tr w:rsidR="00A27F9C" w:rsidRPr="00796CD5" w:rsidTr="006D67AB">
        <w:tc>
          <w:tcPr>
            <w:tcW w:w="600" w:type="pct"/>
          </w:tcPr>
          <w:p w:rsidR="00A27F9C" w:rsidRPr="00101BAA" w:rsidRDefault="00A27F9C" w:rsidP="00850E0B">
            <w:pPr>
              <w:spacing w:after="0" w:line="240" w:lineRule="auto"/>
              <w:ind w:left="284"/>
              <w:jc w:val="center"/>
              <w:rPr>
                <w:rFonts w:ascii="Times New Roman" w:hAnsi="Times New Roman"/>
                <w:b/>
                <w:sz w:val="24"/>
                <w:szCs w:val="24"/>
              </w:rPr>
            </w:pPr>
            <w:r w:rsidRPr="00101BAA">
              <w:rPr>
                <w:rFonts w:ascii="Times New Roman" w:hAnsi="Times New Roman"/>
                <w:b/>
                <w:sz w:val="24"/>
                <w:szCs w:val="24"/>
              </w:rPr>
              <w:t>1</w:t>
            </w:r>
          </w:p>
        </w:tc>
        <w:tc>
          <w:tcPr>
            <w:tcW w:w="2899" w:type="pct"/>
          </w:tcPr>
          <w:p w:rsidR="00A27F9C" w:rsidRPr="00101BAA" w:rsidRDefault="00A27F9C" w:rsidP="00850E0B">
            <w:pPr>
              <w:spacing w:after="0" w:line="240" w:lineRule="auto"/>
              <w:ind w:left="284"/>
              <w:jc w:val="center"/>
              <w:rPr>
                <w:rFonts w:ascii="Times New Roman" w:hAnsi="Times New Roman"/>
                <w:b/>
                <w:bCs/>
                <w:sz w:val="24"/>
                <w:szCs w:val="24"/>
              </w:rPr>
            </w:pPr>
            <w:r w:rsidRPr="00101BAA">
              <w:rPr>
                <w:rFonts w:ascii="Times New Roman" w:hAnsi="Times New Roman"/>
                <w:b/>
                <w:bCs/>
                <w:sz w:val="24"/>
                <w:szCs w:val="24"/>
              </w:rPr>
              <w:t>2</w:t>
            </w:r>
          </w:p>
        </w:tc>
        <w:tc>
          <w:tcPr>
            <w:tcW w:w="808" w:type="pct"/>
            <w:vAlign w:val="center"/>
          </w:tcPr>
          <w:p w:rsidR="00A27F9C" w:rsidRPr="00101BAA" w:rsidRDefault="00A27F9C" w:rsidP="00850E0B">
            <w:pPr>
              <w:spacing w:after="0" w:line="240" w:lineRule="auto"/>
              <w:ind w:left="284"/>
              <w:jc w:val="center"/>
              <w:rPr>
                <w:rFonts w:ascii="Times New Roman" w:hAnsi="Times New Roman"/>
                <w:b/>
                <w:bCs/>
                <w:sz w:val="24"/>
                <w:szCs w:val="24"/>
              </w:rPr>
            </w:pPr>
            <w:r w:rsidRPr="00101BAA">
              <w:rPr>
                <w:rFonts w:ascii="Times New Roman" w:hAnsi="Times New Roman"/>
                <w:b/>
                <w:bCs/>
                <w:sz w:val="24"/>
                <w:szCs w:val="24"/>
              </w:rPr>
              <w:t>3</w:t>
            </w:r>
          </w:p>
        </w:tc>
        <w:tc>
          <w:tcPr>
            <w:tcW w:w="693" w:type="pct"/>
          </w:tcPr>
          <w:p w:rsidR="00A27F9C" w:rsidRPr="00101BAA" w:rsidRDefault="00A27F9C" w:rsidP="00850E0B">
            <w:pPr>
              <w:spacing w:after="0" w:line="240" w:lineRule="auto"/>
              <w:ind w:left="284"/>
              <w:jc w:val="center"/>
              <w:rPr>
                <w:rFonts w:ascii="Times New Roman" w:hAnsi="Times New Roman"/>
                <w:b/>
                <w:bCs/>
                <w:sz w:val="24"/>
                <w:szCs w:val="24"/>
              </w:rPr>
            </w:pPr>
            <w:r w:rsidRPr="00101BAA">
              <w:rPr>
                <w:rFonts w:ascii="Times New Roman" w:hAnsi="Times New Roman"/>
                <w:b/>
                <w:bCs/>
                <w:sz w:val="24"/>
                <w:szCs w:val="24"/>
              </w:rPr>
              <w:t>4</w:t>
            </w:r>
          </w:p>
        </w:tc>
      </w:tr>
      <w:tr w:rsidR="00A27F9C" w:rsidRPr="00796CD5" w:rsidTr="00850E0B">
        <w:tc>
          <w:tcPr>
            <w:tcW w:w="3499" w:type="pct"/>
            <w:gridSpan w:val="2"/>
          </w:tcPr>
          <w:p w:rsidR="00A27F9C" w:rsidRPr="00101BAA" w:rsidRDefault="00A27F9C" w:rsidP="00850E0B">
            <w:pPr>
              <w:spacing w:after="0" w:line="240" w:lineRule="auto"/>
              <w:rPr>
                <w:rFonts w:ascii="Times New Roman" w:hAnsi="Times New Roman"/>
                <w:b/>
                <w:sz w:val="24"/>
                <w:szCs w:val="24"/>
              </w:rPr>
            </w:pPr>
            <w:r w:rsidRPr="00101BAA">
              <w:rPr>
                <w:rFonts w:ascii="Times New Roman" w:hAnsi="Times New Roman"/>
                <w:b/>
                <w:bCs/>
                <w:sz w:val="24"/>
                <w:szCs w:val="24"/>
              </w:rPr>
              <w:t xml:space="preserve">Раздел 1. </w:t>
            </w:r>
            <w:r w:rsidRPr="002F6C16">
              <w:rPr>
                <w:rFonts w:ascii="Times New Roman" w:hAnsi="Times New Roman"/>
                <w:sz w:val="24"/>
                <w:szCs w:val="24"/>
              </w:rPr>
              <w:t>Организация выполнения каменных работ.</w:t>
            </w:r>
          </w:p>
        </w:tc>
        <w:tc>
          <w:tcPr>
            <w:tcW w:w="808" w:type="pct"/>
            <w:vAlign w:val="center"/>
          </w:tcPr>
          <w:p w:rsidR="00A27F9C" w:rsidRPr="00AC51CD" w:rsidRDefault="00A27F9C" w:rsidP="00850E0B">
            <w:pPr>
              <w:suppressAutoHyphens/>
              <w:spacing w:after="0" w:line="240" w:lineRule="auto"/>
              <w:ind w:left="284"/>
              <w:jc w:val="center"/>
              <w:rPr>
                <w:rFonts w:ascii="Times New Roman" w:hAnsi="Times New Roman"/>
                <w:b/>
                <w:sz w:val="24"/>
                <w:szCs w:val="24"/>
                <w:highlight w:val="yellow"/>
              </w:rPr>
            </w:pPr>
            <w:r w:rsidRPr="00ED483D">
              <w:rPr>
                <w:rFonts w:ascii="Times New Roman" w:hAnsi="Times New Roman"/>
                <w:b/>
                <w:sz w:val="24"/>
                <w:szCs w:val="24"/>
              </w:rPr>
              <w:t>58 / 22</w:t>
            </w:r>
          </w:p>
        </w:tc>
        <w:tc>
          <w:tcPr>
            <w:tcW w:w="693" w:type="pct"/>
          </w:tcPr>
          <w:p w:rsidR="00A27F9C" w:rsidRPr="00101BAA" w:rsidRDefault="00A27F9C" w:rsidP="00850E0B">
            <w:pPr>
              <w:suppressAutoHyphens/>
              <w:spacing w:after="0" w:line="240" w:lineRule="auto"/>
              <w:ind w:left="284"/>
              <w:jc w:val="center"/>
              <w:rPr>
                <w:rFonts w:ascii="Times New Roman" w:hAnsi="Times New Roman"/>
                <w:b/>
                <w:sz w:val="24"/>
                <w:szCs w:val="24"/>
              </w:rPr>
            </w:pPr>
          </w:p>
        </w:tc>
      </w:tr>
      <w:tr w:rsidR="00A27F9C" w:rsidRPr="00796CD5" w:rsidTr="00850E0B">
        <w:trPr>
          <w:trHeight w:val="373"/>
        </w:trPr>
        <w:tc>
          <w:tcPr>
            <w:tcW w:w="3499" w:type="pct"/>
            <w:gridSpan w:val="2"/>
          </w:tcPr>
          <w:p w:rsidR="00A27F9C" w:rsidRPr="00101BAA" w:rsidRDefault="00A27F9C" w:rsidP="00391F2A">
            <w:pPr>
              <w:spacing w:after="0" w:line="240" w:lineRule="auto"/>
              <w:rPr>
                <w:rFonts w:ascii="Times New Roman" w:hAnsi="Times New Roman"/>
                <w:b/>
                <w:sz w:val="24"/>
                <w:szCs w:val="24"/>
              </w:rPr>
            </w:pPr>
            <w:r w:rsidRPr="00101BAA">
              <w:rPr>
                <w:rFonts w:ascii="Times New Roman" w:hAnsi="Times New Roman"/>
                <w:b/>
                <w:bCs/>
                <w:sz w:val="24"/>
                <w:szCs w:val="24"/>
              </w:rPr>
              <w:t xml:space="preserve">МДК </w:t>
            </w:r>
            <w:r w:rsidRPr="00101BAA">
              <w:rPr>
                <w:rFonts w:ascii="Times New Roman" w:hAnsi="Times New Roman"/>
                <w:b/>
                <w:sz w:val="24"/>
                <w:szCs w:val="24"/>
              </w:rPr>
              <w:t>01</w:t>
            </w:r>
            <w:r w:rsidRPr="00101BAA">
              <w:rPr>
                <w:rFonts w:ascii="Times New Roman" w:hAnsi="Times New Roman"/>
                <w:b/>
                <w:bCs/>
                <w:sz w:val="24"/>
                <w:szCs w:val="24"/>
              </w:rPr>
              <w:t>.01</w:t>
            </w:r>
            <w:r w:rsidR="00335EA1">
              <w:rPr>
                <w:rFonts w:ascii="Times New Roman" w:hAnsi="Times New Roman"/>
                <w:b/>
                <w:bCs/>
                <w:sz w:val="24"/>
                <w:szCs w:val="24"/>
              </w:rPr>
              <w:t>.</w:t>
            </w:r>
            <w:r w:rsidRPr="00101BAA">
              <w:rPr>
                <w:rFonts w:ascii="Times New Roman" w:hAnsi="Times New Roman"/>
                <w:b/>
                <w:bCs/>
                <w:sz w:val="24"/>
                <w:szCs w:val="24"/>
              </w:rPr>
              <w:t xml:space="preserve"> </w:t>
            </w:r>
            <w:r w:rsidR="00391F2A">
              <w:rPr>
                <w:rFonts w:ascii="Times New Roman" w:hAnsi="Times New Roman"/>
                <w:b/>
                <w:sz w:val="24"/>
                <w:szCs w:val="24"/>
              </w:rPr>
              <w:t>Выполнение</w:t>
            </w:r>
            <w:r w:rsidRPr="00101BAA">
              <w:rPr>
                <w:rFonts w:ascii="Times New Roman" w:hAnsi="Times New Roman"/>
                <w:b/>
                <w:sz w:val="24"/>
                <w:szCs w:val="24"/>
              </w:rPr>
              <w:t xml:space="preserve"> каменных работ  </w:t>
            </w:r>
          </w:p>
        </w:tc>
        <w:tc>
          <w:tcPr>
            <w:tcW w:w="808" w:type="pct"/>
            <w:vAlign w:val="center"/>
          </w:tcPr>
          <w:p w:rsidR="00A27F9C" w:rsidRPr="00AC51CD" w:rsidRDefault="00A27F9C" w:rsidP="00850E0B">
            <w:pPr>
              <w:suppressAutoHyphens/>
              <w:spacing w:after="0" w:line="240" w:lineRule="auto"/>
              <w:ind w:left="284"/>
              <w:jc w:val="center"/>
              <w:rPr>
                <w:rFonts w:ascii="Times New Roman" w:hAnsi="Times New Roman"/>
                <w:b/>
                <w:sz w:val="24"/>
                <w:szCs w:val="24"/>
                <w:highlight w:val="yellow"/>
              </w:rPr>
            </w:pPr>
          </w:p>
        </w:tc>
        <w:tc>
          <w:tcPr>
            <w:tcW w:w="693" w:type="pct"/>
          </w:tcPr>
          <w:p w:rsidR="00A27F9C" w:rsidRPr="00101BAA" w:rsidRDefault="00A27F9C" w:rsidP="00850E0B">
            <w:pPr>
              <w:suppressAutoHyphens/>
              <w:spacing w:after="0" w:line="240" w:lineRule="auto"/>
              <w:ind w:left="284"/>
              <w:jc w:val="center"/>
              <w:rPr>
                <w:rFonts w:ascii="Times New Roman" w:hAnsi="Times New Roman"/>
                <w:b/>
                <w:sz w:val="24"/>
                <w:szCs w:val="24"/>
              </w:rPr>
            </w:pPr>
          </w:p>
        </w:tc>
      </w:tr>
      <w:tr w:rsidR="00A27F9C" w:rsidRPr="00796CD5" w:rsidTr="006D67AB">
        <w:trPr>
          <w:trHeight w:val="156"/>
        </w:trPr>
        <w:tc>
          <w:tcPr>
            <w:tcW w:w="600" w:type="pct"/>
            <w:vMerge w:val="restart"/>
          </w:tcPr>
          <w:p w:rsidR="00A27F9C" w:rsidRPr="00101BAA" w:rsidRDefault="00A27F9C" w:rsidP="00850E0B">
            <w:pPr>
              <w:spacing w:after="0" w:line="240" w:lineRule="auto"/>
              <w:rPr>
                <w:rFonts w:ascii="Times New Roman" w:hAnsi="Times New Roman"/>
                <w:b/>
                <w:bCs/>
                <w:sz w:val="24"/>
                <w:szCs w:val="24"/>
              </w:rPr>
            </w:pPr>
            <w:r w:rsidRPr="00101BAA">
              <w:rPr>
                <w:rFonts w:ascii="Times New Roman" w:hAnsi="Times New Roman"/>
                <w:b/>
                <w:bCs/>
                <w:sz w:val="24"/>
                <w:szCs w:val="24"/>
              </w:rPr>
              <w:t>Тема 1.</w:t>
            </w:r>
            <w:r w:rsidR="00007949">
              <w:rPr>
                <w:rFonts w:ascii="Times New Roman" w:hAnsi="Times New Roman"/>
                <w:b/>
                <w:bCs/>
                <w:sz w:val="24"/>
                <w:szCs w:val="24"/>
              </w:rPr>
              <w:t>1.</w:t>
            </w:r>
          </w:p>
          <w:p w:rsidR="00A27F9C" w:rsidRPr="00101BAA" w:rsidRDefault="00A27F9C" w:rsidP="00850E0B">
            <w:pPr>
              <w:spacing w:after="0" w:line="240" w:lineRule="auto"/>
              <w:rPr>
                <w:rFonts w:ascii="Times New Roman" w:hAnsi="Times New Roman"/>
                <w:bCs/>
                <w:sz w:val="24"/>
                <w:szCs w:val="24"/>
              </w:rPr>
            </w:pPr>
            <w:r w:rsidRPr="00101BAA">
              <w:rPr>
                <w:rFonts w:ascii="Times New Roman" w:eastAsia="MS Mincho" w:hAnsi="Times New Roman"/>
                <w:sz w:val="24"/>
                <w:szCs w:val="24"/>
              </w:rPr>
              <w:t>Выполнение подготовительных работ при производстве каменных работ</w:t>
            </w:r>
            <w:r w:rsidR="00A05CA4">
              <w:rPr>
                <w:rFonts w:ascii="Times New Roman" w:eastAsia="MS Mincho" w:hAnsi="Times New Roman"/>
                <w:sz w:val="24"/>
                <w:szCs w:val="24"/>
              </w:rPr>
              <w:t>.</w:t>
            </w:r>
          </w:p>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pacing w:after="0" w:line="240" w:lineRule="auto"/>
              <w:ind w:left="37"/>
              <w:rPr>
                <w:rFonts w:ascii="Times New Roman" w:hAnsi="Times New Roman"/>
                <w:b/>
                <w:bCs/>
                <w:sz w:val="24"/>
                <w:szCs w:val="24"/>
              </w:rPr>
            </w:pPr>
            <w:r w:rsidRPr="00101BAA">
              <w:rPr>
                <w:rFonts w:ascii="Times New Roman" w:hAnsi="Times New Roman"/>
                <w:b/>
                <w:bCs/>
                <w:sz w:val="24"/>
                <w:szCs w:val="24"/>
              </w:rPr>
              <w:t>Содержание</w:t>
            </w:r>
          </w:p>
        </w:tc>
        <w:tc>
          <w:tcPr>
            <w:tcW w:w="808" w:type="pct"/>
          </w:tcPr>
          <w:p w:rsidR="00A27F9C" w:rsidRPr="00AC51CD" w:rsidRDefault="00A27F9C" w:rsidP="00850E0B">
            <w:pPr>
              <w:suppressAutoHyphens/>
              <w:spacing w:after="0" w:line="240" w:lineRule="auto"/>
              <w:ind w:left="284"/>
              <w:jc w:val="center"/>
              <w:rPr>
                <w:rFonts w:ascii="Times New Roman" w:hAnsi="Times New Roman"/>
                <w:b/>
                <w:sz w:val="24"/>
                <w:szCs w:val="24"/>
                <w:highlight w:val="yellow"/>
              </w:rPr>
            </w:pPr>
            <w:r w:rsidRPr="00250059">
              <w:rPr>
                <w:rFonts w:ascii="Times New Roman" w:hAnsi="Times New Roman"/>
                <w:b/>
                <w:sz w:val="24"/>
                <w:szCs w:val="24"/>
              </w:rPr>
              <w:t>6 / 0</w:t>
            </w:r>
          </w:p>
        </w:tc>
        <w:tc>
          <w:tcPr>
            <w:tcW w:w="693" w:type="pct"/>
            <w:vMerge w:val="restar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01</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02</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03</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04</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05</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06</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07</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08</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09</w:t>
            </w:r>
          </w:p>
          <w:p w:rsidR="00A27F9C" w:rsidRPr="00101BAA" w:rsidRDefault="00A27F9C" w:rsidP="00850E0B">
            <w:pPr>
              <w:suppressAutoHyphens/>
              <w:spacing w:after="0" w:line="240" w:lineRule="auto"/>
              <w:jc w:val="center"/>
              <w:rPr>
                <w:b/>
                <w:sz w:val="24"/>
                <w:szCs w:val="24"/>
                <w:highlight w:val="yellow"/>
              </w:rPr>
            </w:pPr>
            <w:r w:rsidRPr="00101BAA">
              <w:rPr>
                <w:rFonts w:ascii="Times New Roman" w:hAnsi="Times New Roman"/>
                <w:sz w:val="24"/>
                <w:szCs w:val="24"/>
              </w:rPr>
              <w:t>ПК 1.1 – ПК 1.7</w:t>
            </w:r>
          </w:p>
        </w:tc>
      </w:tr>
      <w:tr w:rsidR="00A27F9C" w:rsidRPr="00796CD5" w:rsidTr="006D67AB">
        <w:trPr>
          <w:trHeight w:val="156"/>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AC51CD" w:rsidRDefault="00A27F9C" w:rsidP="00850E0B">
            <w:pPr>
              <w:spacing w:after="0" w:line="240" w:lineRule="auto"/>
              <w:ind w:left="37"/>
              <w:rPr>
                <w:rFonts w:ascii="Times New Roman" w:hAnsi="Times New Roman"/>
                <w:bCs/>
                <w:sz w:val="24"/>
                <w:szCs w:val="24"/>
              </w:rPr>
            </w:pPr>
            <w:r>
              <w:rPr>
                <w:rFonts w:ascii="Times New Roman" w:hAnsi="Times New Roman"/>
                <w:sz w:val="24"/>
                <w:szCs w:val="24"/>
              </w:rPr>
              <w:t xml:space="preserve">1. </w:t>
            </w:r>
            <w:r w:rsidRPr="00AC51CD">
              <w:rPr>
                <w:rFonts w:ascii="Times New Roman" w:hAnsi="Times New Roman"/>
                <w:sz w:val="24"/>
                <w:szCs w:val="24"/>
              </w:rPr>
              <w:t>Введение.</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156"/>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AC51CD" w:rsidRDefault="00A27F9C" w:rsidP="00850E0B">
            <w:pPr>
              <w:spacing w:after="0" w:line="240" w:lineRule="auto"/>
              <w:ind w:left="37"/>
              <w:rPr>
                <w:rFonts w:ascii="Times New Roman" w:hAnsi="Times New Roman"/>
                <w:bCs/>
                <w:sz w:val="24"/>
                <w:szCs w:val="24"/>
              </w:rPr>
            </w:pPr>
            <w:r>
              <w:rPr>
                <w:rFonts w:ascii="Times New Roman" w:hAnsi="Times New Roman"/>
                <w:sz w:val="24"/>
                <w:szCs w:val="24"/>
              </w:rPr>
              <w:t xml:space="preserve">2. </w:t>
            </w:r>
            <w:r w:rsidRPr="00AC51CD">
              <w:rPr>
                <w:rFonts w:ascii="Times New Roman" w:hAnsi="Times New Roman"/>
                <w:sz w:val="24"/>
                <w:szCs w:val="24"/>
              </w:rPr>
              <w:t>Основы геодезических работ.</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156"/>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AC51CD" w:rsidRDefault="00A27F9C" w:rsidP="00850E0B">
            <w:pPr>
              <w:spacing w:after="0" w:line="240" w:lineRule="auto"/>
              <w:ind w:left="37"/>
              <w:rPr>
                <w:rFonts w:ascii="Times New Roman" w:hAnsi="Times New Roman"/>
                <w:sz w:val="24"/>
                <w:szCs w:val="24"/>
              </w:rPr>
            </w:pPr>
            <w:r>
              <w:rPr>
                <w:rFonts w:ascii="Times New Roman" w:hAnsi="Times New Roman"/>
                <w:sz w:val="24"/>
                <w:szCs w:val="24"/>
              </w:rPr>
              <w:t xml:space="preserve">3. </w:t>
            </w:r>
            <w:r w:rsidRPr="00AC51CD">
              <w:rPr>
                <w:rFonts w:ascii="Times New Roman" w:hAnsi="Times New Roman"/>
                <w:sz w:val="24"/>
                <w:szCs w:val="24"/>
              </w:rPr>
              <w:t>Фундаменты.</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183"/>
        </w:trPr>
        <w:tc>
          <w:tcPr>
            <w:tcW w:w="600" w:type="pct"/>
            <w:vMerge/>
            <w:vAlign w:val="center"/>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jc w:val="both"/>
              <w:rPr>
                <w:rFonts w:ascii="Times New Roman" w:hAnsi="Times New Roman"/>
                <w:b/>
                <w:sz w:val="24"/>
                <w:szCs w:val="24"/>
              </w:rPr>
            </w:pPr>
            <w:r w:rsidRPr="00101BAA">
              <w:rPr>
                <w:rFonts w:ascii="Times New Roman" w:hAnsi="Times New Roman"/>
                <w:b/>
                <w:bCs/>
                <w:sz w:val="24"/>
                <w:szCs w:val="24"/>
              </w:rPr>
              <w:t>В том числе практических занятий и лабораторных работ</w:t>
            </w:r>
          </w:p>
        </w:tc>
        <w:tc>
          <w:tcPr>
            <w:tcW w:w="808" w:type="pct"/>
            <w:vAlign w:val="center"/>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14 / 14</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b/>
                <w:sz w:val="24"/>
                <w:szCs w:val="24"/>
                <w:highlight w:val="yellow"/>
              </w:rPr>
            </w:pPr>
          </w:p>
        </w:tc>
      </w:tr>
      <w:tr w:rsidR="00A27F9C" w:rsidRPr="00796CD5" w:rsidTr="006D67AB">
        <w:trPr>
          <w:trHeight w:val="183"/>
        </w:trPr>
        <w:tc>
          <w:tcPr>
            <w:tcW w:w="600" w:type="pct"/>
            <w:vMerge/>
            <w:vAlign w:val="center"/>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rPr>
                <w:rFonts w:ascii="Times New Roman" w:hAnsi="Times New Roman"/>
                <w:b/>
                <w:bCs/>
                <w:sz w:val="24"/>
                <w:szCs w:val="24"/>
              </w:rPr>
            </w:pPr>
            <w:r w:rsidRPr="00101BAA">
              <w:rPr>
                <w:rFonts w:ascii="Times New Roman" w:hAnsi="Times New Roman"/>
                <w:sz w:val="24"/>
                <w:szCs w:val="24"/>
              </w:rPr>
              <w:t>1.</w:t>
            </w:r>
            <w:r w:rsidRPr="00101BAA">
              <w:rPr>
                <w:rFonts w:ascii="Times New Roman" w:hAnsi="Times New Roman"/>
                <w:b/>
                <w:i/>
                <w:sz w:val="24"/>
                <w:szCs w:val="24"/>
              </w:rPr>
              <w:t xml:space="preserve"> Практическая работа № 1 </w:t>
            </w:r>
            <w:r w:rsidRPr="00101BAA">
              <w:rPr>
                <w:rFonts w:ascii="Times New Roman" w:hAnsi="Times New Roman"/>
                <w:sz w:val="24"/>
                <w:szCs w:val="24"/>
              </w:rPr>
              <w:t>«Чтение конструктивных схем зданий».</w:t>
            </w:r>
          </w:p>
        </w:tc>
        <w:tc>
          <w:tcPr>
            <w:tcW w:w="808" w:type="pct"/>
            <w:vAlign w:val="center"/>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b/>
                <w:sz w:val="24"/>
                <w:szCs w:val="24"/>
                <w:highlight w:val="yellow"/>
              </w:rPr>
            </w:pPr>
          </w:p>
        </w:tc>
      </w:tr>
      <w:tr w:rsidR="00A27F9C" w:rsidRPr="00796CD5" w:rsidTr="006D67AB">
        <w:trPr>
          <w:trHeight w:val="183"/>
        </w:trPr>
        <w:tc>
          <w:tcPr>
            <w:tcW w:w="600" w:type="pct"/>
            <w:vMerge/>
            <w:vAlign w:val="center"/>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rPr>
                <w:rFonts w:ascii="Times New Roman" w:hAnsi="Times New Roman"/>
                <w:b/>
                <w:i/>
                <w:sz w:val="24"/>
                <w:szCs w:val="24"/>
              </w:rPr>
            </w:pPr>
            <w:r w:rsidRPr="00101BAA">
              <w:rPr>
                <w:rFonts w:ascii="Times New Roman" w:hAnsi="Times New Roman"/>
                <w:sz w:val="24"/>
                <w:szCs w:val="24"/>
              </w:rPr>
              <w:t>2.</w:t>
            </w:r>
            <w:r w:rsidRPr="00101BAA">
              <w:rPr>
                <w:rFonts w:ascii="Times New Roman" w:hAnsi="Times New Roman"/>
                <w:b/>
                <w:i/>
                <w:sz w:val="24"/>
                <w:szCs w:val="24"/>
              </w:rPr>
              <w:t xml:space="preserve"> Практическая работа № 2 </w:t>
            </w:r>
            <w:r w:rsidRPr="00101BAA">
              <w:rPr>
                <w:rFonts w:ascii="Times New Roman" w:hAnsi="Times New Roman"/>
                <w:sz w:val="24"/>
                <w:szCs w:val="24"/>
              </w:rPr>
              <w:t>«Чтение планов зданий строительных конструкций».</w:t>
            </w:r>
          </w:p>
        </w:tc>
        <w:tc>
          <w:tcPr>
            <w:tcW w:w="808" w:type="pct"/>
            <w:vAlign w:val="center"/>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183"/>
        </w:trPr>
        <w:tc>
          <w:tcPr>
            <w:tcW w:w="600" w:type="pct"/>
            <w:vMerge/>
            <w:vAlign w:val="center"/>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rPr>
                <w:sz w:val="24"/>
                <w:szCs w:val="24"/>
              </w:rPr>
            </w:pPr>
            <w:r w:rsidRPr="00101BAA">
              <w:rPr>
                <w:rFonts w:ascii="Times New Roman" w:hAnsi="Times New Roman"/>
                <w:sz w:val="24"/>
                <w:szCs w:val="24"/>
              </w:rPr>
              <w:t xml:space="preserve">3. </w:t>
            </w:r>
            <w:r w:rsidRPr="00101BAA">
              <w:rPr>
                <w:rFonts w:ascii="Times New Roman" w:hAnsi="Times New Roman"/>
                <w:b/>
                <w:i/>
                <w:sz w:val="24"/>
                <w:szCs w:val="24"/>
              </w:rPr>
              <w:t>Практическая работа № 3</w:t>
            </w:r>
            <w:r w:rsidRPr="00101BAA">
              <w:rPr>
                <w:rFonts w:ascii="Times New Roman" w:hAnsi="Times New Roman"/>
                <w:sz w:val="24"/>
                <w:szCs w:val="24"/>
              </w:rPr>
              <w:t xml:space="preserve"> «Чтение планов крыш строительных конструкций».</w:t>
            </w:r>
          </w:p>
        </w:tc>
        <w:tc>
          <w:tcPr>
            <w:tcW w:w="808" w:type="pct"/>
            <w:vAlign w:val="center"/>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183"/>
        </w:trPr>
        <w:tc>
          <w:tcPr>
            <w:tcW w:w="600" w:type="pct"/>
            <w:vMerge/>
            <w:vAlign w:val="center"/>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rPr>
                <w:rFonts w:ascii="Times New Roman" w:hAnsi="Times New Roman"/>
                <w:b/>
                <w:i/>
                <w:sz w:val="24"/>
                <w:szCs w:val="24"/>
              </w:rPr>
            </w:pPr>
            <w:r w:rsidRPr="00101BAA">
              <w:rPr>
                <w:rFonts w:ascii="Times New Roman" w:hAnsi="Times New Roman"/>
                <w:sz w:val="24"/>
                <w:szCs w:val="24"/>
              </w:rPr>
              <w:t>4.</w:t>
            </w:r>
            <w:r w:rsidRPr="00101BAA">
              <w:rPr>
                <w:rFonts w:ascii="Times New Roman" w:hAnsi="Times New Roman"/>
                <w:b/>
                <w:i/>
                <w:sz w:val="24"/>
                <w:szCs w:val="24"/>
              </w:rPr>
              <w:t xml:space="preserve"> Практическая работа № 4</w:t>
            </w:r>
            <w:r w:rsidR="00A24D05">
              <w:rPr>
                <w:rFonts w:ascii="Times New Roman" w:hAnsi="Times New Roman"/>
                <w:b/>
                <w:i/>
                <w:sz w:val="24"/>
                <w:szCs w:val="24"/>
              </w:rPr>
              <w:t xml:space="preserve"> </w:t>
            </w:r>
            <w:r w:rsidRPr="00101BAA">
              <w:rPr>
                <w:rFonts w:ascii="Times New Roman" w:hAnsi="Times New Roman"/>
                <w:sz w:val="24"/>
                <w:szCs w:val="24"/>
              </w:rPr>
              <w:t>«Геодезические приборы для нивелирования».</w:t>
            </w:r>
          </w:p>
        </w:tc>
        <w:tc>
          <w:tcPr>
            <w:tcW w:w="808" w:type="pct"/>
            <w:vAlign w:val="center"/>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183"/>
        </w:trPr>
        <w:tc>
          <w:tcPr>
            <w:tcW w:w="600" w:type="pct"/>
            <w:vMerge/>
            <w:vAlign w:val="center"/>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rPr>
                <w:rFonts w:ascii="Times New Roman" w:hAnsi="Times New Roman"/>
                <w:sz w:val="24"/>
                <w:szCs w:val="24"/>
              </w:rPr>
            </w:pPr>
            <w:r>
              <w:rPr>
                <w:rFonts w:ascii="Times New Roman" w:hAnsi="Times New Roman"/>
                <w:sz w:val="24"/>
                <w:szCs w:val="24"/>
              </w:rPr>
              <w:t>5</w:t>
            </w:r>
            <w:r w:rsidRPr="00101BAA">
              <w:rPr>
                <w:rFonts w:ascii="Times New Roman" w:hAnsi="Times New Roman"/>
                <w:sz w:val="24"/>
                <w:szCs w:val="24"/>
              </w:rPr>
              <w:t>.</w:t>
            </w:r>
            <w:r w:rsidRPr="00101BAA">
              <w:rPr>
                <w:rFonts w:ascii="Times New Roman" w:hAnsi="Times New Roman"/>
                <w:b/>
                <w:i/>
                <w:sz w:val="24"/>
                <w:szCs w:val="24"/>
              </w:rPr>
              <w:t xml:space="preserve"> Практическая работа </w:t>
            </w:r>
            <w:r>
              <w:rPr>
                <w:rFonts w:ascii="Times New Roman" w:hAnsi="Times New Roman"/>
                <w:b/>
                <w:i/>
                <w:sz w:val="24"/>
                <w:szCs w:val="24"/>
              </w:rPr>
              <w:t xml:space="preserve">№ 5 </w:t>
            </w:r>
            <w:r w:rsidRPr="00101BAA">
              <w:rPr>
                <w:rFonts w:ascii="Times New Roman" w:hAnsi="Times New Roman"/>
                <w:sz w:val="24"/>
                <w:szCs w:val="24"/>
              </w:rPr>
              <w:t>«Технология разбивки фундаментов».</w:t>
            </w:r>
          </w:p>
        </w:tc>
        <w:tc>
          <w:tcPr>
            <w:tcW w:w="808" w:type="pct"/>
            <w:vAlign w:val="center"/>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183"/>
        </w:trPr>
        <w:tc>
          <w:tcPr>
            <w:tcW w:w="600" w:type="pct"/>
            <w:vMerge/>
            <w:vAlign w:val="center"/>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rPr>
                <w:sz w:val="24"/>
                <w:szCs w:val="24"/>
              </w:rPr>
            </w:pPr>
            <w:r>
              <w:rPr>
                <w:rFonts w:ascii="Times New Roman" w:hAnsi="Times New Roman"/>
                <w:sz w:val="24"/>
                <w:szCs w:val="24"/>
              </w:rPr>
              <w:t>6</w:t>
            </w:r>
            <w:r w:rsidRPr="00101BAA">
              <w:rPr>
                <w:rFonts w:ascii="Times New Roman" w:hAnsi="Times New Roman"/>
                <w:sz w:val="24"/>
                <w:szCs w:val="24"/>
              </w:rPr>
              <w:t>.</w:t>
            </w:r>
            <w:r w:rsidRPr="00101BAA">
              <w:rPr>
                <w:rFonts w:ascii="Times New Roman" w:hAnsi="Times New Roman"/>
                <w:b/>
                <w:i/>
                <w:sz w:val="24"/>
                <w:szCs w:val="24"/>
              </w:rPr>
              <w:t xml:space="preserve"> Практическая работа </w:t>
            </w:r>
            <w:r>
              <w:rPr>
                <w:rFonts w:ascii="Times New Roman" w:hAnsi="Times New Roman"/>
                <w:b/>
                <w:i/>
                <w:sz w:val="24"/>
                <w:szCs w:val="24"/>
              </w:rPr>
              <w:t xml:space="preserve">№ 6 </w:t>
            </w:r>
            <w:r w:rsidRPr="00101BAA">
              <w:rPr>
                <w:rFonts w:ascii="Times New Roman" w:hAnsi="Times New Roman"/>
                <w:sz w:val="24"/>
                <w:szCs w:val="24"/>
              </w:rPr>
              <w:t>«Подсчёт объёмов каменных работ».</w:t>
            </w:r>
          </w:p>
        </w:tc>
        <w:tc>
          <w:tcPr>
            <w:tcW w:w="808" w:type="pct"/>
            <w:vAlign w:val="center"/>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183"/>
        </w:trPr>
        <w:tc>
          <w:tcPr>
            <w:tcW w:w="600" w:type="pct"/>
            <w:vMerge/>
            <w:vAlign w:val="center"/>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391F2A" w:rsidRDefault="00A27F9C" w:rsidP="00850E0B">
            <w:pPr>
              <w:suppressAutoHyphens/>
              <w:spacing w:after="0" w:line="240" w:lineRule="auto"/>
              <w:ind w:left="37"/>
              <w:rPr>
                <w:rFonts w:ascii="Times New Roman" w:hAnsi="Times New Roman"/>
                <w:sz w:val="24"/>
                <w:szCs w:val="24"/>
              </w:rPr>
            </w:pPr>
            <w:r w:rsidRPr="00391F2A">
              <w:rPr>
                <w:rFonts w:ascii="Times New Roman" w:hAnsi="Times New Roman"/>
                <w:sz w:val="24"/>
                <w:szCs w:val="24"/>
              </w:rPr>
              <w:t>7.</w:t>
            </w:r>
            <w:r w:rsidRPr="00391F2A">
              <w:rPr>
                <w:rFonts w:ascii="Times New Roman" w:hAnsi="Times New Roman"/>
                <w:b/>
                <w:i/>
                <w:sz w:val="24"/>
                <w:szCs w:val="24"/>
              </w:rPr>
              <w:t xml:space="preserve"> Практическая работа № 7</w:t>
            </w:r>
            <w:r w:rsidR="00A24D05" w:rsidRPr="00391F2A">
              <w:rPr>
                <w:rFonts w:ascii="Times New Roman" w:hAnsi="Times New Roman"/>
                <w:b/>
                <w:i/>
                <w:sz w:val="24"/>
                <w:szCs w:val="24"/>
              </w:rPr>
              <w:t xml:space="preserve"> </w:t>
            </w:r>
            <w:r w:rsidRPr="00391F2A">
              <w:rPr>
                <w:rFonts w:ascii="Times New Roman" w:hAnsi="Times New Roman"/>
                <w:sz w:val="24"/>
                <w:szCs w:val="24"/>
              </w:rPr>
              <w:t>«Организация рабочего места каменщика».</w:t>
            </w:r>
          </w:p>
        </w:tc>
        <w:tc>
          <w:tcPr>
            <w:tcW w:w="808" w:type="pct"/>
            <w:vAlign w:val="center"/>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val="restart"/>
          </w:tcPr>
          <w:p w:rsidR="00A27F9C" w:rsidRPr="00101BAA" w:rsidRDefault="00A27F9C" w:rsidP="00850E0B">
            <w:pPr>
              <w:spacing w:after="0" w:line="240" w:lineRule="auto"/>
              <w:rPr>
                <w:rFonts w:ascii="Times New Roman" w:hAnsi="Times New Roman"/>
                <w:b/>
                <w:bCs/>
                <w:sz w:val="24"/>
                <w:szCs w:val="24"/>
              </w:rPr>
            </w:pPr>
            <w:r w:rsidRPr="00101BAA">
              <w:rPr>
                <w:rFonts w:ascii="Times New Roman" w:hAnsi="Times New Roman"/>
                <w:b/>
                <w:bCs/>
                <w:sz w:val="24"/>
                <w:szCs w:val="24"/>
              </w:rPr>
              <w:t xml:space="preserve">Тема </w:t>
            </w:r>
            <w:r w:rsidR="00007949">
              <w:rPr>
                <w:rFonts w:ascii="Times New Roman" w:hAnsi="Times New Roman"/>
                <w:b/>
                <w:bCs/>
                <w:sz w:val="24"/>
                <w:szCs w:val="24"/>
              </w:rPr>
              <w:t>1.</w:t>
            </w:r>
            <w:r w:rsidRPr="00101BAA">
              <w:rPr>
                <w:rFonts w:ascii="Times New Roman" w:hAnsi="Times New Roman"/>
                <w:b/>
                <w:bCs/>
                <w:sz w:val="24"/>
                <w:szCs w:val="24"/>
              </w:rPr>
              <w:t xml:space="preserve">2. </w:t>
            </w:r>
          </w:p>
          <w:p w:rsidR="00A27F9C" w:rsidRPr="00101BAA" w:rsidRDefault="00A27F9C" w:rsidP="00850E0B">
            <w:pPr>
              <w:spacing w:after="0" w:line="240" w:lineRule="auto"/>
              <w:rPr>
                <w:rFonts w:ascii="Times New Roman" w:hAnsi="Times New Roman"/>
                <w:b/>
                <w:bCs/>
                <w:sz w:val="24"/>
                <w:szCs w:val="24"/>
              </w:rPr>
            </w:pPr>
            <w:r w:rsidRPr="00101BAA">
              <w:rPr>
                <w:rStyle w:val="af0"/>
                <w:rFonts w:ascii="Times New Roman" w:hAnsi="Times New Roman"/>
                <w:bCs/>
                <w:i w:val="0"/>
                <w:iCs/>
                <w:sz w:val="24"/>
                <w:szCs w:val="24"/>
              </w:rPr>
              <w:t>Основы производства каменной кладки.</w:t>
            </w:r>
          </w:p>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391F2A" w:rsidRDefault="00A27F9C" w:rsidP="00850E0B">
            <w:pPr>
              <w:suppressAutoHyphens/>
              <w:spacing w:after="0" w:line="240" w:lineRule="auto"/>
              <w:rPr>
                <w:rFonts w:ascii="Times New Roman" w:hAnsi="Times New Roman"/>
                <w:b/>
                <w:bCs/>
                <w:sz w:val="24"/>
                <w:szCs w:val="24"/>
              </w:rPr>
            </w:pPr>
            <w:r w:rsidRPr="00391F2A">
              <w:rPr>
                <w:rFonts w:ascii="Times New Roman" w:hAnsi="Times New Roman"/>
                <w:b/>
                <w:bCs/>
                <w:sz w:val="24"/>
                <w:szCs w:val="24"/>
              </w:rPr>
              <w:t>Содержание</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38 / 0</w:t>
            </w:r>
          </w:p>
        </w:tc>
        <w:tc>
          <w:tcPr>
            <w:tcW w:w="693" w:type="pct"/>
            <w:vMerge w:val="restar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01</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02</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03</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04</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05</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06</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07</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lastRenderedPageBreak/>
              <w:t>ОК 08</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09</w:t>
            </w:r>
          </w:p>
          <w:p w:rsidR="00A27F9C" w:rsidRPr="00101BAA" w:rsidRDefault="00A27F9C" w:rsidP="00850E0B">
            <w:pPr>
              <w:suppressAutoHyphens/>
              <w:spacing w:after="0" w:line="240" w:lineRule="auto"/>
              <w:jc w:val="center"/>
              <w:rPr>
                <w:rFonts w:ascii="Times New Roman" w:hAnsi="Times New Roman"/>
                <w:b/>
                <w:sz w:val="24"/>
                <w:szCs w:val="24"/>
                <w:highlight w:val="yellow"/>
              </w:rPr>
            </w:pPr>
            <w:r w:rsidRPr="00101BAA">
              <w:rPr>
                <w:rFonts w:ascii="Times New Roman" w:hAnsi="Times New Roman"/>
                <w:sz w:val="24"/>
                <w:szCs w:val="24"/>
              </w:rPr>
              <w:t>ПК 1.1 – ПК 1.7</w:t>
            </w: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391F2A" w:rsidRDefault="00A27F9C" w:rsidP="00850E0B">
            <w:pPr>
              <w:suppressAutoHyphens/>
              <w:spacing w:after="0" w:line="240" w:lineRule="auto"/>
              <w:ind w:left="37"/>
              <w:rPr>
                <w:rFonts w:ascii="Times New Roman" w:hAnsi="Times New Roman"/>
                <w:bCs/>
                <w:sz w:val="24"/>
                <w:szCs w:val="24"/>
              </w:rPr>
            </w:pPr>
            <w:r w:rsidRPr="00391F2A">
              <w:rPr>
                <w:rFonts w:ascii="Times New Roman" w:hAnsi="Times New Roman"/>
                <w:bCs/>
                <w:sz w:val="24"/>
                <w:szCs w:val="24"/>
              </w:rPr>
              <w:t xml:space="preserve">1. </w:t>
            </w:r>
            <w:proofErr w:type="spellStart"/>
            <w:r w:rsidRPr="00391F2A">
              <w:rPr>
                <w:rFonts w:ascii="Times New Roman" w:hAnsi="Times New Roman"/>
                <w:sz w:val="24"/>
                <w:szCs w:val="24"/>
              </w:rPr>
              <w:t>Растворосмесители</w:t>
            </w:r>
            <w:proofErr w:type="spellEnd"/>
            <w:r w:rsidRPr="00391F2A">
              <w:rPr>
                <w:rFonts w:ascii="Times New Roman" w:hAnsi="Times New Roman"/>
                <w:sz w:val="24"/>
                <w:szCs w:val="24"/>
              </w:rPr>
              <w:t>.</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391F2A" w:rsidRDefault="00A27F9C" w:rsidP="00850E0B">
            <w:pPr>
              <w:suppressAutoHyphens/>
              <w:spacing w:after="0" w:line="240" w:lineRule="auto"/>
              <w:ind w:left="37"/>
              <w:rPr>
                <w:rFonts w:ascii="Times New Roman" w:hAnsi="Times New Roman"/>
                <w:bCs/>
                <w:sz w:val="24"/>
                <w:szCs w:val="24"/>
              </w:rPr>
            </w:pPr>
            <w:r w:rsidRPr="00391F2A">
              <w:rPr>
                <w:rFonts w:ascii="Times New Roman" w:hAnsi="Times New Roman"/>
                <w:sz w:val="24"/>
                <w:szCs w:val="24"/>
              </w:rPr>
              <w:t>2. Полевой контроль подвижности растворных смесей.</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391F2A" w:rsidRDefault="00A27F9C" w:rsidP="00850E0B">
            <w:pPr>
              <w:suppressAutoHyphens/>
              <w:spacing w:after="0" w:line="240" w:lineRule="auto"/>
              <w:ind w:left="37"/>
              <w:rPr>
                <w:rFonts w:ascii="Times New Roman" w:hAnsi="Times New Roman"/>
                <w:bCs/>
                <w:sz w:val="24"/>
                <w:szCs w:val="24"/>
              </w:rPr>
            </w:pPr>
            <w:r w:rsidRPr="00391F2A">
              <w:rPr>
                <w:rFonts w:ascii="Times New Roman" w:hAnsi="Times New Roman"/>
                <w:sz w:val="24"/>
                <w:szCs w:val="24"/>
              </w:rPr>
              <w:t>3. Централизованное приготовление растворных смесей.</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391F2A" w:rsidRDefault="00A27F9C" w:rsidP="00850E0B">
            <w:pPr>
              <w:suppressAutoHyphens/>
              <w:spacing w:after="0" w:line="240" w:lineRule="auto"/>
              <w:ind w:left="37"/>
              <w:rPr>
                <w:rFonts w:ascii="Times New Roman" w:hAnsi="Times New Roman"/>
                <w:bCs/>
                <w:sz w:val="24"/>
                <w:szCs w:val="24"/>
              </w:rPr>
            </w:pPr>
            <w:r w:rsidRPr="00391F2A">
              <w:rPr>
                <w:rFonts w:ascii="Times New Roman" w:hAnsi="Times New Roman"/>
                <w:sz w:val="24"/>
                <w:szCs w:val="24"/>
              </w:rPr>
              <w:t>4. Кирпич керамический обыкновенный.</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391F2A" w:rsidRDefault="00A27F9C" w:rsidP="00850E0B">
            <w:pPr>
              <w:suppressAutoHyphens/>
              <w:spacing w:after="0" w:line="240" w:lineRule="auto"/>
              <w:ind w:left="37"/>
              <w:rPr>
                <w:rFonts w:ascii="Times New Roman" w:hAnsi="Times New Roman"/>
                <w:bCs/>
                <w:sz w:val="24"/>
                <w:szCs w:val="24"/>
              </w:rPr>
            </w:pPr>
            <w:r w:rsidRPr="00391F2A">
              <w:rPr>
                <w:rFonts w:ascii="Times New Roman" w:hAnsi="Times New Roman"/>
                <w:sz w:val="24"/>
                <w:szCs w:val="24"/>
              </w:rPr>
              <w:t>5. Силикатный кирпич.</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391F2A" w:rsidRDefault="00A27F9C" w:rsidP="00850E0B">
            <w:pPr>
              <w:suppressAutoHyphens/>
              <w:spacing w:after="0" w:line="240" w:lineRule="auto"/>
              <w:ind w:left="37"/>
              <w:rPr>
                <w:rFonts w:ascii="Times New Roman" w:hAnsi="Times New Roman"/>
                <w:sz w:val="24"/>
                <w:szCs w:val="24"/>
              </w:rPr>
            </w:pPr>
            <w:r w:rsidRPr="00391F2A">
              <w:rPr>
                <w:rFonts w:ascii="Times New Roman" w:hAnsi="Times New Roman"/>
                <w:sz w:val="24"/>
                <w:szCs w:val="24"/>
              </w:rPr>
              <w:t>6. Инструменты и приспособления для каменной кладки.</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391F2A" w:rsidRDefault="00A27F9C" w:rsidP="00850E0B">
            <w:pPr>
              <w:suppressAutoHyphens/>
              <w:spacing w:after="0" w:line="240" w:lineRule="auto"/>
              <w:ind w:left="37"/>
              <w:rPr>
                <w:rFonts w:ascii="Times New Roman" w:hAnsi="Times New Roman"/>
                <w:sz w:val="24"/>
                <w:szCs w:val="24"/>
              </w:rPr>
            </w:pPr>
            <w:r w:rsidRPr="00391F2A">
              <w:rPr>
                <w:rFonts w:ascii="Times New Roman" w:hAnsi="Times New Roman"/>
                <w:sz w:val="24"/>
                <w:szCs w:val="24"/>
              </w:rPr>
              <w:t>7. Подмости.</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391F2A" w:rsidRDefault="00A27F9C" w:rsidP="00850E0B">
            <w:pPr>
              <w:suppressAutoHyphens/>
              <w:spacing w:after="0" w:line="240" w:lineRule="auto"/>
              <w:ind w:left="37"/>
              <w:rPr>
                <w:rFonts w:ascii="Times New Roman" w:hAnsi="Times New Roman"/>
                <w:sz w:val="24"/>
                <w:szCs w:val="24"/>
              </w:rPr>
            </w:pPr>
            <w:r w:rsidRPr="00391F2A">
              <w:rPr>
                <w:rFonts w:ascii="Times New Roman" w:hAnsi="Times New Roman"/>
                <w:sz w:val="24"/>
                <w:szCs w:val="24"/>
              </w:rPr>
              <w:t>8. Самоподъёмные подмости и строительные подъёмники.</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391F2A" w:rsidRDefault="00A27F9C" w:rsidP="00850E0B">
            <w:pPr>
              <w:suppressAutoHyphens/>
              <w:spacing w:after="0" w:line="240" w:lineRule="auto"/>
              <w:rPr>
                <w:rFonts w:ascii="Times New Roman" w:hAnsi="Times New Roman"/>
                <w:sz w:val="24"/>
                <w:szCs w:val="24"/>
              </w:rPr>
            </w:pPr>
            <w:r w:rsidRPr="00391F2A">
              <w:rPr>
                <w:rFonts w:ascii="Times New Roman" w:hAnsi="Times New Roman"/>
                <w:sz w:val="24"/>
                <w:szCs w:val="24"/>
              </w:rPr>
              <w:t xml:space="preserve"> 9. Строительные леса.</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391F2A" w:rsidRDefault="00A27F9C" w:rsidP="00850E0B">
            <w:pPr>
              <w:suppressAutoHyphens/>
              <w:spacing w:after="0" w:line="240" w:lineRule="auto"/>
              <w:ind w:left="37"/>
              <w:rPr>
                <w:rFonts w:ascii="Times New Roman" w:hAnsi="Times New Roman"/>
                <w:sz w:val="24"/>
                <w:szCs w:val="24"/>
              </w:rPr>
            </w:pPr>
            <w:r w:rsidRPr="00391F2A">
              <w:rPr>
                <w:rFonts w:ascii="Times New Roman" w:hAnsi="Times New Roman"/>
                <w:sz w:val="24"/>
                <w:szCs w:val="24"/>
              </w:rPr>
              <w:t>10. Строительные лестницы</w:t>
            </w:r>
            <w:r w:rsidR="003146BF" w:rsidRPr="00391F2A">
              <w:rPr>
                <w:rFonts w:ascii="Times New Roman" w:hAnsi="Times New Roman"/>
                <w:sz w:val="24"/>
                <w:szCs w:val="24"/>
              </w:rPr>
              <w:t xml:space="preserve"> и стремянки</w:t>
            </w:r>
            <w:r w:rsidRPr="00391F2A">
              <w:rPr>
                <w:rFonts w:ascii="Times New Roman" w:hAnsi="Times New Roman"/>
                <w:sz w:val="24"/>
                <w:szCs w:val="24"/>
              </w:rPr>
              <w:t>.</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391F2A" w:rsidRDefault="00A27F9C" w:rsidP="00850E0B">
            <w:pPr>
              <w:suppressAutoHyphens/>
              <w:spacing w:after="0" w:line="240" w:lineRule="auto"/>
              <w:ind w:left="37"/>
              <w:rPr>
                <w:rFonts w:ascii="Times New Roman" w:hAnsi="Times New Roman"/>
                <w:sz w:val="24"/>
                <w:szCs w:val="24"/>
              </w:rPr>
            </w:pPr>
            <w:r w:rsidRPr="00391F2A">
              <w:rPr>
                <w:rFonts w:ascii="Times New Roman" w:hAnsi="Times New Roman"/>
                <w:bCs/>
                <w:sz w:val="24"/>
                <w:szCs w:val="24"/>
              </w:rPr>
              <w:t>11. Правила разрезки и э</w:t>
            </w:r>
            <w:r w:rsidRPr="00391F2A">
              <w:rPr>
                <w:rFonts w:ascii="Times New Roman" w:hAnsi="Times New Roman"/>
                <w:sz w:val="24"/>
                <w:szCs w:val="24"/>
              </w:rPr>
              <w:t>лементы каменной кладки.</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391F2A" w:rsidRDefault="00A27F9C" w:rsidP="00850E0B">
            <w:pPr>
              <w:suppressAutoHyphens/>
              <w:spacing w:after="0" w:line="240" w:lineRule="auto"/>
              <w:ind w:left="37"/>
              <w:rPr>
                <w:rFonts w:ascii="Times New Roman" w:hAnsi="Times New Roman"/>
                <w:sz w:val="24"/>
                <w:szCs w:val="24"/>
              </w:rPr>
            </w:pPr>
            <w:r w:rsidRPr="00391F2A">
              <w:rPr>
                <w:rFonts w:ascii="Times New Roman" w:hAnsi="Times New Roman"/>
                <w:sz w:val="24"/>
                <w:szCs w:val="24"/>
              </w:rPr>
              <w:t>12. Система перевязки швов кладки.</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250059" w:rsidRDefault="00A27F9C" w:rsidP="00850E0B">
            <w:pPr>
              <w:suppressAutoHyphens/>
              <w:spacing w:after="0" w:line="240" w:lineRule="auto"/>
              <w:ind w:left="37"/>
              <w:rPr>
                <w:rFonts w:ascii="Times New Roman" w:hAnsi="Times New Roman"/>
                <w:sz w:val="24"/>
                <w:szCs w:val="24"/>
              </w:rPr>
            </w:pPr>
            <w:r>
              <w:rPr>
                <w:rFonts w:ascii="Times New Roman" w:hAnsi="Times New Roman"/>
                <w:sz w:val="24"/>
                <w:szCs w:val="24"/>
              </w:rPr>
              <w:t xml:space="preserve">13. </w:t>
            </w:r>
            <w:r w:rsidRPr="00250059">
              <w:rPr>
                <w:rFonts w:ascii="Times New Roman" w:hAnsi="Times New Roman"/>
                <w:sz w:val="24"/>
                <w:szCs w:val="24"/>
              </w:rPr>
              <w:t>Способы (методы, приёмы) и последовательность выполнения каменной кладки.</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887EA2" w:rsidRDefault="00A27F9C" w:rsidP="00850E0B">
            <w:pPr>
              <w:suppressAutoHyphens/>
              <w:spacing w:after="0" w:line="240" w:lineRule="auto"/>
              <w:ind w:left="37"/>
              <w:rPr>
                <w:rFonts w:ascii="Times New Roman" w:hAnsi="Times New Roman"/>
                <w:sz w:val="24"/>
                <w:szCs w:val="24"/>
              </w:rPr>
            </w:pPr>
            <w:r>
              <w:rPr>
                <w:rFonts w:ascii="Times New Roman" w:hAnsi="Times New Roman"/>
                <w:bCs/>
                <w:sz w:val="24"/>
                <w:szCs w:val="24"/>
              </w:rPr>
              <w:t xml:space="preserve">14. </w:t>
            </w:r>
            <w:r w:rsidRPr="00887EA2">
              <w:rPr>
                <w:rFonts w:ascii="Times New Roman" w:hAnsi="Times New Roman"/>
                <w:bCs/>
                <w:sz w:val="24"/>
                <w:szCs w:val="24"/>
              </w:rPr>
              <w:t>Безопасные условия труда при производстве каменных работ.</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5"/>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250059" w:rsidRDefault="00A27F9C" w:rsidP="00850E0B">
            <w:pPr>
              <w:suppressAutoHyphens/>
              <w:spacing w:after="0" w:line="240" w:lineRule="auto"/>
              <w:ind w:left="37"/>
              <w:rPr>
                <w:rFonts w:ascii="Times New Roman" w:hAnsi="Times New Roman"/>
                <w:bCs/>
                <w:sz w:val="24"/>
                <w:szCs w:val="24"/>
              </w:rPr>
            </w:pPr>
            <w:r>
              <w:rPr>
                <w:rFonts w:ascii="Times New Roman" w:hAnsi="Times New Roman"/>
                <w:bCs/>
                <w:sz w:val="24"/>
                <w:szCs w:val="24"/>
              </w:rPr>
              <w:t>15</w:t>
            </w:r>
            <w:r w:rsidRPr="00250059">
              <w:rPr>
                <w:rFonts w:ascii="Times New Roman" w:hAnsi="Times New Roman"/>
                <w:bCs/>
                <w:sz w:val="24"/>
                <w:szCs w:val="24"/>
              </w:rPr>
              <w:t>. Контрольная работа № 1 (по 1-му разделу, 1 и 2 темам)</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jc w:val="both"/>
              <w:rPr>
                <w:rFonts w:ascii="Times New Roman" w:hAnsi="Times New Roman"/>
                <w:b/>
                <w:sz w:val="24"/>
                <w:szCs w:val="24"/>
              </w:rPr>
            </w:pPr>
            <w:r w:rsidRPr="00101BAA">
              <w:rPr>
                <w:rFonts w:ascii="Times New Roman" w:hAnsi="Times New Roman"/>
                <w:b/>
                <w:bCs/>
                <w:sz w:val="24"/>
                <w:szCs w:val="24"/>
              </w:rPr>
              <w:t>В том числе практических занятий и лабораторных работ</w:t>
            </w:r>
          </w:p>
        </w:tc>
        <w:tc>
          <w:tcPr>
            <w:tcW w:w="808" w:type="pct"/>
            <w:vAlign w:val="center"/>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8 / 8</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b/>
                <w:sz w:val="24"/>
                <w:szCs w:val="24"/>
                <w:highlight w:val="yellow"/>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082A96" w:rsidRDefault="00082A96" w:rsidP="00082A96">
            <w:pPr>
              <w:suppressAutoHyphens/>
              <w:spacing w:after="0"/>
              <w:rPr>
                <w:rFonts w:ascii="Times New Roman" w:hAnsi="Times New Roman"/>
                <w:bCs/>
                <w:sz w:val="24"/>
                <w:szCs w:val="24"/>
              </w:rPr>
            </w:pPr>
            <w:r w:rsidRPr="00082A96">
              <w:rPr>
                <w:rFonts w:ascii="Times New Roman" w:hAnsi="Times New Roman"/>
                <w:bCs/>
                <w:sz w:val="24"/>
                <w:szCs w:val="24"/>
              </w:rPr>
              <w:t>1.</w:t>
            </w:r>
            <w:r w:rsidRPr="00082A96">
              <w:rPr>
                <w:rFonts w:ascii="Times New Roman" w:hAnsi="Times New Roman"/>
                <w:b/>
                <w:bCs/>
                <w:i/>
                <w:sz w:val="24"/>
                <w:szCs w:val="24"/>
              </w:rPr>
              <w:t xml:space="preserve"> </w:t>
            </w:r>
            <w:r w:rsidR="00A27F9C" w:rsidRPr="00082A96">
              <w:rPr>
                <w:rFonts w:ascii="Times New Roman" w:hAnsi="Times New Roman"/>
                <w:b/>
                <w:bCs/>
                <w:i/>
                <w:sz w:val="24"/>
                <w:szCs w:val="24"/>
              </w:rPr>
              <w:t>Практическая работа № 8</w:t>
            </w:r>
            <w:r w:rsidR="00A27F9C" w:rsidRPr="00082A96">
              <w:rPr>
                <w:rFonts w:ascii="Times New Roman" w:hAnsi="Times New Roman"/>
                <w:bCs/>
                <w:sz w:val="24"/>
                <w:szCs w:val="24"/>
              </w:rPr>
              <w:t xml:space="preserve"> «</w:t>
            </w:r>
            <w:r w:rsidR="00A27F9C" w:rsidRPr="00082A96">
              <w:rPr>
                <w:rFonts w:ascii="Times New Roman" w:hAnsi="Times New Roman"/>
                <w:sz w:val="24"/>
                <w:szCs w:val="24"/>
              </w:rPr>
              <w:t>Подбор состава и приготовление растворной смеси для каменной кладки».</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rPr>
                <w:rFonts w:ascii="Times New Roman" w:hAnsi="Times New Roman"/>
                <w:sz w:val="24"/>
                <w:szCs w:val="24"/>
              </w:rPr>
            </w:pPr>
            <w:r>
              <w:rPr>
                <w:rFonts w:ascii="Times New Roman" w:hAnsi="Times New Roman"/>
                <w:bCs/>
                <w:sz w:val="24"/>
                <w:szCs w:val="24"/>
              </w:rPr>
              <w:t>2</w:t>
            </w:r>
            <w:r w:rsidRPr="00101BAA">
              <w:rPr>
                <w:rFonts w:ascii="Times New Roman" w:hAnsi="Times New Roman"/>
                <w:bCs/>
                <w:sz w:val="24"/>
                <w:szCs w:val="24"/>
              </w:rPr>
              <w:t xml:space="preserve">. </w:t>
            </w:r>
            <w:r>
              <w:rPr>
                <w:rFonts w:ascii="Times New Roman" w:hAnsi="Times New Roman"/>
                <w:b/>
                <w:i/>
                <w:sz w:val="24"/>
                <w:szCs w:val="24"/>
              </w:rPr>
              <w:t xml:space="preserve">Практическая работа № 9 </w:t>
            </w:r>
            <w:r w:rsidRPr="00101BAA">
              <w:rPr>
                <w:rFonts w:ascii="Times New Roman" w:hAnsi="Times New Roman"/>
                <w:sz w:val="24"/>
                <w:szCs w:val="24"/>
              </w:rPr>
              <w:t>«</w:t>
            </w:r>
            <w:r w:rsidRPr="00101BAA">
              <w:rPr>
                <w:rFonts w:ascii="Times New Roman" w:hAnsi="Times New Roman"/>
                <w:bCs/>
                <w:sz w:val="24"/>
                <w:szCs w:val="24"/>
              </w:rPr>
              <w:t>Доставка раствора на объект и его подача на рабочее место».</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rPr>
                <w:rFonts w:ascii="Times New Roman" w:hAnsi="Times New Roman"/>
                <w:b/>
                <w:i/>
                <w:sz w:val="24"/>
                <w:szCs w:val="24"/>
              </w:rPr>
            </w:pPr>
            <w:r>
              <w:rPr>
                <w:rFonts w:ascii="Times New Roman" w:hAnsi="Times New Roman"/>
                <w:sz w:val="24"/>
                <w:szCs w:val="24"/>
              </w:rPr>
              <w:t>3</w:t>
            </w:r>
            <w:r w:rsidRPr="00101BAA">
              <w:rPr>
                <w:rFonts w:ascii="Times New Roman" w:hAnsi="Times New Roman"/>
                <w:sz w:val="24"/>
                <w:szCs w:val="24"/>
              </w:rPr>
              <w:t>.</w:t>
            </w:r>
            <w:r>
              <w:rPr>
                <w:rFonts w:ascii="Times New Roman" w:hAnsi="Times New Roman"/>
                <w:b/>
                <w:i/>
                <w:sz w:val="24"/>
                <w:szCs w:val="24"/>
              </w:rPr>
              <w:t xml:space="preserve"> Практическая работа № 10 </w:t>
            </w:r>
            <w:r w:rsidRPr="00101BAA">
              <w:rPr>
                <w:rFonts w:ascii="Times New Roman" w:hAnsi="Times New Roman"/>
                <w:sz w:val="24"/>
                <w:szCs w:val="24"/>
              </w:rPr>
              <w:t>«Раскладка кирпича, расстилание и разравнивание раствора на постели».</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rPr>
                <w:rFonts w:ascii="Times New Roman" w:hAnsi="Times New Roman"/>
                <w:b/>
                <w:i/>
                <w:sz w:val="24"/>
                <w:szCs w:val="24"/>
              </w:rPr>
            </w:pPr>
            <w:r>
              <w:rPr>
                <w:rFonts w:ascii="Times New Roman" w:hAnsi="Times New Roman"/>
                <w:sz w:val="24"/>
                <w:szCs w:val="24"/>
              </w:rPr>
              <w:t>4</w:t>
            </w:r>
            <w:r w:rsidRPr="00101BAA">
              <w:rPr>
                <w:rFonts w:ascii="Times New Roman" w:hAnsi="Times New Roman"/>
                <w:sz w:val="24"/>
                <w:szCs w:val="24"/>
              </w:rPr>
              <w:t>.</w:t>
            </w:r>
            <w:r>
              <w:rPr>
                <w:rFonts w:ascii="Times New Roman" w:hAnsi="Times New Roman"/>
                <w:b/>
                <w:i/>
                <w:sz w:val="24"/>
                <w:szCs w:val="24"/>
              </w:rPr>
              <w:t xml:space="preserve"> Практическая работа № 11 </w:t>
            </w:r>
            <w:r w:rsidRPr="00101BAA">
              <w:rPr>
                <w:rFonts w:ascii="Times New Roman" w:hAnsi="Times New Roman"/>
                <w:sz w:val="24"/>
                <w:szCs w:val="24"/>
              </w:rPr>
              <w:t xml:space="preserve">«Виды порядовок, их установка и </w:t>
            </w:r>
            <w:proofErr w:type="spellStart"/>
            <w:r w:rsidRPr="00101BAA">
              <w:rPr>
                <w:rFonts w:ascii="Times New Roman" w:hAnsi="Times New Roman"/>
                <w:sz w:val="24"/>
                <w:szCs w:val="24"/>
              </w:rPr>
              <w:t>зачаливание</w:t>
            </w:r>
            <w:proofErr w:type="spellEnd"/>
            <w:r w:rsidRPr="00101BAA">
              <w:rPr>
                <w:rFonts w:ascii="Times New Roman" w:hAnsi="Times New Roman"/>
                <w:sz w:val="24"/>
                <w:szCs w:val="24"/>
              </w:rPr>
              <w:t xml:space="preserve"> шнуров - причалок».</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850E0B">
        <w:trPr>
          <w:trHeight w:val="221"/>
        </w:trPr>
        <w:tc>
          <w:tcPr>
            <w:tcW w:w="3499" w:type="pct"/>
            <w:gridSpan w:val="2"/>
          </w:tcPr>
          <w:p w:rsidR="00A27F9C" w:rsidRPr="00101BAA" w:rsidRDefault="00A27F9C" w:rsidP="00850E0B">
            <w:pPr>
              <w:suppressAutoHyphens/>
              <w:spacing w:after="0" w:line="240" w:lineRule="auto"/>
              <w:ind w:left="37"/>
              <w:rPr>
                <w:rFonts w:ascii="Times New Roman" w:hAnsi="Times New Roman"/>
                <w:bCs/>
                <w:sz w:val="24"/>
                <w:szCs w:val="24"/>
              </w:rPr>
            </w:pPr>
            <w:r w:rsidRPr="00101BAA">
              <w:rPr>
                <w:rFonts w:ascii="Times New Roman" w:hAnsi="Times New Roman"/>
                <w:b/>
                <w:bCs/>
                <w:sz w:val="24"/>
                <w:szCs w:val="24"/>
              </w:rPr>
              <w:t xml:space="preserve">Раздел 2. </w:t>
            </w:r>
            <w:r w:rsidRPr="002F6C16">
              <w:rPr>
                <w:rFonts w:ascii="Times New Roman" w:hAnsi="Times New Roman"/>
                <w:bCs/>
                <w:sz w:val="24"/>
                <w:szCs w:val="24"/>
              </w:rPr>
              <w:t>Общие каменные работы различной сложности</w:t>
            </w:r>
            <w:r w:rsidR="00A05CA4">
              <w:rPr>
                <w:rFonts w:ascii="Times New Roman" w:hAnsi="Times New Roman"/>
                <w:bCs/>
                <w:sz w:val="24"/>
                <w:szCs w:val="24"/>
              </w:rPr>
              <w:t>.</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72</w:t>
            </w:r>
            <w:r w:rsidRPr="00101BAA">
              <w:rPr>
                <w:rFonts w:ascii="Times New Roman" w:hAnsi="Times New Roman"/>
                <w:b/>
                <w:sz w:val="24"/>
                <w:szCs w:val="24"/>
              </w:rPr>
              <w:t xml:space="preserve"> / </w:t>
            </w:r>
            <w:r w:rsidR="00AC2355">
              <w:rPr>
                <w:rFonts w:ascii="Times New Roman" w:hAnsi="Times New Roman"/>
                <w:b/>
                <w:sz w:val="24"/>
                <w:szCs w:val="24"/>
              </w:rPr>
              <w:t>1</w:t>
            </w:r>
            <w:r w:rsidRPr="00EE6C0A">
              <w:rPr>
                <w:rFonts w:ascii="Times New Roman" w:hAnsi="Times New Roman"/>
                <w:b/>
                <w:sz w:val="24"/>
                <w:szCs w:val="24"/>
              </w:rPr>
              <w:t>2</w:t>
            </w:r>
          </w:p>
        </w:tc>
        <w:tc>
          <w:tcPr>
            <w:tcW w:w="693" w:type="pct"/>
            <w:vMerge w:val="restar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01</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02</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03</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04</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05</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06</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07</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08</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09</w:t>
            </w:r>
          </w:p>
          <w:p w:rsidR="00A27F9C" w:rsidRPr="00101BAA" w:rsidRDefault="00A27F9C" w:rsidP="00850E0B">
            <w:pPr>
              <w:suppressAutoHyphens/>
              <w:spacing w:after="0" w:line="240" w:lineRule="auto"/>
              <w:jc w:val="center"/>
              <w:rPr>
                <w:rFonts w:ascii="Times New Roman" w:hAnsi="Times New Roman"/>
                <w:b/>
                <w:sz w:val="24"/>
                <w:szCs w:val="24"/>
                <w:highlight w:val="yellow"/>
              </w:rPr>
            </w:pPr>
            <w:r w:rsidRPr="00101BAA">
              <w:rPr>
                <w:rFonts w:ascii="Times New Roman" w:hAnsi="Times New Roman"/>
                <w:sz w:val="24"/>
                <w:szCs w:val="24"/>
              </w:rPr>
              <w:t>ПК 1.1 – ПК 1.7</w:t>
            </w:r>
          </w:p>
        </w:tc>
      </w:tr>
      <w:tr w:rsidR="00A27F9C" w:rsidRPr="00796CD5" w:rsidTr="00850E0B">
        <w:trPr>
          <w:trHeight w:val="221"/>
        </w:trPr>
        <w:tc>
          <w:tcPr>
            <w:tcW w:w="3499" w:type="pct"/>
            <w:gridSpan w:val="2"/>
          </w:tcPr>
          <w:p w:rsidR="00A27F9C" w:rsidRPr="00101BAA" w:rsidRDefault="00A27F9C" w:rsidP="00850E0B">
            <w:pPr>
              <w:suppressAutoHyphens/>
              <w:spacing w:after="0" w:line="240" w:lineRule="auto"/>
              <w:ind w:left="37"/>
              <w:rPr>
                <w:rFonts w:ascii="Times New Roman" w:hAnsi="Times New Roman"/>
                <w:b/>
                <w:bCs/>
                <w:sz w:val="24"/>
                <w:szCs w:val="24"/>
              </w:rPr>
            </w:pPr>
            <w:r w:rsidRPr="00101BAA">
              <w:rPr>
                <w:rFonts w:ascii="Times New Roman" w:hAnsi="Times New Roman"/>
                <w:b/>
                <w:bCs/>
                <w:sz w:val="24"/>
                <w:szCs w:val="24"/>
              </w:rPr>
              <w:t xml:space="preserve">МДК </w:t>
            </w:r>
            <w:r w:rsidRPr="00101BAA">
              <w:rPr>
                <w:rFonts w:ascii="Times New Roman" w:hAnsi="Times New Roman"/>
                <w:b/>
                <w:sz w:val="24"/>
                <w:szCs w:val="24"/>
              </w:rPr>
              <w:t>01</w:t>
            </w:r>
            <w:r w:rsidRPr="00101BAA">
              <w:rPr>
                <w:rFonts w:ascii="Times New Roman" w:hAnsi="Times New Roman"/>
                <w:b/>
                <w:bCs/>
                <w:sz w:val="24"/>
                <w:szCs w:val="24"/>
              </w:rPr>
              <w:t>.01</w:t>
            </w:r>
            <w:r w:rsidR="00335EA1">
              <w:rPr>
                <w:rFonts w:ascii="Times New Roman" w:hAnsi="Times New Roman"/>
                <w:b/>
                <w:bCs/>
                <w:sz w:val="24"/>
                <w:szCs w:val="24"/>
              </w:rPr>
              <w:t>.</w:t>
            </w:r>
            <w:r w:rsidRPr="00101BAA">
              <w:rPr>
                <w:rFonts w:ascii="Times New Roman" w:hAnsi="Times New Roman"/>
                <w:b/>
                <w:bCs/>
                <w:sz w:val="24"/>
                <w:szCs w:val="24"/>
              </w:rPr>
              <w:t xml:space="preserve"> </w:t>
            </w:r>
            <w:r w:rsidRPr="00101BAA">
              <w:rPr>
                <w:rFonts w:ascii="Times New Roman" w:hAnsi="Times New Roman"/>
                <w:b/>
                <w:sz w:val="24"/>
                <w:szCs w:val="24"/>
              </w:rPr>
              <w:t xml:space="preserve">Технология каменных работ  </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p>
        </w:tc>
        <w:tc>
          <w:tcPr>
            <w:tcW w:w="693" w:type="pct"/>
            <w:vMerge/>
          </w:tcPr>
          <w:p w:rsidR="00A27F9C" w:rsidRPr="00101BAA" w:rsidRDefault="00A27F9C" w:rsidP="00850E0B">
            <w:pPr>
              <w:suppressAutoHyphens/>
              <w:spacing w:after="0" w:line="240" w:lineRule="auto"/>
              <w:rPr>
                <w:rFonts w:ascii="Times New Roman" w:hAnsi="Times New Roman"/>
                <w:b/>
                <w:sz w:val="24"/>
                <w:szCs w:val="24"/>
                <w:highlight w:val="yellow"/>
              </w:rPr>
            </w:pPr>
          </w:p>
        </w:tc>
      </w:tr>
      <w:tr w:rsidR="00A27F9C" w:rsidRPr="00796CD5" w:rsidTr="006D67AB">
        <w:trPr>
          <w:trHeight w:val="221"/>
        </w:trPr>
        <w:tc>
          <w:tcPr>
            <w:tcW w:w="600" w:type="pct"/>
            <w:vMerge w:val="restart"/>
          </w:tcPr>
          <w:p w:rsidR="00A27F9C" w:rsidRPr="00101BAA" w:rsidRDefault="00007949" w:rsidP="00850E0B">
            <w:pPr>
              <w:spacing w:after="0" w:line="240" w:lineRule="auto"/>
              <w:rPr>
                <w:rFonts w:ascii="Times New Roman" w:hAnsi="Times New Roman"/>
                <w:b/>
                <w:bCs/>
                <w:sz w:val="24"/>
                <w:szCs w:val="24"/>
              </w:rPr>
            </w:pPr>
            <w:r>
              <w:rPr>
                <w:rFonts w:ascii="Times New Roman" w:hAnsi="Times New Roman"/>
                <w:b/>
                <w:bCs/>
                <w:sz w:val="24"/>
                <w:szCs w:val="24"/>
              </w:rPr>
              <w:t>Тема 2</w:t>
            </w:r>
            <w:r w:rsidR="00A27F9C" w:rsidRPr="00101BAA">
              <w:rPr>
                <w:rFonts w:ascii="Times New Roman" w:hAnsi="Times New Roman"/>
                <w:b/>
                <w:bCs/>
                <w:sz w:val="24"/>
                <w:szCs w:val="24"/>
              </w:rPr>
              <w:t>.</w:t>
            </w:r>
            <w:r>
              <w:rPr>
                <w:rFonts w:ascii="Times New Roman" w:hAnsi="Times New Roman"/>
                <w:b/>
                <w:bCs/>
                <w:sz w:val="24"/>
                <w:szCs w:val="24"/>
              </w:rPr>
              <w:t>1.</w:t>
            </w:r>
            <w:r w:rsidR="00A27F9C" w:rsidRPr="00101BAA">
              <w:rPr>
                <w:rFonts w:ascii="Times New Roman" w:hAnsi="Times New Roman"/>
                <w:b/>
                <w:bCs/>
                <w:sz w:val="24"/>
                <w:szCs w:val="24"/>
              </w:rPr>
              <w:t xml:space="preserve"> </w:t>
            </w:r>
          </w:p>
          <w:p w:rsidR="00A27F9C" w:rsidRDefault="00A27F9C" w:rsidP="00850E0B">
            <w:pPr>
              <w:spacing w:after="0" w:line="240" w:lineRule="auto"/>
              <w:rPr>
                <w:rFonts w:ascii="Times New Roman" w:hAnsi="Times New Roman"/>
                <w:bCs/>
                <w:sz w:val="24"/>
                <w:szCs w:val="24"/>
              </w:rPr>
            </w:pPr>
            <w:r w:rsidRPr="00101BAA">
              <w:rPr>
                <w:rFonts w:ascii="Times New Roman" w:hAnsi="Times New Roman"/>
                <w:bCs/>
                <w:sz w:val="24"/>
                <w:szCs w:val="24"/>
              </w:rPr>
              <w:t>Технология кирпичной кладки</w:t>
            </w:r>
            <w:r>
              <w:rPr>
                <w:rFonts w:ascii="Times New Roman" w:hAnsi="Times New Roman"/>
                <w:bCs/>
                <w:sz w:val="24"/>
                <w:szCs w:val="24"/>
              </w:rPr>
              <w:t>.</w:t>
            </w:r>
          </w:p>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6B7585" w:rsidRDefault="00A27F9C" w:rsidP="00850E0B">
            <w:pPr>
              <w:suppressAutoHyphens/>
              <w:spacing w:after="0"/>
              <w:rPr>
                <w:rFonts w:ascii="Times New Roman" w:hAnsi="Times New Roman"/>
                <w:szCs w:val="24"/>
              </w:rPr>
            </w:pPr>
            <w:r w:rsidRPr="00101BAA">
              <w:rPr>
                <w:rFonts w:ascii="Times New Roman" w:hAnsi="Times New Roman"/>
                <w:b/>
                <w:bCs/>
                <w:sz w:val="24"/>
                <w:szCs w:val="24"/>
              </w:rPr>
              <w:t>Содержание</w:t>
            </w:r>
          </w:p>
        </w:tc>
        <w:tc>
          <w:tcPr>
            <w:tcW w:w="808" w:type="pct"/>
          </w:tcPr>
          <w:p w:rsidR="00A27F9C" w:rsidRPr="00B97AA0" w:rsidRDefault="00A27F9C" w:rsidP="00850E0B">
            <w:pPr>
              <w:suppressAutoHyphens/>
              <w:spacing w:after="0" w:line="240" w:lineRule="auto"/>
              <w:ind w:left="284"/>
              <w:jc w:val="center"/>
              <w:rPr>
                <w:rFonts w:ascii="Times New Roman" w:hAnsi="Times New Roman"/>
                <w:sz w:val="24"/>
                <w:szCs w:val="24"/>
              </w:rPr>
            </w:pPr>
            <w:r w:rsidRPr="00B97AA0">
              <w:rPr>
                <w:rFonts w:ascii="Times New Roman" w:hAnsi="Times New Roman"/>
                <w:b/>
                <w:sz w:val="24"/>
                <w:szCs w:val="24"/>
              </w:rPr>
              <w:t>22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6B7585" w:rsidRDefault="00A27F9C" w:rsidP="00850E0B">
            <w:pPr>
              <w:suppressAutoHyphens/>
              <w:spacing w:after="0"/>
              <w:rPr>
                <w:rFonts w:ascii="Times New Roman" w:hAnsi="Times New Roman"/>
                <w:bCs/>
                <w:szCs w:val="24"/>
                <w:highlight w:val="yellow"/>
              </w:rPr>
            </w:pPr>
            <w:r w:rsidRPr="006B7585">
              <w:rPr>
                <w:rFonts w:ascii="Times New Roman" w:hAnsi="Times New Roman"/>
                <w:szCs w:val="24"/>
              </w:rPr>
              <w:t>1. Классификация и конструкция стен.</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6B7585" w:rsidRDefault="00A27F9C" w:rsidP="00850E0B">
            <w:pPr>
              <w:suppressAutoHyphens/>
              <w:spacing w:after="0"/>
              <w:rPr>
                <w:rFonts w:ascii="Times New Roman" w:hAnsi="Times New Roman"/>
                <w:bCs/>
                <w:szCs w:val="24"/>
                <w:highlight w:val="yellow"/>
              </w:rPr>
            </w:pPr>
            <w:r w:rsidRPr="006B7585">
              <w:rPr>
                <w:rFonts w:ascii="Times New Roman" w:hAnsi="Times New Roman"/>
                <w:szCs w:val="24"/>
              </w:rPr>
              <w:t>2. Кладка стен подвала.</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DF2AB5" w:rsidRDefault="00A27F9C" w:rsidP="00850E0B">
            <w:pPr>
              <w:suppressAutoHyphens/>
              <w:spacing w:after="0" w:line="240" w:lineRule="auto"/>
              <w:rPr>
                <w:rFonts w:ascii="Times New Roman" w:hAnsi="Times New Roman"/>
                <w:bCs/>
                <w:sz w:val="24"/>
                <w:szCs w:val="24"/>
                <w:highlight w:val="yellow"/>
              </w:rPr>
            </w:pPr>
            <w:r w:rsidRPr="00DF2AB5">
              <w:rPr>
                <w:rFonts w:ascii="Times New Roman" w:hAnsi="Times New Roman"/>
                <w:sz w:val="24"/>
                <w:szCs w:val="24"/>
              </w:rPr>
              <w:t>3. Кирпичная кладка сплошных стен.</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C1182" w:rsidRDefault="00A27F9C" w:rsidP="00850E0B">
            <w:pPr>
              <w:suppressAutoHyphens/>
              <w:spacing w:after="0" w:line="240" w:lineRule="auto"/>
              <w:rPr>
                <w:rFonts w:ascii="Times New Roman" w:hAnsi="Times New Roman"/>
                <w:sz w:val="24"/>
                <w:szCs w:val="24"/>
              </w:rPr>
            </w:pPr>
            <w:r>
              <w:rPr>
                <w:rFonts w:ascii="Times New Roman" w:hAnsi="Times New Roman"/>
                <w:sz w:val="24"/>
                <w:szCs w:val="24"/>
              </w:rPr>
              <w:t>4</w:t>
            </w:r>
            <w:r w:rsidRPr="001C1182">
              <w:rPr>
                <w:rFonts w:ascii="Times New Roman" w:hAnsi="Times New Roman"/>
                <w:sz w:val="24"/>
                <w:szCs w:val="24"/>
              </w:rPr>
              <w:t>. Кладка стен облегчённых конструкций.</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6B7585" w:rsidRDefault="00A27F9C" w:rsidP="00850E0B">
            <w:pPr>
              <w:suppressAutoHyphens/>
              <w:spacing w:after="0" w:line="240" w:lineRule="auto"/>
              <w:rPr>
                <w:rFonts w:ascii="Times New Roman" w:hAnsi="Times New Roman"/>
                <w:sz w:val="24"/>
                <w:szCs w:val="24"/>
              </w:rPr>
            </w:pPr>
            <w:r>
              <w:rPr>
                <w:rFonts w:ascii="Times New Roman" w:hAnsi="Times New Roman"/>
                <w:sz w:val="24"/>
                <w:szCs w:val="24"/>
              </w:rPr>
              <w:t xml:space="preserve">5. </w:t>
            </w:r>
            <w:r w:rsidRPr="006B7585">
              <w:rPr>
                <w:rFonts w:ascii="Times New Roman" w:hAnsi="Times New Roman"/>
                <w:sz w:val="24"/>
                <w:szCs w:val="24"/>
              </w:rPr>
              <w:t>Трёхслойная кладка.</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C1182" w:rsidRDefault="00A27F9C" w:rsidP="00850E0B">
            <w:pPr>
              <w:suppressAutoHyphens/>
              <w:spacing w:after="0" w:line="240" w:lineRule="auto"/>
              <w:rPr>
                <w:rFonts w:ascii="Times New Roman" w:hAnsi="Times New Roman"/>
                <w:sz w:val="24"/>
                <w:szCs w:val="24"/>
              </w:rPr>
            </w:pPr>
            <w:r w:rsidRPr="001C1182">
              <w:rPr>
                <w:rFonts w:ascii="Times New Roman" w:hAnsi="Times New Roman"/>
                <w:sz w:val="24"/>
                <w:szCs w:val="24"/>
              </w:rPr>
              <w:t>6. Армирование кладки.</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6B7585" w:rsidRDefault="00A27F9C" w:rsidP="00850E0B">
            <w:pPr>
              <w:suppressAutoHyphens/>
              <w:spacing w:after="0" w:line="240" w:lineRule="auto"/>
              <w:rPr>
                <w:rFonts w:ascii="Times New Roman" w:hAnsi="Times New Roman"/>
                <w:sz w:val="24"/>
                <w:szCs w:val="24"/>
              </w:rPr>
            </w:pPr>
            <w:r>
              <w:rPr>
                <w:rFonts w:ascii="Times New Roman" w:hAnsi="Times New Roman"/>
                <w:sz w:val="24"/>
                <w:szCs w:val="24"/>
              </w:rPr>
              <w:t xml:space="preserve">7. </w:t>
            </w:r>
            <w:r w:rsidRPr="006B7585">
              <w:rPr>
                <w:rFonts w:ascii="Times New Roman" w:hAnsi="Times New Roman"/>
                <w:sz w:val="24"/>
                <w:szCs w:val="24"/>
              </w:rPr>
              <w:t>Кладка вентиляционных и дымовых каналов.</w:t>
            </w:r>
          </w:p>
        </w:tc>
        <w:tc>
          <w:tcPr>
            <w:tcW w:w="808" w:type="pct"/>
          </w:tcPr>
          <w:p w:rsidR="00A27F9C" w:rsidRDefault="00A27F9C" w:rsidP="00850E0B">
            <w:pPr>
              <w:suppressAutoHyphens/>
              <w:spacing w:after="0" w:line="240" w:lineRule="auto"/>
              <w:ind w:left="284"/>
              <w:jc w:val="center"/>
              <w:rPr>
                <w:rFonts w:ascii="Times New Roman" w:hAnsi="Times New Roman"/>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6B7585" w:rsidRDefault="00A27F9C" w:rsidP="00850E0B">
            <w:pPr>
              <w:suppressAutoHyphens/>
              <w:spacing w:after="0" w:line="240" w:lineRule="auto"/>
              <w:rPr>
                <w:rFonts w:ascii="Times New Roman" w:hAnsi="Times New Roman"/>
                <w:sz w:val="24"/>
                <w:szCs w:val="24"/>
              </w:rPr>
            </w:pPr>
            <w:r>
              <w:rPr>
                <w:rFonts w:ascii="Times New Roman" w:hAnsi="Times New Roman"/>
                <w:sz w:val="24"/>
                <w:szCs w:val="24"/>
              </w:rPr>
              <w:t xml:space="preserve">8. </w:t>
            </w:r>
            <w:r w:rsidRPr="006B7585">
              <w:rPr>
                <w:rFonts w:ascii="Times New Roman" w:hAnsi="Times New Roman"/>
                <w:sz w:val="24"/>
                <w:szCs w:val="24"/>
              </w:rPr>
              <w:t>Кладка столбов.</w:t>
            </w:r>
          </w:p>
        </w:tc>
        <w:tc>
          <w:tcPr>
            <w:tcW w:w="808" w:type="pct"/>
          </w:tcPr>
          <w:p w:rsidR="00A27F9C" w:rsidRDefault="00A27F9C" w:rsidP="00850E0B">
            <w:pPr>
              <w:suppressAutoHyphens/>
              <w:spacing w:after="0" w:line="240" w:lineRule="auto"/>
              <w:ind w:left="284"/>
              <w:jc w:val="center"/>
              <w:rPr>
                <w:rFonts w:ascii="Times New Roman" w:hAnsi="Times New Roman"/>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C1182" w:rsidRDefault="00A27F9C" w:rsidP="00850E0B">
            <w:pPr>
              <w:suppressAutoHyphens/>
              <w:spacing w:after="0" w:line="240" w:lineRule="auto"/>
              <w:rPr>
                <w:rFonts w:ascii="Times New Roman" w:hAnsi="Times New Roman"/>
                <w:sz w:val="24"/>
                <w:szCs w:val="24"/>
              </w:rPr>
            </w:pPr>
            <w:r>
              <w:rPr>
                <w:rFonts w:ascii="Times New Roman" w:hAnsi="Times New Roman"/>
                <w:sz w:val="24"/>
                <w:szCs w:val="24"/>
              </w:rPr>
              <w:t xml:space="preserve">9. Каменная кладка </w:t>
            </w:r>
            <w:r w:rsidRPr="001C1182">
              <w:rPr>
                <w:rFonts w:ascii="Times New Roman" w:hAnsi="Times New Roman"/>
                <w:sz w:val="24"/>
                <w:szCs w:val="24"/>
              </w:rPr>
              <w:t>деформационных швов.</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Default="00A27F9C" w:rsidP="00850E0B">
            <w:pPr>
              <w:suppressAutoHyphens/>
              <w:spacing w:after="0" w:line="240" w:lineRule="auto"/>
              <w:rPr>
                <w:rFonts w:ascii="Times New Roman" w:hAnsi="Times New Roman"/>
                <w:sz w:val="24"/>
                <w:szCs w:val="24"/>
              </w:rPr>
            </w:pPr>
            <w:r>
              <w:rPr>
                <w:rFonts w:ascii="Times New Roman" w:hAnsi="Times New Roman"/>
                <w:sz w:val="24"/>
                <w:szCs w:val="24"/>
              </w:rPr>
              <w:t>10</w:t>
            </w:r>
            <w:r w:rsidRPr="00BA5140">
              <w:rPr>
                <w:rFonts w:ascii="Times New Roman" w:hAnsi="Times New Roman"/>
                <w:sz w:val="24"/>
                <w:szCs w:val="24"/>
              </w:rPr>
              <w:t>. Заделка швов.</w:t>
            </w:r>
          </w:p>
        </w:tc>
        <w:tc>
          <w:tcPr>
            <w:tcW w:w="808" w:type="pct"/>
          </w:tcPr>
          <w:p w:rsidR="00A27F9C" w:rsidRDefault="00A27F9C" w:rsidP="00850E0B">
            <w:pPr>
              <w:suppressAutoHyphens/>
              <w:spacing w:after="0" w:line="240" w:lineRule="auto"/>
              <w:ind w:left="284"/>
              <w:jc w:val="center"/>
              <w:rPr>
                <w:rFonts w:ascii="Times New Roman" w:hAnsi="Times New Roman"/>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C1182" w:rsidRDefault="00A27F9C" w:rsidP="00850E0B">
            <w:pPr>
              <w:suppressAutoHyphens/>
              <w:spacing w:after="0" w:line="240" w:lineRule="auto"/>
              <w:rPr>
                <w:rFonts w:ascii="Times New Roman" w:hAnsi="Times New Roman"/>
                <w:bCs/>
                <w:sz w:val="24"/>
                <w:szCs w:val="24"/>
              </w:rPr>
            </w:pPr>
            <w:r>
              <w:rPr>
                <w:rFonts w:ascii="Times New Roman" w:hAnsi="Times New Roman"/>
                <w:bCs/>
                <w:sz w:val="24"/>
                <w:szCs w:val="24"/>
              </w:rPr>
              <w:t>11</w:t>
            </w:r>
            <w:r w:rsidRPr="001C1182">
              <w:rPr>
                <w:rFonts w:ascii="Times New Roman" w:hAnsi="Times New Roman"/>
                <w:bCs/>
                <w:sz w:val="24"/>
                <w:szCs w:val="24"/>
              </w:rPr>
              <w:t>. Контрольная работа № 2 (по 2-му разделу, 3 теме)</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rPr>
                <w:rFonts w:ascii="Times New Roman" w:hAnsi="Times New Roman"/>
                <w:bCs/>
                <w:sz w:val="24"/>
                <w:szCs w:val="24"/>
              </w:rPr>
            </w:pPr>
            <w:r w:rsidRPr="00101BAA">
              <w:rPr>
                <w:rFonts w:ascii="Times New Roman" w:hAnsi="Times New Roman"/>
                <w:b/>
                <w:bCs/>
                <w:sz w:val="24"/>
                <w:szCs w:val="24"/>
              </w:rPr>
              <w:t>В том числе практических занятий и лабораторных работ</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6 / 6</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b/>
                <w:sz w:val="24"/>
                <w:szCs w:val="24"/>
                <w:highlight w:val="yellow"/>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bCs/>
                <w:sz w:val="24"/>
                <w:szCs w:val="24"/>
              </w:rPr>
            </w:pPr>
            <w:r w:rsidRPr="00101BAA">
              <w:rPr>
                <w:rFonts w:ascii="Times New Roman" w:hAnsi="Times New Roman"/>
                <w:bCs/>
                <w:sz w:val="24"/>
                <w:szCs w:val="24"/>
              </w:rPr>
              <w:t xml:space="preserve">1. </w:t>
            </w:r>
            <w:r>
              <w:rPr>
                <w:rFonts w:ascii="Times New Roman" w:hAnsi="Times New Roman"/>
                <w:b/>
                <w:bCs/>
                <w:i/>
                <w:sz w:val="24"/>
                <w:szCs w:val="24"/>
              </w:rPr>
              <w:t>Практическая работа № 1</w:t>
            </w:r>
            <w:r w:rsidRPr="00101BAA">
              <w:rPr>
                <w:rFonts w:ascii="Times New Roman" w:hAnsi="Times New Roman"/>
                <w:b/>
                <w:bCs/>
                <w:i/>
                <w:sz w:val="24"/>
                <w:szCs w:val="24"/>
              </w:rPr>
              <w:t xml:space="preserve">2 </w:t>
            </w:r>
            <w:r w:rsidRPr="00101BAA">
              <w:rPr>
                <w:rFonts w:ascii="Times New Roman" w:hAnsi="Times New Roman"/>
                <w:bCs/>
                <w:sz w:val="24"/>
                <w:szCs w:val="24"/>
              </w:rPr>
              <w:t>«Расчёт уровня глубины заложения фундамента».</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b/>
                <w:sz w:val="24"/>
                <w:szCs w:val="24"/>
                <w:highlight w:val="yellow"/>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bCs/>
                <w:sz w:val="24"/>
                <w:szCs w:val="24"/>
              </w:rPr>
            </w:pPr>
            <w:r w:rsidRPr="00101BAA">
              <w:rPr>
                <w:rFonts w:ascii="Times New Roman" w:hAnsi="Times New Roman"/>
                <w:bCs/>
                <w:sz w:val="24"/>
                <w:szCs w:val="24"/>
              </w:rPr>
              <w:t xml:space="preserve">2. </w:t>
            </w:r>
            <w:r w:rsidRPr="00101BAA">
              <w:rPr>
                <w:rFonts w:ascii="Times New Roman" w:hAnsi="Times New Roman"/>
                <w:b/>
                <w:bCs/>
                <w:i/>
                <w:sz w:val="24"/>
                <w:szCs w:val="24"/>
              </w:rPr>
              <w:t xml:space="preserve">Практическая работа </w:t>
            </w:r>
            <w:r>
              <w:rPr>
                <w:rFonts w:ascii="Times New Roman" w:hAnsi="Times New Roman"/>
                <w:b/>
                <w:bCs/>
                <w:i/>
                <w:sz w:val="24"/>
                <w:szCs w:val="24"/>
              </w:rPr>
              <w:t>№ 1</w:t>
            </w:r>
            <w:r w:rsidRPr="00101BAA">
              <w:rPr>
                <w:rFonts w:ascii="Times New Roman" w:hAnsi="Times New Roman"/>
                <w:b/>
                <w:bCs/>
                <w:i/>
                <w:sz w:val="24"/>
                <w:szCs w:val="24"/>
              </w:rPr>
              <w:t>3</w:t>
            </w:r>
            <w:r w:rsidRPr="00101BAA">
              <w:rPr>
                <w:rFonts w:ascii="Times New Roman" w:hAnsi="Times New Roman"/>
                <w:bCs/>
                <w:sz w:val="24"/>
                <w:szCs w:val="24"/>
              </w:rPr>
              <w:t xml:space="preserve"> «Технология кладки фундаментов».</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b/>
                <w:sz w:val="24"/>
                <w:szCs w:val="24"/>
                <w:highlight w:val="yellow"/>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bCs/>
                <w:sz w:val="24"/>
                <w:szCs w:val="24"/>
              </w:rPr>
            </w:pPr>
            <w:r w:rsidRPr="00101BAA">
              <w:rPr>
                <w:rFonts w:ascii="Times New Roman" w:hAnsi="Times New Roman"/>
                <w:bCs/>
                <w:sz w:val="24"/>
                <w:szCs w:val="24"/>
              </w:rPr>
              <w:t xml:space="preserve">3. </w:t>
            </w:r>
            <w:r>
              <w:rPr>
                <w:rFonts w:ascii="Times New Roman" w:hAnsi="Times New Roman"/>
                <w:b/>
                <w:bCs/>
                <w:i/>
                <w:sz w:val="24"/>
                <w:szCs w:val="24"/>
              </w:rPr>
              <w:t>Практическая работа № 1</w:t>
            </w:r>
            <w:r w:rsidRPr="00101BAA">
              <w:rPr>
                <w:rFonts w:ascii="Times New Roman" w:hAnsi="Times New Roman"/>
                <w:b/>
                <w:bCs/>
                <w:i/>
                <w:sz w:val="24"/>
                <w:szCs w:val="24"/>
              </w:rPr>
              <w:t>4</w:t>
            </w:r>
            <w:r w:rsidRPr="00101BAA">
              <w:rPr>
                <w:rFonts w:ascii="Times New Roman" w:hAnsi="Times New Roman"/>
                <w:bCs/>
                <w:sz w:val="24"/>
                <w:szCs w:val="24"/>
              </w:rPr>
              <w:t xml:space="preserve"> «Кладка цоколя».</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2 </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b/>
                <w:sz w:val="24"/>
                <w:szCs w:val="24"/>
                <w:highlight w:val="yellow"/>
              </w:rPr>
            </w:pPr>
          </w:p>
        </w:tc>
      </w:tr>
      <w:tr w:rsidR="00A27F9C" w:rsidRPr="00796CD5" w:rsidTr="006D67AB">
        <w:trPr>
          <w:trHeight w:val="213"/>
        </w:trPr>
        <w:tc>
          <w:tcPr>
            <w:tcW w:w="600" w:type="pct"/>
            <w:vMerge w:val="restart"/>
          </w:tcPr>
          <w:p w:rsidR="00A27F9C" w:rsidRPr="00101BAA" w:rsidRDefault="00007949" w:rsidP="00850E0B">
            <w:pPr>
              <w:spacing w:after="0" w:line="240" w:lineRule="auto"/>
              <w:rPr>
                <w:rFonts w:ascii="Times New Roman" w:hAnsi="Times New Roman"/>
                <w:b/>
                <w:bCs/>
                <w:sz w:val="24"/>
                <w:szCs w:val="24"/>
              </w:rPr>
            </w:pPr>
            <w:r>
              <w:rPr>
                <w:rFonts w:ascii="Times New Roman" w:hAnsi="Times New Roman"/>
                <w:b/>
                <w:bCs/>
                <w:sz w:val="24"/>
                <w:szCs w:val="24"/>
              </w:rPr>
              <w:t>Тема 2</w:t>
            </w:r>
            <w:r w:rsidR="00A27F9C" w:rsidRPr="00101BAA">
              <w:rPr>
                <w:rFonts w:ascii="Times New Roman" w:hAnsi="Times New Roman"/>
                <w:b/>
                <w:bCs/>
                <w:sz w:val="24"/>
                <w:szCs w:val="24"/>
              </w:rPr>
              <w:t>.</w:t>
            </w:r>
            <w:r>
              <w:rPr>
                <w:rFonts w:ascii="Times New Roman" w:hAnsi="Times New Roman"/>
                <w:b/>
                <w:bCs/>
                <w:sz w:val="24"/>
                <w:szCs w:val="24"/>
              </w:rPr>
              <w:t>2.</w:t>
            </w:r>
            <w:r w:rsidR="00A27F9C" w:rsidRPr="00101BAA">
              <w:rPr>
                <w:rFonts w:ascii="Times New Roman" w:hAnsi="Times New Roman"/>
                <w:b/>
                <w:bCs/>
                <w:sz w:val="24"/>
                <w:szCs w:val="24"/>
              </w:rPr>
              <w:t xml:space="preserve"> </w:t>
            </w:r>
          </w:p>
          <w:p w:rsidR="00A27F9C" w:rsidRPr="00101BAA" w:rsidRDefault="00A27F9C" w:rsidP="00850E0B">
            <w:pPr>
              <w:spacing w:after="0" w:line="240" w:lineRule="auto"/>
              <w:rPr>
                <w:rFonts w:ascii="Times New Roman" w:hAnsi="Times New Roman"/>
                <w:b/>
                <w:bCs/>
                <w:sz w:val="24"/>
                <w:szCs w:val="24"/>
              </w:rPr>
            </w:pPr>
            <w:r w:rsidRPr="00101BAA">
              <w:rPr>
                <w:rFonts w:ascii="Times New Roman" w:hAnsi="Times New Roman"/>
                <w:bCs/>
                <w:sz w:val="24"/>
                <w:szCs w:val="24"/>
              </w:rPr>
              <w:t>Бутовая и бутобетонная кладка.</w:t>
            </w:r>
          </w:p>
        </w:tc>
        <w:tc>
          <w:tcPr>
            <w:tcW w:w="2899" w:type="pct"/>
          </w:tcPr>
          <w:p w:rsidR="00A27F9C" w:rsidRPr="00101BAA" w:rsidRDefault="00A27F9C" w:rsidP="00850E0B">
            <w:pPr>
              <w:suppressAutoHyphens/>
              <w:spacing w:after="0" w:line="240" w:lineRule="auto"/>
              <w:ind w:left="37"/>
              <w:rPr>
                <w:rFonts w:ascii="Times New Roman" w:hAnsi="Times New Roman"/>
                <w:sz w:val="24"/>
                <w:szCs w:val="24"/>
              </w:rPr>
            </w:pPr>
            <w:r w:rsidRPr="00101BAA">
              <w:rPr>
                <w:rFonts w:ascii="Times New Roman" w:hAnsi="Times New Roman"/>
                <w:b/>
                <w:bCs/>
                <w:sz w:val="24"/>
                <w:szCs w:val="24"/>
              </w:rPr>
              <w:t>Содержание</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Pr>
                <w:rFonts w:ascii="Times New Roman" w:hAnsi="Times New Roman"/>
                <w:b/>
                <w:sz w:val="24"/>
                <w:szCs w:val="24"/>
              </w:rPr>
              <w:t>6 / 0</w:t>
            </w:r>
          </w:p>
        </w:tc>
        <w:tc>
          <w:tcPr>
            <w:tcW w:w="693" w:type="pct"/>
            <w:vMerge w:val="restar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01</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02</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03</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04</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05</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06</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07</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08</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09</w:t>
            </w:r>
          </w:p>
          <w:p w:rsidR="00A27F9C" w:rsidRPr="00101BAA" w:rsidRDefault="00A27F9C" w:rsidP="00850E0B">
            <w:pPr>
              <w:suppressAutoHyphens/>
              <w:spacing w:after="0" w:line="240" w:lineRule="auto"/>
              <w:jc w:val="center"/>
              <w:rPr>
                <w:rFonts w:ascii="Times New Roman" w:hAnsi="Times New Roman"/>
                <w:b/>
                <w:sz w:val="24"/>
                <w:szCs w:val="24"/>
                <w:highlight w:val="yellow"/>
              </w:rPr>
            </w:pPr>
            <w:r w:rsidRPr="00101BAA">
              <w:rPr>
                <w:rFonts w:ascii="Times New Roman" w:hAnsi="Times New Roman"/>
                <w:sz w:val="24"/>
                <w:szCs w:val="24"/>
              </w:rPr>
              <w:t>ПК 1.1 – ПК 1.7</w:t>
            </w:r>
          </w:p>
        </w:tc>
      </w:tr>
      <w:tr w:rsidR="00A27F9C" w:rsidRPr="00796CD5" w:rsidTr="006D67AB">
        <w:trPr>
          <w:trHeight w:val="213"/>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C1182" w:rsidRDefault="00A27F9C" w:rsidP="00850E0B">
            <w:pPr>
              <w:suppressAutoHyphens/>
              <w:spacing w:after="0" w:line="240" w:lineRule="auto"/>
              <w:rPr>
                <w:rFonts w:ascii="Times New Roman" w:hAnsi="Times New Roman"/>
                <w:bCs/>
                <w:sz w:val="24"/>
                <w:szCs w:val="24"/>
              </w:rPr>
            </w:pPr>
            <w:r w:rsidRPr="001C1182">
              <w:rPr>
                <w:rFonts w:ascii="Times New Roman" w:hAnsi="Times New Roman"/>
                <w:sz w:val="24"/>
                <w:szCs w:val="24"/>
              </w:rPr>
              <w:t>1. Технология бутовой кладки.</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w:t>
            </w:r>
            <w:r w:rsidRPr="00101BAA">
              <w:rPr>
                <w:rFonts w:ascii="Times New Roman" w:hAnsi="Times New Roman"/>
                <w:sz w:val="24"/>
                <w:szCs w:val="24"/>
              </w:rPr>
              <w:t>/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13"/>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C1182" w:rsidRDefault="00A27F9C" w:rsidP="00850E0B">
            <w:pPr>
              <w:suppressAutoHyphens/>
              <w:spacing w:after="0" w:line="240" w:lineRule="auto"/>
              <w:rPr>
                <w:rFonts w:ascii="Times New Roman" w:hAnsi="Times New Roman"/>
                <w:bCs/>
                <w:sz w:val="24"/>
                <w:szCs w:val="24"/>
              </w:rPr>
            </w:pPr>
            <w:r w:rsidRPr="001C1182">
              <w:rPr>
                <w:rFonts w:ascii="Times New Roman" w:hAnsi="Times New Roman"/>
                <w:sz w:val="24"/>
                <w:szCs w:val="24"/>
              </w:rPr>
              <w:t>2. Технология бутобетонной кладки.</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w:t>
            </w:r>
            <w:r w:rsidRPr="00101BAA">
              <w:rPr>
                <w:rFonts w:ascii="Times New Roman" w:hAnsi="Times New Roman"/>
                <w:sz w:val="24"/>
                <w:szCs w:val="24"/>
              </w:rPr>
              <w:t>/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13"/>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C1182" w:rsidRDefault="00A27F9C" w:rsidP="00850E0B">
            <w:pPr>
              <w:suppressAutoHyphens/>
              <w:spacing w:after="0" w:line="240" w:lineRule="auto"/>
              <w:ind w:left="37"/>
              <w:rPr>
                <w:rFonts w:ascii="Times New Roman" w:hAnsi="Times New Roman"/>
                <w:bCs/>
                <w:sz w:val="24"/>
                <w:szCs w:val="24"/>
              </w:rPr>
            </w:pPr>
            <w:r w:rsidRPr="001C1182">
              <w:rPr>
                <w:rFonts w:ascii="Times New Roman" w:hAnsi="Times New Roman"/>
                <w:sz w:val="24"/>
                <w:szCs w:val="24"/>
              </w:rPr>
              <w:t xml:space="preserve">3. Организация работ и техника безопасности при </w:t>
            </w:r>
            <w:r w:rsidRPr="001C1182">
              <w:rPr>
                <w:rFonts w:ascii="Times New Roman" w:hAnsi="Times New Roman"/>
                <w:bCs/>
                <w:sz w:val="24"/>
                <w:szCs w:val="24"/>
              </w:rPr>
              <w:t>производстве бутовой и бутобетонной кладки</w:t>
            </w:r>
            <w:r w:rsidRPr="001C1182">
              <w:rPr>
                <w:rFonts w:ascii="Times New Roman" w:hAnsi="Times New Roman"/>
                <w:sz w:val="24"/>
                <w:szCs w:val="24"/>
              </w:rPr>
              <w:t>.</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w:t>
            </w:r>
            <w:r w:rsidRPr="00101BAA">
              <w:rPr>
                <w:rFonts w:ascii="Times New Roman" w:hAnsi="Times New Roman"/>
                <w:sz w:val="24"/>
                <w:szCs w:val="24"/>
              </w:rPr>
              <w:t>/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val="restart"/>
          </w:tcPr>
          <w:p w:rsidR="00A27F9C" w:rsidRPr="00101BAA" w:rsidRDefault="00007949" w:rsidP="00850E0B">
            <w:pPr>
              <w:spacing w:after="0" w:line="240" w:lineRule="auto"/>
              <w:rPr>
                <w:rFonts w:ascii="Times New Roman" w:hAnsi="Times New Roman"/>
                <w:b/>
                <w:bCs/>
                <w:sz w:val="24"/>
                <w:szCs w:val="24"/>
              </w:rPr>
            </w:pPr>
            <w:r>
              <w:rPr>
                <w:rFonts w:ascii="Times New Roman" w:hAnsi="Times New Roman"/>
                <w:b/>
                <w:bCs/>
                <w:sz w:val="24"/>
                <w:szCs w:val="24"/>
              </w:rPr>
              <w:t>Тема 2</w:t>
            </w:r>
            <w:r w:rsidR="00A27F9C" w:rsidRPr="00101BAA">
              <w:rPr>
                <w:rFonts w:ascii="Times New Roman" w:hAnsi="Times New Roman"/>
                <w:b/>
                <w:bCs/>
                <w:sz w:val="24"/>
                <w:szCs w:val="24"/>
              </w:rPr>
              <w:t>.</w:t>
            </w:r>
            <w:r>
              <w:rPr>
                <w:rFonts w:ascii="Times New Roman" w:hAnsi="Times New Roman"/>
                <w:b/>
                <w:bCs/>
                <w:sz w:val="24"/>
                <w:szCs w:val="24"/>
              </w:rPr>
              <w:t>3.</w:t>
            </w:r>
            <w:r w:rsidR="00A27F9C" w:rsidRPr="00101BAA">
              <w:rPr>
                <w:rFonts w:ascii="Times New Roman" w:hAnsi="Times New Roman"/>
                <w:b/>
                <w:bCs/>
                <w:sz w:val="24"/>
                <w:szCs w:val="24"/>
              </w:rPr>
              <w:t xml:space="preserve"> </w:t>
            </w:r>
          </w:p>
          <w:p w:rsidR="00A27F9C" w:rsidRPr="00101BAA" w:rsidRDefault="00A27F9C" w:rsidP="00850E0B">
            <w:pPr>
              <w:spacing w:after="0" w:line="240" w:lineRule="auto"/>
              <w:rPr>
                <w:rFonts w:ascii="Times New Roman" w:hAnsi="Times New Roman"/>
                <w:b/>
                <w:bCs/>
                <w:sz w:val="24"/>
                <w:szCs w:val="24"/>
              </w:rPr>
            </w:pPr>
            <w:r w:rsidRPr="00101BAA">
              <w:rPr>
                <w:rFonts w:ascii="Times New Roman" w:hAnsi="Times New Roman"/>
                <w:bCs/>
                <w:sz w:val="24"/>
                <w:szCs w:val="24"/>
              </w:rPr>
              <w:t>Производство каменной кладки из искусственных и природных камней правильной формы.</w:t>
            </w:r>
          </w:p>
        </w:tc>
        <w:tc>
          <w:tcPr>
            <w:tcW w:w="2899" w:type="pct"/>
          </w:tcPr>
          <w:p w:rsidR="00A27F9C" w:rsidRPr="00101BAA" w:rsidRDefault="00A27F9C" w:rsidP="00850E0B">
            <w:pPr>
              <w:suppressAutoHyphens/>
              <w:spacing w:after="0" w:line="240" w:lineRule="auto"/>
              <w:ind w:left="37"/>
              <w:rPr>
                <w:rFonts w:ascii="Times New Roman" w:hAnsi="Times New Roman"/>
                <w:sz w:val="24"/>
                <w:szCs w:val="24"/>
              </w:rPr>
            </w:pPr>
            <w:r w:rsidRPr="00101BAA">
              <w:rPr>
                <w:rFonts w:ascii="Times New Roman" w:hAnsi="Times New Roman"/>
                <w:b/>
                <w:bCs/>
                <w:sz w:val="24"/>
                <w:szCs w:val="24"/>
              </w:rPr>
              <w:t>Содержание</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Pr>
                <w:rFonts w:ascii="Times New Roman" w:hAnsi="Times New Roman"/>
                <w:b/>
                <w:sz w:val="24"/>
                <w:szCs w:val="24"/>
              </w:rPr>
              <w:t>14 / 0</w:t>
            </w:r>
          </w:p>
        </w:tc>
        <w:tc>
          <w:tcPr>
            <w:tcW w:w="693" w:type="pct"/>
            <w:vMerge w:val="restar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01</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02</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03</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04</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05</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06</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07</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08</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09</w:t>
            </w:r>
          </w:p>
          <w:p w:rsidR="00A27F9C" w:rsidRPr="00101BAA" w:rsidRDefault="00A27F9C" w:rsidP="00850E0B">
            <w:pPr>
              <w:suppressAutoHyphens/>
              <w:spacing w:after="0" w:line="240" w:lineRule="auto"/>
              <w:jc w:val="center"/>
              <w:rPr>
                <w:rFonts w:ascii="Times New Roman" w:hAnsi="Times New Roman"/>
                <w:b/>
                <w:sz w:val="24"/>
                <w:szCs w:val="24"/>
                <w:highlight w:val="yellow"/>
              </w:rPr>
            </w:pPr>
            <w:r w:rsidRPr="00101BAA">
              <w:rPr>
                <w:rFonts w:ascii="Times New Roman" w:hAnsi="Times New Roman"/>
                <w:sz w:val="24"/>
                <w:szCs w:val="24"/>
              </w:rPr>
              <w:t>ПК 1.1 – ПК 1.7</w:t>
            </w: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rPr>
                <w:rFonts w:ascii="Times New Roman" w:hAnsi="Times New Roman"/>
                <w:b/>
                <w:bCs/>
                <w:sz w:val="24"/>
                <w:szCs w:val="24"/>
              </w:rPr>
            </w:pPr>
            <w:r>
              <w:rPr>
                <w:rFonts w:ascii="Times New Roman" w:hAnsi="Times New Roman"/>
                <w:sz w:val="24"/>
                <w:szCs w:val="24"/>
              </w:rPr>
              <w:t>1 Керамический</w:t>
            </w:r>
            <w:r w:rsidRPr="00BE2543">
              <w:rPr>
                <w:rFonts w:ascii="Times New Roman" w:hAnsi="Times New Roman"/>
                <w:sz w:val="24"/>
                <w:szCs w:val="24"/>
              </w:rPr>
              <w:t xml:space="preserve"> камень</w:t>
            </w:r>
            <w:r>
              <w:rPr>
                <w:rFonts w:ascii="Times New Roman" w:hAnsi="Times New Roman"/>
                <w:sz w:val="24"/>
                <w:szCs w:val="24"/>
              </w:rPr>
              <w:t>.</w:t>
            </w:r>
          </w:p>
        </w:tc>
        <w:tc>
          <w:tcPr>
            <w:tcW w:w="808" w:type="pct"/>
          </w:tcPr>
          <w:p w:rsidR="00A27F9C" w:rsidRPr="001C1182" w:rsidRDefault="00A27F9C" w:rsidP="00850E0B">
            <w:pPr>
              <w:suppressAutoHyphens/>
              <w:spacing w:after="0" w:line="240" w:lineRule="auto"/>
              <w:ind w:left="284"/>
              <w:jc w:val="center"/>
              <w:rPr>
                <w:rFonts w:ascii="Times New Roman" w:hAnsi="Times New Roman"/>
                <w:b/>
                <w:sz w:val="24"/>
                <w:szCs w:val="24"/>
                <w:highlight w:val="yellow"/>
              </w:rPr>
            </w:pPr>
            <w:r>
              <w:rPr>
                <w:rFonts w:ascii="Times New Roman" w:hAnsi="Times New Roman"/>
                <w:sz w:val="24"/>
                <w:szCs w:val="24"/>
              </w:rPr>
              <w:t>2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C1182" w:rsidRDefault="00A27F9C" w:rsidP="00850E0B">
            <w:pPr>
              <w:suppressAutoHyphens/>
              <w:spacing w:after="0" w:line="240" w:lineRule="auto"/>
              <w:ind w:left="37"/>
              <w:rPr>
                <w:rFonts w:ascii="Times New Roman" w:hAnsi="Times New Roman"/>
                <w:bCs/>
                <w:sz w:val="24"/>
                <w:szCs w:val="24"/>
              </w:rPr>
            </w:pPr>
            <w:r>
              <w:rPr>
                <w:rFonts w:ascii="Times New Roman" w:hAnsi="Times New Roman"/>
                <w:sz w:val="24"/>
                <w:szCs w:val="24"/>
              </w:rPr>
              <w:t xml:space="preserve">2. </w:t>
            </w:r>
            <w:r w:rsidRPr="001C1182">
              <w:rPr>
                <w:rFonts w:ascii="Times New Roman" w:hAnsi="Times New Roman"/>
                <w:sz w:val="24"/>
                <w:szCs w:val="24"/>
              </w:rPr>
              <w:t>Кладка стен из керамических пустотелых камней.</w:t>
            </w:r>
          </w:p>
        </w:tc>
        <w:tc>
          <w:tcPr>
            <w:tcW w:w="808" w:type="pct"/>
          </w:tcPr>
          <w:p w:rsidR="00A27F9C" w:rsidRPr="001C1182" w:rsidRDefault="00A27F9C" w:rsidP="00850E0B">
            <w:pPr>
              <w:suppressAutoHyphens/>
              <w:spacing w:after="0" w:line="240" w:lineRule="auto"/>
              <w:ind w:left="284"/>
              <w:jc w:val="center"/>
              <w:rPr>
                <w:rFonts w:ascii="Times New Roman" w:hAnsi="Times New Roman"/>
                <w:b/>
                <w:sz w:val="24"/>
                <w:szCs w:val="24"/>
                <w:highlight w:val="yellow"/>
              </w:rPr>
            </w:pPr>
            <w:r>
              <w:rPr>
                <w:rFonts w:ascii="Times New Roman" w:hAnsi="Times New Roman"/>
                <w:sz w:val="24"/>
                <w:szCs w:val="24"/>
              </w:rPr>
              <w:t>2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C1182" w:rsidRDefault="00A27F9C" w:rsidP="00850E0B">
            <w:pPr>
              <w:suppressAutoHyphens/>
              <w:spacing w:after="0" w:line="240" w:lineRule="auto"/>
              <w:ind w:left="37"/>
              <w:rPr>
                <w:rFonts w:ascii="Times New Roman" w:hAnsi="Times New Roman"/>
                <w:bCs/>
                <w:sz w:val="24"/>
                <w:szCs w:val="24"/>
              </w:rPr>
            </w:pPr>
            <w:r>
              <w:rPr>
                <w:rFonts w:ascii="Times New Roman" w:hAnsi="Times New Roman"/>
                <w:sz w:val="24"/>
                <w:szCs w:val="24"/>
              </w:rPr>
              <w:t xml:space="preserve">3. </w:t>
            </w:r>
            <w:r w:rsidRPr="001C1182">
              <w:rPr>
                <w:rFonts w:ascii="Times New Roman" w:hAnsi="Times New Roman"/>
                <w:sz w:val="24"/>
                <w:szCs w:val="24"/>
              </w:rPr>
              <w:t>Природные и бетонные камни и блоки правильной формы.</w:t>
            </w:r>
          </w:p>
        </w:tc>
        <w:tc>
          <w:tcPr>
            <w:tcW w:w="808" w:type="pct"/>
          </w:tcPr>
          <w:p w:rsidR="00A27F9C" w:rsidRPr="001C1182" w:rsidRDefault="00A27F9C" w:rsidP="00850E0B">
            <w:pPr>
              <w:suppressAutoHyphens/>
              <w:spacing w:after="0" w:line="240" w:lineRule="auto"/>
              <w:ind w:left="284"/>
              <w:jc w:val="center"/>
              <w:rPr>
                <w:rFonts w:ascii="Times New Roman" w:hAnsi="Times New Roman"/>
                <w:b/>
                <w:sz w:val="24"/>
                <w:szCs w:val="24"/>
                <w:highlight w:val="yellow"/>
              </w:rPr>
            </w:pPr>
            <w:r>
              <w:rPr>
                <w:rFonts w:ascii="Times New Roman" w:hAnsi="Times New Roman"/>
                <w:sz w:val="24"/>
                <w:szCs w:val="24"/>
              </w:rPr>
              <w:t>2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C1182" w:rsidRDefault="00A27F9C" w:rsidP="00850E0B">
            <w:pPr>
              <w:suppressAutoHyphens/>
              <w:spacing w:after="0" w:line="240" w:lineRule="auto"/>
              <w:ind w:left="37"/>
              <w:rPr>
                <w:rFonts w:ascii="Times New Roman" w:hAnsi="Times New Roman"/>
                <w:bCs/>
                <w:sz w:val="24"/>
                <w:szCs w:val="24"/>
              </w:rPr>
            </w:pPr>
            <w:r>
              <w:rPr>
                <w:rFonts w:ascii="Times New Roman" w:hAnsi="Times New Roman"/>
                <w:sz w:val="24"/>
                <w:szCs w:val="24"/>
              </w:rPr>
              <w:t xml:space="preserve">4. </w:t>
            </w:r>
            <w:r w:rsidRPr="001C1182">
              <w:rPr>
                <w:rFonts w:ascii="Times New Roman" w:hAnsi="Times New Roman"/>
                <w:sz w:val="24"/>
                <w:szCs w:val="24"/>
              </w:rPr>
              <w:t>Кладка стен из природных и бетонных камней и блоков правильной формы.</w:t>
            </w:r>
          </w:p>
        </w:tc>
        <w:tc>
          <w:tcPr>
            <w:tcW w:w="808" w:type="pct"/>
          </w:tcPr>
          <w:p w:rsidR="00A27F9C" w:rsidRPr="001C1182" w:rsidRDefault="00A27F9C" w:rsidP="00850E0B">
            <w:pPr>
              <w:suppressAutoHyphens/>
              <w:spacing w:after="0" w:line="240" w:lineRule="auto"/>
              <w:ind w:left="284"/>
              <w:jc w:val="center"/>
              <w:rPr>
                <w:rFonts w:ascii="Times New Roman" w:hAnsi="Times New Roman"/>
                <w:b/>
                <w:sz w:val="24"/>
                <w:szCs w:val="24"/>
                <w:highlight w:val="yellow"/>
              </w:rPr>
            </w:pPr>
            <w:r>
              <w:rPr>
                <w:rFonts w:ascii="Times New Roman" w:hAnsi="Times New Roman"/>
                <w:sz w:val="24"/>
                <w:szCs w:val="24"/>
              </w:rPr>
              <w:t>2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C1182" w:rsidRDefault="00A27F9C" w:rsidP="00850E0B">
            <w:pPr>
              <w:suppressAutoHyphens/>
              <w:spacing w:after="0" w:line="240" w:lineRule="auto"/>
              <w:ind w:left="37"/>
              <w:rPr>
                <w:rFonts w:ascii="Times New Roman" w:hAnsi="Times New Roman"/>
                <w:bCs/>
                <w:sz w:val="24"/>
                <w:szCs w:val="24"/>
              </w:rPr>
            </w:pPr>
            <w:r>
              <w:rPr>
                <w:rFonts w:ascii="Times New Roman" w:hAnsi="Times New Roman"/>
                <w:sz w:val="24"/>
                <w:szCs w:val="24"/>
              </w:rPr>
              <w:t xml:space="preserve">5. </w:t>
            </w:r>
            <w:r w:rsidRPr="001C1182">
              <w:rPr>
                <w:rFonts w:ascii="Times New Roman" w:hAnsi="Times New Roman"/>
                <w:sz w:val="24"/>
                <w:szCs w:val="24"/>
              </w:rPr>
              <w:t>Смешанная кладка</w:t>
            </w:r>
          </w:p>
        </w:tc>
        <w:tc>
          <w:tcPr>
            <w:tcW w:w="808" w:type="pct"/>
          </w:tcPr>
          <w:p w:rsidR="00A27F9C" w:rsidRPr="001C1182" w:rsidRDefault="00A27F9C" w:rsidP="00850E0B">
            <w:pPr>
              <w:suppressAutoHyphens/>
              <w:spacing w:after="0" w:line="240" w:lineRule="auto"/>
              <w:ind w:left="284"/>
              <w:jc w:val="center"/>
              <w:rPr>
                <w:rFonts w:ascii="Times New Roman" w:hAnsi="Times New Roman"/>
                <w:b/>
                <w:sz w:val="24"/>
                <w:szCs w:val="24"/>
                <w:highlight w:val="yellow"/>
              </w:rPr>
            </w:pPr>
            <w:r>
              <w:rPr>
                <w:rFonts w:ascii="Times New Roman" w:hAnsi="Times New Roman"/>
                <w:sz w:val="24"/>
                <w:szCs w:val="24"/>
              </w:rPr>
              <w:t>2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C1182" w:rsidRDefault="00A27F9C" w:rsidP="00850E0B">
            <w:pPr>
              <w:suppressAutoHyphens/>
              <w:spacing w:after="0" w:line="240" w:lineRule="auto"/>
              <w:ind w:left="37"/>
              <w:rPr>
                <w:rFonts w:ascii="Times New Roman" w:hAnsi="Times New Roman"/>
                <w:sz w:val="24"/>
                <w:szCs w:val="24"/>
              </w:rPr>
            </w:pPr>
            <w:r>
              <w:rPr>
                <w:rFonts w:ascii="Times New Roman" w:hAnsi="Times New Roman"/>
                <w:sz w:val="24"/>
                <w:szCs w:val="24"/>
              </w:rPr>
              <w:t xml:space="preserve">6. </w:t>
            </w:r>
            <w:r w:rsidRPr="001C1182">
              <w:rPr>
                <w:rFonts w:ascii="Times New Roman" w:hAnsi="Times New Roman"/>
                <w:sz w:val="24"/>
                <w:szCs w:val="24"/>
              </w:rPr>
              <w:t>Гипсовые и гипсобетонные изделия.</w:t>
            </w:r>
          </w:p>
        </w:tc>
        <w:tc>
          <w:tcPr>
            <w:tcW w:w="808" w:type="pct"/>
          </w:tcPr>
          <w:p w:rsidR="00A27F9C" w:rsidRPr="001C1182" w:rsidRDefault="00A27F9C" w:rsidP="00850E0B">
            <w:pPr>
              <w:suppressAutoHyphens/>
              <w:spacing w:after="0" w:line="240" w:lineRule="auto"/>
              <w:ind w:left="284"/>
              <w:jc w:val="center"/>
              <w:rPr>
                <w:rFonts w:ascii="Times New Roman" w:hAnsi="Times New Roman"/>
                <w:b/>
                <w:sz w:val="24"/>
                <w:szCs w:val="24"/>
                <w:highlight w:val="yellow"/>
              </w:rPr>
            </w:pPr>
            <w:r>
              <w:rPr>
                <w:rFonts w:ascii="Times New Roman" w:hAnsi="Times New Roman"/>
                <w:sz w:val="24"/>
                <w:szCs w:val="24"/>
              </w:rPr>
              <w:t>2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C1182" w:rsidRDefault="00A27F9C" w:rsidP="00850E0B">
            <w:pPr>
              <w:suppressAutoHyphens/>
              <w:spacing w:after="0" w:line="240" w:lineRule="auto"/>
              <w:ind w:left="37"/>
              <w:rPr>
                <w:rFonts w:ascii="Times New Roman" w:hAnsi="Times New Roman"/>
                <w:sz w:val="24"/>
                <w:szCs w:val="24"/>
              </w:rPr>
            </w:pPr>
            <w:r>
              <w:rPr>
                <w:rFonts w:ascii="Times New Roman" w:hAnsi="Times New Roman"/>
                <w:sz w:val="24"/>
                <w:szCs w:val="24"/>
              </w:rPr>
              <w:t xml:space="preserve">7. </w:t>
            </w:r>
            <w:r w:rsidRPr="001C1182">
              <w:rPr>
                <w:rFonts w:ascii="Times New Roman" w:hAnsi="Times New Roman"/>
                <w:sz w:val="24"/>
                <w:szCs w:val="24"/>
              </w:rPr>
              <w:t>Организация рабочего места и техника безопасности при производстве каменной кладки.</w:t>
            </w:r>
          </w:p>
        </w:tc>
        <w:tc>
          <w:tcPr>
            <w:tcW w:w="808" w:type="pct"/>
          </w:tcPr>
          <w:p w:rsidR="00A27F9C" w:rsidRPr="001C1182" w:rsidRDefault="00A27F9C" w:rsidP="00850E0B">
            <w:pPr>
              <w:suppressAutoHyphens/>
              <w:spacing w:after="0" w:line="240" w:lineRule="auto"/>
              <w:ind w:left="284"/>
              <w:jc w:val="center"/>
              <w:rPr>
                <w:rFonts w:ascii="Times New Roman" w:hAnsi="Times New Roman"/>
                <w:b/>
                <w:sz w:val="24"/>
                <w:szCs w:val="24"/>
                <w:highlight w:val="yellow"/>
              </w:rPr>
            </w:pPr>
            <w:r>
              <w:rPr>
                <w:rFonts w:ascii="Times New Roman" w:hAnsi="Times New Roman"/>
                <w:sz w:val="24"/>
                <w:szCs w:val="24"/>
              </w:rPr>
              <w:t>2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rPr>
                <w:rFonts w:ascii="Times New Roman" w:hAnsi="Times New Roman"/>
                <w:sz w:val="24"/>
                <w:szCs w:val="24"/>
              </w:rPr>
            </w:pPr>
            <w:r w:rsidRPr="00101BAA">
              <w:rPr>
                <w:rFonts w:ascii="Times New Roman" w:hAnsi="Times New Roman"/>
                <w:b/>
                <w:bCs/>
                <w:sz w:val="24"/>
                <w:szCs w:val="24"/>
              </w:rPr>
              <w:t>В том числе практических занятий и лабораторных работ</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6 / 6</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b/>
                <w:sz w:val="24"/>
                <w:szCs w:val="24"/>
                <w:highlight w:val="yellow"/>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sz w:val="24"/>
                <w:szCs w:val="24"/>
              </w:rPr>
            </w:pPr>
            <w:r w:rsidRPr="00101BAA">
              <w:rPr>
                <w:rFonts w:ascii="Times New Roman" w:hAnsi="Times New Roman"/>
                <w:sz w:val="24"/>
                <w:szCs w:val="24"/>
              </w:rPr>
              <w:t>1.</w:t>
            </w:r>
            <w:r>
              <w:rPr>
                <w:rFonts w:ascii="Times New Roman" w:hAnsi="Times New Roman"/>
                <w:b/>
                <w:i/>
                <w:sz w:val="24"/>
                <w:szCs w:val="24"/>
              </w:rPr>
              <w:t xml:space="preserve"> Практическая работа № 15</w:t>
            </w:r>
            <w:r w:rsidRPr="00101BAA">
              <w:rPr>
                <w:rFonts w:ascii="Times New Roman" w:hAnsi="Times New Roman"/>
                <w:sz w:val="24"/>
                <w:szCs w:val="24"/>
              </w:rPr>
              <w:t xml:space="preserve"> «Определение качества керамического кирпича и камня по внешнему виду».</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sz w:val="24"/>
                <w:szCs w:val="24"/>
              </w:rPr>
            </w:pPr>
            <w:r>
              <w:rPr>
                <w:rFonts w:ascii="Times New Roman" w:hAnsi="Times New Roman"/>
                <w:sz w:val="24"/>
                <w:szCs w:val="24"/>
              </w:rPr>
              <w:t>2</w:t>
            </w:r>
            <w:r w:rsidRPr="00101BAA">
              <w:rPr>
                <w:rFonts w:ascii="Times New Roman" w:hAnsi="Times New Roman"/>
                <w:sz w:val="24"/>
                <w:szCs w:val="24"/>
              </w:rPr>
              <w:t>.</w:t>
            </w:r>
            <w:r>
              <w:rPr>
                <w:rFonts w:ascii="Times New Roman" w:hAnsi="Times New Roman"/>
                <w:b/>
                <w:i/>
                <w:sz w:val="24"/>
                <w:szCs w:val="24"/>
              </w:rPr>
              <w:t xml:space="preserve"> Практическая работа № 16</w:t>
            </w:r>
            <w:r w:rsidRPr="00101BAA">
              <w:rPr>
                <w:rFonts w:ascii="Times New Roman" w:hAnsi="Times New Roman"/>
                <w:sz w:val="24"/>
                <w:szCs w:val="24"/>
              </w:rPr>
              <w:t xml:space="preserve"> «Кладка перегородок».</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sz w:val="24"/>
                <w:szCs w:val="24"/>
              </w:rPr>
            </w:pPr>
            <w:r>
              <w:rPr>
                <w:rFonts w:ascii="Times New Roman" w:hAnsi="Times New Roman"/>
                <w:sz w:val="24"/>
                <w:szCs w:val="24"/>
              </w:rPr>
              <w:t>3</w:t>
            </w:r>
            <w:r w:rsidRPr="00101BAA">
              <w:rPr>
                <w:rFonts w:ascii="Times New Roman" w:hAnsi="Times New Roman"/>
                <w:sz w:val="24"/>
                <w:szCs w:val="24"/>
              </w:rPr>
              <w:t>.</w:t>
            </w:r>
            <w:r>
              <w:rPr>
                <w:rFonts w:ascii="Times New Roman" w:hAnsi="Times New Roman"/>
                <w:b/>
                <w:i/>
                <w:sz w:val="24"/>
                <w:szCs w:val="24"/>
              </w:rPr>
              <w:t xml:space="preserve"> Практическая работа № 17</w:t>
            </w:r>
            <w:r w:rsidRPr="00101BAA">
              <w:rPr>
                <w:rFonts w:ascii="Times New Roman" w:hAnsi="Times New Roman"/>
                <w:sz w:val="24"/>
                <w:szCs w:val="24"/>
              </w:rPr>
              <w:t xml:space="preserve"> «Кладка </w:t>
            </w:r>
            <w:proofErr w:type="spellStart"/>
            <w:r w:rsidRPr="00101BAA">
              <w:rPr>
                <w:rFonts w:ascii="Times New Roman" w:hAnsi="Times New Roman"/>
                <w:sz w:val="24"/>
                <w:szCs w:val="24"/>
              </w:rPr>
              <w:t>светопрозрачных</w:t>
            </w:r>
            <w:proofErr w:type="spellEnd"/>
            <w:r w:rsidRPr="00101BAA">
              <w:rPr>
                <w:rFonts w:ascii="Times New Roman" w:hAnsi="Times New Roman"/>
                <w:sz w:val="24"/>
                <w:szCs w:val="24"/>
              </w:rPr>
              <w:t xml:space="preserve"> ограждений».</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70"/>
        </w:trPr>
        <w:tc>
          <w:tcPr>
            <w:tcW w:w="600" w:type="pct"/>
            <w:vMerge w:val="restart"/>
          </w:tcPr>
          <w:p w:rsidR="00A27F9C" w:rsidRPr="00101BAA" w:rsidRDefault="00007949" w:rsidP="00850E0B">
            <w:pPr>
              <w:spacing w:after="0" w:line="240" w:lineRule="auto"/>
              <w:rPr>
                <w:rFonts w:ascii="Times New Roman" w:hAnsi="Times New Roman"/>
                <w:b/>
                <w:bCs/>
                <w:sz w:val="24"/>
                <w:szCs w:val="24"/>
              </w:rPr>
            </w:pPr>
            <w:r>
              <w:rPr>
                <w:rFonts w:ascii="Times New Roman" w:hAnsi="Times New Roman"/>
                <w:b/>
                <w:bCs/>
                <w:sz w:val="24"/>
                <w:szCs w:val="24"/>
              </w:rPr>
              <w:t>Тема 2</w:t>
            </w:r>
            <w:r w:rsidR="00A27F9C" w:rsidRPr="00101BAA">
              <w:rPr>
                <w:rFonts w:ascii="Times New Roman" w:hAnsi="Times New Roman"/>
                <w:b/>
                <w:bCs/>
                <w:sz w:val="24"/>
                <w:szCs w:val="24"/>
              </w:rPr>
              <w:t>.</w:t>
            </w:r>
            <w:r>
              <w:rPr>
                <w:rFonts w:ascii="Times New Roman" w:hAnsi="Times New Roman"/>
                <w:b/>
                <w:bCs/>
                <w:sz w:val="24"/>
                <w:szCs w:val="24"/>
              </w:rPr>
              <w:t>4.</w:t>
            </w:r>
            <w:r w:rsidR="00A27F9C" w:rsidRPr="00101BAA">
              <w:rPr>
                <w:rFonts w:ascii="Times New Roman" w:hAnsi="Times New Roman"/>
                <w:b/>
                <w:bCs/>
                <w:sz w:val="24"/>
                <w:szCs w:val="24"/>
              </w:rPr>
              <w:t xml:space="preserve"> </w:t>
            </w:r>
          </w:p>
          <w:p w:rsidR="00A27F9C" w:rsidRPr="00101BAA" w:rsidRDefault="00A27F9C" w:rsidP="00850E0B">
            <w:pPr>
              <w:spacing w:after="0" w:line="240" w:lineRule="auto"/>
              <w:rPr>
                <w:rFonts w:ascii="Times New Roman" w:hAnsi="Times New Roman"/>
                <w:b/>
                <w:bCs/>
                <w:sz w:val="24"/>
                <w:szCs w:val="24"/>
              </w:rPr>
            </w:pPr>
            <w:r w:rsidRPr="00101BAA">
              <w:rPr>
                <w:rFonts w:ascii="Times New Roman" w:hAnsi="Times New Roman"/>
                <w:bCs/>
                <w:sz w:val="24"/>
                <w:szCs w:val="24"/>
              </w:rPr>
              <w:t xml:space="preserve">Возведение каменных конструкций в </w:t>
            </w:r>
            <w:r w:rsidRPr="00101BAA">
              <w:rPr>
                <w:rFonts w:ascii="Times New Roman" w:hAnsi="Times New Roman"/>
                <w:bCs/>
                <w:sz w:val="24"/>
                <w:szCs w:val="24"/>
              </w:rPr>
              <w:lastRenderedPageBreak/>
              <w:t>особых условиях</w:t>
            </w:r>
            <w:r w:rsidR="00A05CA4">
              <w:rPr>
                <w:rFonts w:ascii="Times New Roman" w:hAnsi="Times New Roman"/>
                <w:bCs/>
                <w:sz w:val="24"/>
                <w:szCs w:val="24"/>
              </w:rPr>
              <w:t>.</w:t>
            </w:r>
          </w:p>
        </w:tc>
        <w:tc>
          <w:tcPr>
            <w:tcW w:w="2899" w:type="pct"/>
          </w:tcPr>
          <w:p w:rsidR="00A27F9C" w:rsidRPr="00101BAA" w:rsidRDefault="00A27F9C" w:rsidP="00850E0B">
            <w:pPr>
              <w:suppressAutoHyphens/>
              <w:spacing w:after="0" w:line="240" w:lineRule="auto"/>
              <w:ind w:left="37"/>
              <w:rPr>
                <w:rFonts w:ascii="Times New Roman" w:hAnsi="Times New Roman"/>
                <w:sz w:val="24"/>
                <w:szCs w:val="24"/>
              </w:rPr>
            </w:pPr>
            <w:r w:rsidRPr="00101BAA">
              <w:rPr>
                <w:rFonts w:ascii="Times New Roman" w:hAnsi="Times New Roman"/>
                <w:b/>
                <w:bCs/>
                <w:sz w:val="24"/>
                <w:szCs w:val="24"/>
              </w:rPr>
              <w:lastRenderedPageBreak/>
              <w:t>Содержание</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601728">
              <w:rPr>
                <w:rFonts w:ascii="Times New Roman" w:hAnsi="Times New Roman"/>
                <w:b/>
                <w:sz w:val="24"/>
                <w:szCs w:val="24"/>
              </w:rPr>
              <w:t>18</w:t>
            </w:r>
            <w:r>
              <w:rPr>
                <w:rFonts w:ascii="Times New Roman" w:hAnsi="Times New Roman"/>
                <w:b/>
                <w:sz w:val="24"/>
                <w:szCs w:val="24"/>
              </w:rPr>
              <w:t xml:space="preserve"> / 0</w:t>
            </w:r>
          </w:p>
        </w:tc>
        <w:tc>
          <w:tcPr>
            <w:tcW w:w="693" w:type="pct"/>
            <w:vMerge w:val="restar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01</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02</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03</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04</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05</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lastRenderedPageBreak/>
              <w:t>ОК 06</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07</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08</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09</w:t>
            </w:r>
          </w:p>
          <w:p w:rsidR="00A27F9C" w:rsidRPr="00101BAA" w:rsidRDefault="00A27F9C" w:rsidP="00850E0B">
            <w:pPr>
              <w:suppressAutoHyphens/>
              <w:spacing w:after="0" w:line="240" w:lineRule="auto"/>
              <w:jc w:val="center"/>
              <w:rPr>
                <w:rFonts w:ascii="Times New Roman" w:hAnsi="Times New Roman"/>
                <w:b/>
                <w:sz w:val="24"/>
                <w:szCs w:val="24"/>
                <w:highlight w:val="yellow"/>
              </w:rPr>
            </w:pPr>
            <w:r w:rsidRPr="00101BAA">
              <w:rPr>
                <w:rFonts w:ascii="Times New Roman" w:hAnsi="Times New Roman"/>
                <w:sz w:val="24"/>
                <w:szCs w:val="24"/>
              </w:rPr>
              <w:t>ПК 1.1 – ПК 1.7</w:t>
            </w:r>
          </w:p>
        </w:tc>
      </w:tr>
      <w:tr w:rsidR="00A27F9C" w:rsidRPr="00796CD5" w:rsidTr="006D67AB">
        <w:trPr>
          <w:trHeight w:val="70"/>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7B0A87" w:rsidRDefault="00A27F9C" w:rsidP="00850E0B">
            <w:pPr>
              <w:suppressAutoHyphens/>
              <w:spacing w:after="0" w:line="240" w:lineRule="auto"/>
              <w:rPr>
                <w:rFonts w:ascii="Times New Roman" w:hAnsi="Times New Roman"/>
                <w:bCs/>
                <w:sz w:val="24"/>
                <w:szCs w:val="24"/>
              </w:rPr>
            </w:pPr>
            <w:r>
              <w:rPr>
                <w:rFonts w:ascii="Times New Roman" w:hAnsi="Times New Roman"/>
                <w:sz w:val="24"/>
                <w:szCs w:val="24"/>
              </w:rPr>
              <w:t xml:space="preserve">1. </w:t>
            </w:r>
            <w:r w:rsidRPr="007B0A87">
              <w:rPr>
                <w:rFonts w:ascii="Times New Roman" w:hAnsi="Times New Roman"/>
                <w:sz w:val="24"/>
                <w:szCs w:val="24"/>
              </w:rPr>
              <w:t>Зимняя кладка в тепляках.</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70"/>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7B0A87" w:rsidRDefault="00A27F9C" w:rsidP="00850E0B">
            <w:pPr>
              <w:suppressAutoHyphens/>
              <w:spacing w:after="0" w:line="240" w:lineRule="auto"/>
              <w:rPr>
                <w:rFonts w:ascii="Times New Roman" w:hAnsi="Times New Roman"/>
                <w:bCs/>
                <w:sz w:val="24"/>
                <w:szCs w:val="24"/>
              </w:rPr>
            </w:pPr>
            <w:r>
              <w:rPr>
                <w:rFonts w:ascii="Times New Roman" w:hAnsi="Times New Roman"/>
                <w:sz w:val="24"/>
                <w:szCs w:val="24"/>
              </w:rPr>
              <w:t xml:space="preserve">2. </w:t>
            </w:r>
            <w:r w:rsidRPr="007B0A87">
              <w:rPr>
                <w:rFonts w:ascii="Times New Roman" w:hAnsi="Times New Roman"/>
                <w:sz w:val="24"/>
                <w:szCs w:val="24"/>
              </w:rPr>
              <w:t>Производство кирпичной кладки способом замораживания.</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70"/>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7B0A87" w:rsidRDefault="00A27F9C" w:rsidP="00850E0B">
            <w:pPr>
              <w:suppressAutoHyphens/>
              <w:spacing w:after="0" w:line="240" w:lineRule="auto"/>
              <w:rPr>
                <w:rFonts w:ascii="Times New Roman" w:hAnsi="Times New Roman"/>
                <w:bCs/>
                <w:sz w:val="24"/>
                <w:szCs w:val="24"/>
              </w:rPr>
            </w:pPr>
            <w:r>
              <w:rPr>
                <w:rFonts w:ascii="Times New Roman" w:hAnsi="Times New Roman"/>
                <w:sz w:val="24"/>
                <w:szCs w:val="24"/>
              </w:rPr>
              <w:t xml:space="preserve">3. </w:t>
            </w:r>
            <w:r w:rsidRPr="007B0A87">
              <w:rPr>
                <w:rFonts w:ascii="Times New Roman" w:hAnsi="Times New Roman"/>
                <w:sz w:val="24"/>
                <w:szCs w:val="24"/>
              </w:rPr>
              <w:t>Кладка с прогревом.</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70"/>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7B0A87" w:rsidRDefault="00A27F9C" w:rsidP="00850E0B">
            <w:pPr>
              <w:suppressAutoHyphens/>
              <w:spacing w:after="0" w:line="240" w:lineRule="auto"/>
              <w:rPr>
                <w:rFonts w:ascii="Times New Roman" w:hAnsi="Times New Roman"/>
                <w:bCs/>
                <w:sz w:val="24"/>
                <w:szCs w:val="24"/>
              </w:rPr>
            </w:pPr>
            <w:r>
              <w:rPr>
                <w:rFonts w:ascii="Times New Roman" w:hAnsi="Times New Roman"/>
                <w:sz w:val="24"/>
                <w:szCs w:val="24"/>
              </w:rPr>
              <w:t xml:space="preserve">4. </w:t>
            </w:r>
            <w:r w:rsidRPr="007B0A87">
              <w:rPr>
                <w:rFonts w:ascii="Times New Roman" w:hAnsi="Times New Roman"/>
                <w:sz w:val="24"/>
                <w:szCs w:val="24"/>
              </w:rPr>
              <w:t>Растворы с противоморозными добавками.</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70"/>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7B0A87" w:rsidRDefault="00A27F9C" w:rsidP="00850E0B">
            <w:pPr>
              <w:suppressAutoHyphens/>
              <w:spacing w:after="0" w:line="240" w:lineRule="auto"/>
              <w:rPr>
                <w:rFonts w:ascii="Times New Roman" w:hAnsi="Times New Roman"/>
                <w:bCs/>
                <w:sz w:val="24"/>
                <w:szCs w:val="24"/>
              </w:rPr>
            </w:pPr>
            <w:r>
              <w:rPr>
                <w:rFonts w:ascii="Times New Roman" w:hAnsi="Times New Roman"/>
                <w:sz w:val="24"/>
                <w:szCs w:val="24"/>
              </w:rPr>
              <w:t xml:space="preserve">5. </w:t>
            </w:r>
            <w:r w:rsidRPr="007B0A87">
              <w:rPr>
                <w:rFonts w:ascii="Times New Roman" w:hAnsi="Times New Roman"/>
                <w:sz w:val="24"/>
                <w:szCs w:val="24"/>
              </w:rPr>
              <w:t>Кладка на растворах с противоморозными добавками.</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70"/>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7B0A87" w:rsidRDefault="00A27F9C" w:rsidP="00850E0B">
            <w:pPr>
              <w:suppressAutoHyphens/>
              <w:spacing w:after="0" w:line="240" w:lineRule="auto"/>
              <w:rPr>
                <w:rFonts w:ascii="Times New Roman" w:hAnsi="Times New Roman"/>
                <w:bCs/>
                <w:sz w:val="24"/>
                <w:szCs w:val="24"/>
              </w:rPr>
            </w:pPr>
            <w:r>
              <w:rPr>
                <w:rFonts w:ascii="Times New Roman" w:hAnsi="Times New Roman"/>
                <w:sz w:val="24"/>
                <w:szCs w:val="24"/>
              </w:rPr>
              <w:t xml:space="preserve">6. </w:t>
            </w:r>
            <w:r w:rsidRPr="007B0A87">
              <w:rPr>
                <w:rFonts w:ascii="Times New Roman" w:hAnsi="Times New Roman"/>
                <w:sz w:val="24"/>
                <w:szCs w:val="24"/>
              </w:rPr>
              <w:t>Производство бутобетонной кладки в зимних условиях.</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70"/>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7B0A87" w:rsidRDefault="00A27F9C" w:rsidP="00850E0B">
            <w:pPr>
              <w:suppressAutoHyphens/>
              <w:spacing w:after="0" w:line="240" w:lineRule="auto"/>
              <w:rPr>
                <w:rFonts w:ascii="Times New Roman" w:hAnsi="Times New Roman"/>
                <w:bCs/>
                <w:sz w:val="24"/>
                <w:szCs w:val="24"/>
              </w:rPr>
            </w:pPr>
            <w:r>
              <w:rPr>
                <w:rFonts w:ascii="Times New Roman" w:hAnsi="Times New Roman"/>
                <w:sz w:val="24"/>
                <w:szCs w:val="24"/>
              </w:rPr>
              <w:t xml:space="preserve">7. </w:t>
            </w:r>
            <w:r w:rsidRPr="007B0A87">
              <w:rPr>
                <w:rFonts w:ascii="Times New Roman" w:hAnsi="Times New Roman"/>
                <w:sz w:val="24"/>
                <w:szCs w:val="24"/>
              </w:rPr>
              <w:t>Техника безопасности при выполнении каменной кладки в зимних условиях</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70"/>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7B0A87" w:rsidRDefault="00A27F9C" w:rsidP="00850E0B">
            <w:pPr>
              <w:suppressAutoHyphens/>
              <w:spacing w:after="0" w:line="240" w:lineRule="auto"/>
              <w:rPr>
                <w:rFonts w:ascii="Times New Roman" w:hAnsi="Times New Roman"/>
                <w:sz w:val="24"/>
                <w:szCs w:val="24"/>
              </w:rPr>
            </w:pPr>
            <w:r>
              <w:rPr>
                <w:rFonts w:ascii="Times New Roman" w:hAnsi="Times New Roman"/>
                <w:sz w:val="24"/>
                <w:szCs w:val="24"/>
              </w:rPr>
              <w:t xml:space="preserve">8. </w:t>
            </w:r>
            <w:r w:rsidRPr="007B0A87">
              <w:rPr>
                <w:rFonts w:ascii="Times New Roman" w:hAnsi="Times New Roman"/>
                <w:sz w:val="24"/>
                <w:szCs w:val="24"/>
              </w:rPr>
              <w:t>Производство специальных видов каменной кладки.</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70"/>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7B0A87" w:rsidRDefault="00A27F9C" w:rsidP="00850E0B">
            <w:pPr>
              <w:suppressAutoHyphens/>
              <w:spacing w:after="0" w:line="240" w:lineRule="auto"/>
              <w:rPr>
                <w:rFonts w:ascii="Times New Roman" w:hAnsi="Times New Roman"/>
                <w:sz w:val="24"/>
                <w:szCs w:val="24"/>
              </w:rPr>
            </w:pPr>
            <w:r>
              <w:rPr>
                <w:rFonts w:ascii="Times New Roman" w:hAnsi="Times New Roman"/>
                <w:sz w:val="24"/>
                <w:szCs w:val="24"/>
              </w:rPr>
              <w:t xml:space="preserve">9. </w:t>
            </w:r>
            <w:r w:rsidRPr="007B0A87">
              <w:rPr>
                <w:rFonts w:ascii="Times New Roman" w:hAnsi="Times New Roman"/>
                <w:sz w:val="24"/>
                <w:szCs w:val="24"/>
              </w:rPr>
              <w:t>Контрольная работа № 3</w:t>
            </w:r>
            <w:r>
              <w:rPr>
                <w:rFonts w:ascii="Times New Roman" w:hAnsi="Times New Roman"/>
                <w:sz w:val="24"/>
                <w:szCs w:val="24"/>
              </w:rPr>
              <w:t xml:space="preserve"> (по 2</w:t>
            </w:r>
            <w:r w:rsidRPr="007B0A87">
              <w:rPr>
                <w:rFonts w:ascii="Times New Roman" w:hAnsi="Times New Roman"/>
                <w:sz w:val="24"/>
                <w:szCs w:val="24"/>
              </w:rPr>
              <w:t xml:space="preserve"> разделу, 4, 5, 6 темы).</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850E0B">
        <w:trPr>
          <w:trHeight w:val="221"/>
        </w:trPr>
        <w:tc>
          <w:tcPr>
            <w:tcW w:w="3499" w:type="pct"/>
            <w:gridSpan w:val="2"/>
          </w:tcPr>
          <w:p w:rsidR="00A27F9C" w:rsidRPr="00101BAA" w:rsidRDefault="00A27F9C" w:rsidP="00850E0B">
            <w:pPr>
              <w:suppressAutoHyphens/>
              <w:spacing w:after="0" w:line="240" w:lineRule="auto"/>
              <w:ind w:left="37"/>
              <w:rPr>
                <w:rFonts w:ascii="Times New Roman" w:hAnsi="Times New Roman"/>
                <w:sz w:val="24"/>
                <w:szCs w:val="24"/>
              </w:rPr>
            </w:pPr>
            <w:r w:rsidRPr="00101BAA">
              <w:rPr>
                <w:rFonts w:ascii="Times New Roman" w:hAnsi="Times New Roman"/>
                <w:b/>
                <w:bCs/>
                <w:sz w:val="24"/>
                <w:szCs w:val="24"/>
              </w:rPr>
              <w:t xml:space="preserve">Раздел 3. </w:t>
            </w:r>
            <w:r w:rsidRPr="002F6C16">
              <w:rPr>
                <w:rFonts w:ascii="Times New Roman" w:hAnsi="Times New Roman"/>
                <w:bCs/>
                <w:sz w:val="24"/>
                <w:szCs w:val="24"/>
              </w:rPr>
              <w:t>Сложные архитектурные элементы из кирпича и камня</w:t>
            </w:r>
            <w:r w:rsidR="00A05CA4">
              <w:rPr>
                <w:rFonts w:ascii="Times New Roman" w:hAnsi="Times New Roman"/>
                <w:bCs/>
                <w:sz w:val="24"/>
                <w:szCs w:val="24"/>
              </w:rPr>
              <w:t>.</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34</w:t>
            </w:r>
            <w:r w:rsidRPr="00101BAA">
              <w:rPr>
                <w:rFonts w:ascii="Times New Roman" w:hAnsi="Times New Roman"/>
                <w:b/>
                <w:sz w:val="24"/>
                <w:szCs w:val="24"/>
              </w:rPr>
              <w:t xml:space="preserve"> / </w:t>
            </w:r>
            <w:r w:rsidR="00AC2355">
              <w:rPr>
                <w:rFonts w:ascii="Times New Roman" w:hAnsi="Times New Roman"/>
                <w:b/>
                <w:sz w:val="24"/>
                <w:szCs w:val="24"/>
              </w:rPr>
              <w:t>22</w:t>
            </w:r>
          </w:p>
        </w:tc>
        <w:tc>
          <w:tcPr>
            <w:tcW w:w="693" w:type="pct"/>
            <w:vMerge w:val="restar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01</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02</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03</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04</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05</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06</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07</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08</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09</w:t>
            </w:r>
          </w:p>
          <w:p w:rsidR="00A27F9C" w:rsidRPr="00101BAA" w:rsidRDefault="00A27F9C" w:rsidP="00850E0B">
            <w:pPr>
              <w:suppressAutoHyphens/>
              <w:spacing w:after="0" w:line="240" w:lineRule="auto"/>
              <w:jc w:val="center"/>
              <w:rPr>
                <w:rFonts w:ascii="Times New Roman" w:hAnsi="Times New Roman"/>
                <w:sz w:val="24"/>
                <w:szCs w:val="24"/>
              </w:rPr>
            </w:pPr>
            <w:r w:rsidRPr="00101BAA">
              <w:rPr>
                <w:rFonts w:ascii="Times New Roman" w:hAnsi="Times New Roman"/>
                <w:sz w:val="24"/>
                <w:szCs w:val="24"/>
              </w:rPr>
              <w:t>ПК 1.1 – ПК 1.7</w:t>
            </w:r>
          </w:p>
        </w:tc>
      </w:tr>
      <w:tr w:rsidR="00A27F9C" w:rsidRPr="00796CD5" w:rsidTr="00850E0B">
        <w:trPr>
          <w:trHeight w:val="221"/>
        </w:trPr>
        <w:tc>
          <w:tcPr>
            <w:tcW w:w="3499" w:type="pct"/>
            <w:gridSpan w:val="2"/>
          </w:tcPr>
          <w:p w:rsidR="00A27F9C" w:rsidRPr="00101BAA" w:rsidRDefault="00A27F9C" w:rsidP="00850E0B">
            <w:pPr>
              <w:suppressAutoHyphens/>
              <w:spacing w:after="0" w:line="240" w:lineRule="auto"/>
              <w:ind w:left="37"/>
              <w:rPr>
                <w:rFonts w:ascii="Times New Roman" w:hAnsi="Times New Roman"/>
                <w:b/>
                <w:bCs/>
                <w:sz w:val="24"/>
                <w:szCs w:val="24"/>
              </w:rPr>
            </w:pPr>
            <w:r w:rsidRPr="00101BAA">
              <w:rPr>
                <w:rFonts w:ascii="Times New Roman" w:hAnsi="Times New Roman"/>
                <w:b/>
                <w:bCs/>
                <w:sz w:val="24"/>
                <w:szCs w:val="24"/>
              </w:rPr>
              <w:t xml:space="preserve">МДК </w:t>
            </w:r>
            <w:r w:rsidRPr="00101BAA">
              <w:rPr>
                <w:rFonts w:ascii="Times New Roman" w:hAnsi="Times New Roman"/>
                <w:b/>
                <w:sz w:val="24"/>
                <w:szCs w:val="24"/>
              </w:rPr>
              <w:t>01</w:t>
            </w:r>
            <w:r w:rsidRPr="00101BAA">
              <w:rPr>
                <w:rFonts w:ascii="Times New Roman" w:hAnsi="Times New Roman"/>
                <w:b/>
                <w:bCs/>
                <w:sz w:val="24"/>
                <w:szCs w:val="24"/>
              </w:rPr>
              <w:t>.01</w:t>
            </w:r>
            <w:r w:rsidR="00335EA1">
              <w:rPr>
                <w:rFonts w:ascii="Times New Roman" w:hAnsi="Times New Roman"/>
                <w:b/>
                <w:bCs/>
                <w:sz w:val="24"/>
                <w:szCs w:val="24"/>
              </w:rPr>
              <w:t>.</w:t>
            </w:r>
            <w:r w:rsidRPr="00101BAA">
              <w:rPr>
                <w:rFonts w:ascii="Times New Roman" w:hAnsi="Times New Roman"/>
                <w:b/>
                <w:bCs/>
                <w:sz w:val="24"/>
                <w:szCs w:val="24"/>
              </w:rPr>
              <w:t xml:space="preserve"> </w:t>
            </w:r>
            <w:r w:rsidRPr="00101BAA">
              <w:rPr>
                <w:rFonts w:ascii="Times New Roman" w:hAnsi="Times New Roman"/>
                <w:b/>
                <w:sz w:val="24"/>
                <w:szCs w:val="24"/>
              </w:rPr>
              <w:t xml:space="preserve">Технология каменных работ  </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p>
        </w:tc>
        <w:tc>
          <w:tcPr>
            <w:tcW w:w="693" w:type="pct"/>
            <w:vMerge/>
          </w:tcPr>
          <w:p w:rsidR="00A27F9C" w:rsidRPr="00101BAA" w:rsidRDefault="00A27F9C" w:rsidP="00850E0B">
            <w:pPr>
              <w:suppressAutoHyphens/>
              <w:spacing w:after="0" w:line="240" w:lineRule="auto"/>
              <w:rPr>
                <w:rFonts w:ascii="Times New Roman" w:hAnsi="Times New Roman"/>
                <w:sz w:val="24"/>
                <w:szCs w:val="24"/>
              </w:rPr>
            </w:pPr>
          </w:p>
        </w:tc>
      </w:tr>
      <w:tr w:rsidR="00A27F9C" w:rsidRPr="00796CD5" w:rsidTr="006D67AB">
        <w:trPr>
          <w:trHeight w:val="70"/>
        </w:trPr>
        <w:tc>
          <w:tcPr>
            <w:tcW w:w="600" w:type="pct"/>
            <w:vMerge w:val="restart"/>
          </w:tcPr>
          <w:p w:rsidR="00A27F9C" w:rsidRPr="00101BAA" w:rsidRDefault="00007949" w:rsidP="00850E0B">
            <w:pPr>
              <w:spacing w:after="0" w:line="240" w:lineRule="auto"/>
              <w:rPr>
                <w:rFonts w:ascii="Times New Roman" w:hAnsi="Times New Roman"/>
                <w:b/>
                <w:bCs/>
                <w:sz w:val="24"/>
                <w:szCs w:val="24"/>
              </w:rPr>
            </w:pPr>
            <w:r>
              <w:rPr>
                <w:rFonts w:ascii="Times New Roman" w:hAnsi="Times New Roman"/>
                <w:b/>
                <w:bCs/>
                <w:sz w:val="24"/>
                <w:szCs w:val="24"/>
              </w:rPr>
              <w:t>Тема 3</w:t>
            </w:r>
            <w:r w:rsidR="00A27F9C" w:rsidRPr="00101BAA">
              <w:rPr>
                <w:rFonts w:ascii="Times New Roman" w:hAnsi="Times New Roman"/>
                <w:b/>
                <w:bCs/>
                <w:sz w:val="24"/>
                <w:szCs w:val="24"/>
              </w:rPr>
              <w:t>.</w:t>
            </w:r>
            <w:r>
              <w:rPr>
                <w:rFonts w:ascii="Times New Roman" w:hAnsi="Times New Roman"/>
                <w:b/>
                <w:bCs/>
                <w:sz w:val="24"/>
                <w:szCs w:val="24"/>
              </w:rPr>
              <w:t>1.</w:t>
            </w:r>
            <w:r w:rsidR="00A27F9C" w:rsidRPr="00101BAA">
              <w:rPr>
                <w:rFonts w:ascii="Times New Roman" w:hAnsi="Times New Roman"/>
                <w:b/>
                <w:bCs/>
                <w:sz w:val="24"/>
                <w:szCs w:val="24"/>
              </w:rPr>
              <w:t xml:space="preserve"> </w:t>
            </w:r>
          </w:p>
          <w:p w:rsidR="00A27F9C" w:rsidRPr="00101BAA" w:rsidRDefault="00A27F9C" w:rsidP="00850E0B">
            <w:pPr>
              <w:spacing w:after="0" w:line="240" w:lineRule="auto"/>
              <w:rPr>
                <w:rFonts w:ascii="Times New Roman" w:hAnsi="Times New Roman"/>
                <w:b/>
                <w:bCs/>
                <w:sz w:val="24"/>
                <w:szCs w:val="24"/>
              </w:rPr>
            </w:pPr>
            <w:r w:rsidRPr="00101BAA">
              <w:rPr>
                <w:rFonts w:ascii="Times New Roman" w:hAnsi="Times New Roman"/>
                <w:bCs/>
                <w:sz w:val="24"/>
                <w:szCs w:val="24"/>
              </w:rPr>
              <w:t>Технология кладки сложных архитектурн</w:t>
            </w:r>
            <w:r w:rsidR="00A05CA4">
              <w:rPr>
                <w:rFonts w:ascii="Times New Roman" w:hAnsi="Times New Roman"/>
                <w:bCs/>
                <w:sz w:val="24"/>
                <w:szCs w:val="24"/>
              </w:rPr>
              <w:t>ых элементов из кирпича и камня.</w:t>
            </w:r>
          </w:p>
        </w:tc>
        <w:tc>
          <w:tcPr>
            <w:tcW w:w="2899" w:type="pct"/>
          </w:tcPr>
          <w:p w:rsidR="00A27F9C" w:rsidRPr="00101BAA" w:rsidRDefault="00A27F9C" w:rsidP="00850E0B">
            <w:pPr>
              <w:suppressAutoHyphens/>
              <w:spacing w:after="0" w:line="240" w:lineRule="auto"/>
              <w:ind w:left="37"/>
              <w:rPr>
                <w:rFonts w:ascii="Times New Roman" w:hAnsi="Times New Roman"/>
                <w:sz w:val="24"/>
                <w:szCs w:val="24"/>
              </w:rPr>
            </w:pPr>
            <w:r w:rsidRPr="00101BAA">
              <w:rPr>
                <w:rFonts w:ascii="Times New Roman" w:hAnsi="Times New Roman"/>
                <w:b/>
                <w:bCs/>
                <w:sz w:val="24"/>
                <w:szCs w:val="24"/>
              </w:rPr>
              <w:t>Содержание</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4 / 0</w:t>
            </w:r>
          </w:p>
        </w:tc>
        <w:tc>
          <w:tcPr>
            <w:tcW w:w="693" w:type="pct"/>
            <w:vMerge/>
          </w:tcPr>
          <w:p w:rsidR="00A27F9C" w:rsidRPr="00101BAA" w:rsidRDefault="00A27F9C" w:rsidP="00850E0B">
            <w:pPr>
              <w:suppressAutoHyphens/>
              <w:spacing w:after="0" w:line="240" w:lineRule="auto"/>
              <w:rPr>
                <w:rFonts w:ascii="Times New Roman" w:hAnsi="Times New Roman"/>
                <w:b/>
                <w:sz w:val="24"/>
                <w:szCs w:val="24"/>
                <w:highlight w:val="yellow"/>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sz w:val="24"/>
                <w:szCs w:val="24"/>
              </w:rPr>
            </w:pPr>
            <w:r w:rsidRPr="00101BAA">
              <w:rPr>
                <w:rFonts w:ascii="Times New Roman" w:hAnsi="Times New Roman"/>
                <w:sz w:val="24"/>
                <w:szCs w:val="24"/>
              </w:rPr>
              <w:t>1. Изготовление и установка опалубки.</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Pr>
                <w:rFonts w:ascii="Times New Roman" w:hAnsi="Times New Roman"/>
                <w:sz w:val="24"/>
                <w:szCs w:val="24"/>
              </w:rPr>
              <w:t>2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A0017E" w:rsidRDefault="00A27F9C" w:rsidP="00850E0B">
            <w:pPr>
              <w:suppressAutoHyphens/>
              <w:spacing w:after="0" w:line="240" w:lineRule="auto"/>
              <w:rPr>
                <w:rFonts w:ascii="Times New Roman" w:hAnsi="Times New Roman"/>
                <w:sz w:val="24"/>
                <w:szCs w:val="24"/>
              </w:rPr>
            </w:pPr>
            <w:r w:rsidRPr="00A0017E">
              <w:rPr>
                <w:rFonts w:ascii="Times New Roman" w:hAnsi="Times New Roman"/>
                <w:sz w:val="24"/>
                <w:szCs w:val="24"/>
              </w:rPr>
              <w:t>2. Кладка архитектурных деталей.</w:t>
            </w:r>
          </w:p>
        </w:tc>
        <w:tc>
          <w:tcPr>
            <w:tcW w:w="808" w:type="pct"/>
          </w:tcPr>
          <w:p w:rsidR="00A27F9C" w:rsidRDefault="00A27F9C" w:rsidP="00850E0B">
            <w:pPr>
              <w:suppressAutoHyphens/>
              <w:spacing w:after="0" w:line="240" w:lineRule="auto"/>
              <w:ind w:left="284"/>
              <w:jc w:val="center"/>
              <w:rPr>
                <w:rFonts w:ascii="Times New Roman" w:hAnsi="Times New Roman"/>
                <w:sz w:val="24"/>
                <w:szCs w:val="24"/>
              </w:rPr>
            </w:pPr>
            <w:r>
              <w:rPr>
                <w:rFonts w:ascii="Times New Roman" w:hAnsi="Times New Roman"/>
                <w:sz w:val="24"/>
                <w:szCs w:val="24"/>
              </w:rPr>
              <w:t>2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sz w:val="24"/>
                <w:szCs w:val="24"/>
              </w:rPr>
            </w:pPr>
            <w:r w:rsidRPr="00101BAA">
              <w:rPr>
                <w:rFonts w:ascii="Times New Roman" w:hAnsi="Times New Roman"/>
                <w:b/>
                <w:bCs/>
                <w:sz w:val="24"/>
                <w:szCs w:val="24"/>
              </w:rPr>
              <w:t>В том числе практических занятий и лабораторных работ</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8 / 8</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b/>
                <w:sz w:val="24"/>
                <w:szCs w:val="24"/>
                <w:highlight w:val="yellow"/>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sz w:val="24"/>
                <w:szCs w:val="24"/>
              </w:rPr>
            </w:pPr>
            <w:r>
              <w:rPr>
                <w:rFonts w:ascii="Times New Roman" w:hAnsi="Times New Roman"/>
                <w:sz w:val="24"/>
                <w:szCs w:val="24"/>
              </w:rPr>
              <w:t>1</w:t>
            </w:r>
            <w:r w:rsidRPr="00101BAA">
              <w:rPr>
                <w:rFonts w:ascii="Times New Roman" w:hAnsi="Times New Roman"/>
                <w:sz w:val="24"/>
                <w:szCs w:val="24"/>
              </w:rPr>
              <w:t>.</w:t>
            </w:r>
            <w:r>
              <w:rPr>
                <w:rFonts w:ascii="Times New Roman" w:hAnsi="Times New Roman"/>
                <w:b/>
                <w:i/>
                <w:sz w:val="24"/>
                <w:szCs w:val="24"/>
              </w:rPr>
              <w:t xml:space="preserve"> Практическая работа № 18</w:t>
            </w:r>
            <w:r w:rsidRPr="00101BAA">
              <w:rPr>
                <w:rFonts w:ascii="Times New Roman" w:hAnsi="Times New Roman"/>
                <w:sz w:val="24"/>
                <w:szCs w:val="24"/>
              </w:rPr>
              <w:t xml:space="preserve"> «Кладка перемычек».</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sz w:val="24"/>
                <w:szCs w:val="24"/>
              </w:rPr>
            </w:pPr>
            <w:r>
              <w:rPr>
                <w:rFonts w:ascii="Times New Roman" w:hAnsi="Times New Roman"/>
                <w:sz w:val="24"/>
                <w:szCs w:val="24"/>
              </w:rPr>
              <w:t>2</w:t>
            </w:r>
            <w:r w:rsidRPr="00101BAA">
              <w:rPr>
                <w:rFonts w:ascii="Times New Roman" w:hAnsi="Times New Roman"/>
                <w:sz w:val="24"/>
                <w:szCs w:val="24"/>
              </w:rPr>
              <w:t>.</w:t>
            </w:r>
            <w:r>
              <w:rPr>
                <w:rFonts w:ascii="Times New Roman" w:hAnsi="Times New Roman"/>
                <w:b/>
                <w:i/>
                <w:sz w:val="24"/>
                <w:szCs w:val="24"/>
              </w:rPr>
              <w:t xml:space="preserve"> Практическая работа № 19</w:t>
            </w:r>
            <w:r w:rsidRPr="00101BAA">
              <w:rPr>
                <w:rFonts w:ascii="Times New Roman" w:hAnsi="Times New Roman"/>
                <w:sz w:val="24"/>
                <w:szCs w:val="24"/>
              </w:rPr>
              <w:t xml:space="preserve"> «Кладка арок».</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sz w:val="24"/>
                <w:szCs w:val="24"/>
              </w:rPr>
            </w:pPr>
            <w:r>
              <w:rPr>
                <w:rFonts w:ascii="Times New Roman" w:hAnsi="Times New Roman"/>
                <w:sz w:val="24"/>
                <w:szCs w:val="24"/>
              </w:rPr>
              <w:t>3</w:t>
            </w:r>
            <w:r w:rsidRPr="00101BAA">
              <w:rPr>
                <w:rFonts w:ascii="Times New Roman" w:hAnsi="Times New Roman"/>
                <w:sz w:val="24"/>
                <w:szCs w:val="24"/>
              </w:rPr>
              <w:t>.</w:t>
            </w:r>
            <w:r>
              <w:rPr>
                <w:rFonts w:ascii="Times New Roman" w:hAnsi="Times New Roman"/>
                <w:b/>
                <w:i/>
                <w:sz w:val="24"/>
                <w:szCs w:val="24"/>
              </w:rPr>
              <w:t xml:space="preserve"> Практическая работа № 20</w:t>
            </w:r>
            <w:r w:rsidRPr="00101BAA">
              <w:rPr>
                <w:rFonts w:ascii="Times New Roman" w:hAnsi="Times New Roman"/>
                <w:sz w:val="24"/>
                <w:szCs w:val="24"/>
              </w:rPr>
              <w:t xml:space="preserve"> «Кладка сводов».</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sz w:val="24"/>
                <w:szCs w:val="24"/>
              </w:rPr>
            </w:pPr>
            <w:r>
              <w:rPr>
                <w:rFonts w:ascii="Times New Roman" w:hAnsi="Times New Roman"/>
                <w:sz w:val="24"/>
                <w:szCs w:val="24"/>
              </w:rPr>
              <w:t>4</w:t>
            </w:r>
            <w:r w:rsidRPr="00101BAA">
              <w:rPr>
                <w:rFonts w:ascii="Times New Roman" w:hAnsi="Times New Roman"/>
                <w:sz w:val="24"/>
                <w:szCs w:val="24"/>
              </w:rPr>
              <w:t>.</w:t>
            </w:r>
            <w:r w:rsidRPr="00101BAA">
              <w:rPr>
                <w:rFonts w:ascii="Times New Roman" w:hAnsi="Times New Roman"/>
                <w:b/>
                <w:i/>
                <w:sz w:val="24"/>
                <w:szCs w:val="24"/>
              </w:rPr>
              <w:t xml:space="preserve"> Прак</w:t>
            </w:r>
            <w:r>
              <w:rPr>
                <w:rFonts w:ascii="Times New Roman" w:hAnsi="Times New Roman"/>
                <w:b/>
                <w:i/>
                <w:sz w:val="24"/>
                <w:szCs w:val="24"/>
              </w:rPr>
              <w:t>тическая работа № 21</w:t>
            </w:r>
            <w:r w:rsidRPr="00101BAA">
              <w:rPr>
                <w:rFonts w:ascii="Times New Roman" w:hAnsi="Times New Roman"/>
                <w:sz w:val="24"/>
                <w:szCs w:val="24"/>
              </w:rPr>
              <w:t xml:space="preserve"> «Кладка куполов».</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val="restart"/>
          </w:tcPr>
          <w:p w:rsidR="00A27F9C" w:rsidRPr="00101BAA" w:rsidRDefault="00007949" w:rsidP="00850E0B">
            <w:pPr>
              <w:spacing w:after="0" w:line="240" w:lineRule="auto"/>
              <w:rPr>
                <w:rFonts w:ascii="Times New Roman" w:hAnsi="Times New Roman"/>
                <w:b/>
                <w:bCs/>
                <w:sz w:val="24"/>
                <w:szCs w:val="24"/>
              </w:rPr>
            </w:pPr>
            <w:r>
              <w:rPr>
                <w:rFonts w:ascii="Times New Roman" w:hAnsi="Times New Roman"/>
                <w:b/>
                <w:bCs/>
                <w:sz w:val="24"/>
                <w:szCs w:val="24"/>
              </w:rPr>
              <w:t>Тема 3</w:t>
            </w:r>
            <w:r w:rsidR="00A27F9C" w:rsidRPr="00101BAA">
              <w:rPr>
                <w:rFonts w:ascii="Times New Roman" w:hAnsi="Times New Roman"/>
                <w:b/>
                <w:bCs/>
                <w:sz w:val="24"/>
                <w:szCs w:val="24"/>
              </w:rPr>
              <w:t>.</w:t>
            </w:r>
            <w:r>
              <w:rPr>
                <w:rFonts w:ascii="Times New Roman" w:hAnsi="Times New Roman"/>
                <w:b/>
                <w:bCs/>
                <w:sz w:val="24"/>
                <w:szCs w:val="24"/>
              </w:rPr>
              <w:t>2.</w:t>
            </w:r>
            <w:r w:rsidR="00A27F9C" w:rsidRPr="00101BAA">
              <w:rPr>
                <w:rFonts w:ascii="Times New Roman" w:hAnsi="Times New Roman"/>
                <w:b/>
                <w:bCs/>
                <w:sz w:val="24"/>
                <w:szCs w:val="24"/>
              </w:rPr>
              <w:t xml:space="preserve"> </w:t>
            </w:r>
          </w:p>
          <w:p w:rsidR="00A27F9C" w:rsidRPr="00101BAA" w:rsidRDefault="00A27F9C" w:rsidP="00850E0B">
            <w:pPr>
              <w:spacing w:after="0" w:line="240" w:lineRule="auto"/>
              <w:rPr>
                <w:rFonts w:ascii="Times New Roman" w:hAnsi="Times New Roman"/>
                <w:b/>
                <w:bCs/>
                <w:sz w:val="24"/>
                <w:szCs w:val="24"/>
              </w:rPr>
            </w:pPr>
            <w:r>
              <w:rPr>
                <w:rFonts w:ascii="Times New Roman" w:hAnsi="Times New Roman"/>
                <w:sz w:val="24"/>
                <w:szCs w:val="24"/>
              </w:rPr>
              <w:t xml:space="preserve">Сооружения каменных элементов мостовых и </w:t>
            </w:r>
            <w:proofErr w:type="spellStart"/>
            <w:r>
              <w:rPr>
                <w:rFonts w:ascii="Times New Roman" w:hAnsi="Times New Roman"/>
                <w:sz w:val="24"/>
                <w:szCs w:val="24"/>
              </w:rPr>
              <w:t>гидротехниче</w:t>
            </w:r>
            <w:r w:rsidR="00A05CA4">
              <w:rPr>
                <w:rFonts w:ascii="Times New Roman" w:hAnsi="Times New Roman"/>
                <w:sz w:val="24"/>
                <w:szCs w:val="24"/>
              </w:rPr>
              <w:t>-</w:t>
            </w:r>
            <w:r>
              <w:rPr>
                <w:rFonts w:ascii="Times New Roman" w:hAnsi="Times New Roman"/>
                <w:sz w:val="24"/>
                <w:szCs w:val="24"/>
              </w:rPr>
              <w:t>ских</w:t>
            </w:r>
            <w:proofErr w:type="spellEnd"/>
            <w:r>
              <w:rPr>
                <w:rFonts w:ascii="Times New Roman" w:hAnsi="Times New Roman"/>
                <w:sz w:val="24"/>
                <w:szCs w:val="24"/>
              </w:rPr>
              <w:t xml:space="preserve"> сооружений</w:t>
            </w:r>
            <w:r w:rsidR="00A05CA4">
              <w:rPr>
                <w:rFonts w:ascii="Times New Roman" w:hAnsi="Times New Roman"/>
                <w:sz w:val="24"/>
                <w:szCs w:val="24"/>
              </w:rPr>
              <w:t>.</w:t>
            </w:r>
          </w:p>
        </w:tc>
        <w:tc>
          <w:tcPr>
            <w:tcW w:w="2899" w:type="pct"/>
          </w:tcPr>
          <w:p w:rsidR="00A27F9C" w:rsidRPr="00101BAA" w:rsidRDefault="00A27F9C" w:rsidP="00850E0B">
            <w:pPr>
              <w:suppressAutoHyphens/>
              <w:spacing w:after="0" w:line="240" w:lineRule="auto"/>
              <w:ind w:left="37"/>
              <w:rPr>
                <w:rFonts w:ascii="Times New Roman" w:hAnsi="Times New Roman"/>
                <w:b/>
                <w:bCs/>
                <w:sz w:val="24"/>
                <w:szCs w:val="24"/>
              </w:rPr>
            </w:pPr>
            <w:r w:rsidRPr="00101BAA">
              <w:rPr>
                <w:rFonts w:ascii="Times New Roman" w:hAnsi="Times New Roman"/>
                <w:b/>
                <w:bCs/>
                <w:sz w:val="24"/>
                <w:szCs w:val="24"/>
              </w:rPr>
              <w:t>Содержание</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p>
        </w:tc>
        <w:tc>
          <w:tcPr>
            <w:tcW w:w="693" w:type="pct"/>
            <w:vMerge w:val="restar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01</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02</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03</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04</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05</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06</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07</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08</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09</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ПК 1.1 – ПК 1.7</w:t>
            </w: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3B03A6" w:rsidRDefault="00A27F9C" w:rsidP="00850E0B">
            <w:pPr>
              <w:suppressAutoHyphens/>
              <w:spacing w:after="0"/>
              <w:rPr>
                <w:rFonts w:ascii="Times New Roman" w:hAnsi="Times New Roman"/>
                <w:bCs/>
                <w:sz w:val="24"/>
                <w:szCs w:val="24"/>
              </w:rPr>
            </w:pPr>
            <w:r w:rsidRPr="003B03A6">
              <w:rPr>
                <w:rFonts w:ascii="Times New Roman" w:hAnsi="Times New Roman"/>
                <w:sz w:val="24"/>
                <w:szCs w:val="24"/>
              </w:rPr>
              <w:t>1. Кладка колодцев.</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ind w:left="37"/>
              <w:rPr>
                <w:rFonts w:ascii="Times New Roman" w:hAnsi="Times New Roman"/>
                <w:b/>
                <w:bCs/>
                <w:sz w:val="24"/>
                <w:szCs w:val="24"/>
              </w:rPr>
            </w:pPr>
            <w:r w:rsidRPr="00101BAA">
              <w:rPr>
                <w:rFonts w:ascii="Times New Roman" w:hAnsi="Times New Roman"/>
                <w:b/>
                <w:bCs/>
                <w:sz w:val="24"/>
                <w:szCs w:val="24"/>
              </w:rPr>
              <w:t>В том числе практических занятий и лабораторных работ</w:t>
            </w:r>
          </w:p>
        </w:tc>
        <w:tc>
          <w:tcPr>
            <w:tcW w:w="808" w:type="pct"/>
          </w:tcPr>
          <w:p w:rsidR="00A27F9C" w:rsidRPr="00AC5749" w:rsidRDefault="00A27F9C" w:rsidP="00A70789">
            <w:pPr>
              <w:pStyle w:val="ae"/>
              <w:numPr>
                <w:ilvl w:val="0"/>
                <w:numId w:val="1"/>
              </w:numPr>
              <w:suppressAutoHyphens/>
              <w:spacing w:after="0"/>
              <w:jc w:val="center"/>
              <w:rPr>
                <w:b/>
                <w:szCs w:val="24"/>
              </w:rPr>
            </w:pPr>
            <w:r w:rsidRPr="00AC5749">
              <w:rPr>
                <w:b/>
                <w:szCs w:val="24"/>
              </w:rPr>
              <w:t>/ 10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3B03A6" w:rsidRDefault="00A27F9C" w:rsidP="00850E0B">
            <w:pPr>
              <w:suppressAutoHyphens/>
              <w:spacing w:after="0"/>
              <w:rPr>
                <w:rFonts w:ascii="Times New Roman" w:hAnsi="Times New Roman"/>
                <w:b/>
                <w:bCs/>
                <w:sz w:val="24"/>
                <w:szCs w:val="24"/>
              </w:rPr>
            </w:pPr>
            <w:r w:rsidRPr="003B03A6">
              <w:rPr>
                <w:rFonts w:ascii="Times New Roman" w:hAnsi="Times New Roman"/>
                <w:sz w:val="24"/>
                <w:szCs w:val="24"/>
              </w:rPr>
              <w:t>1.</w:t>
            </w:r>
            <w:r w:rsidRPr="003B03A6">
              <w:rPr>
                <w:rFonts w:ascii="Times New Roman" w:hAnsi="Times New Roman"/>
                <w:b/>
                <w:i/>
                <w:sz w:val="24"/>
                <w:szCs w:val="24"/>
              </w:rPr>
              <w:t xml:space="preserve"> Практическая работа № 22</w:t>
            </w:r>
            <w:r>
              <w:rPr>
                <w:rFonts w:ascii="Times New Roman" w:hAnsi="Times New Roman"/>
                <w:b/>
                <w:i/>
                <w:sz w:val="24"/>
                <w:szCs w:val="24"/>
              </w:rPr>
              <w:t xml:space="preserve"> </w:t>
            </w:r>
            <w:r w:rsidRPr="003B03A6">
              <w:rPr>
                <w:rFonts w:ascii="Times New Roman" w:hAnsi="Times New Roman"/>
                <w:sz w:val="24"/>
                <w:szCs w:val="24"/>
              </w:rPr>
              <w:t>«Кладка каменных конструкций арочных мостов».</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b/>
                <w:bCs/>
                <w:sz w:val="24"/>
                <w:szCs w:val="24"/>
              </w:rPr>
            </w:pPr>
            <w:r w:rsidRPr="003B03A6">
              <w:rPr>
                <w:rFonts w:ascii="Times New Roman" w:hAnsi="Times New Roman"/>
                <w:sz w:val="24"/>
                <w:szCs w:val="24"/>
              </w:rPr>
              <w:t>2.</w:t>
            </w:r>
            <w:r>
              <w:rPr>
                <w:rFonts w:ascii="Times New Roman" w:hAnsi="Times New Roman"/>
                <w:b/>
                <w:i/>
                <w:sz w:val="24"/>
                <w:szCs w:val="24"/>
              </w:rPr>
              <w:t xml:space="preserve"> Практическая работа № 23 </w:t>
            </w:r>
            <w:r w:rsidRPr="00AD493B">
              <w:rPr>
                <w:rFonts w:ascii="Times New Roman" w:hAnsi="Times New Roman"/>
                <w:sz w:val="24"/>
                <w:szCs w:val="24"/>
              </w:rPr>
              <w:t>«Кладка конструкций промышленных сооружений».</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b/>
                <w:bCs/>
                <w:sz w:val="24"/>
                <w:szCs w:val="24"/>
              </w:rPr>
            </w:pPr>
            <w:r w:rsidRPr="003B03A6">
              <w:rPr>
                <w:rFonts w:ascii="Times New Roman" w:hAnsi="Times New Roman"/>
                <w:sz w:val="24"/>
                <w:szCs w:val="24"/>
              </w:rPr>
              <w:t>3.</w:t>
            </w:r>
            <w:r>
              <w:rPr>
                <w:rFonts w:ascii="Times New Roman" w:hAnsi="Times New Roman"/>
                <w:b/>
                <w:i/>
                <w:sz w:val="24"/>
                <w:szCs w:val="24"/>
              </w:rPr>
              <w:t xml:space="preserve"> Практическая работа № 24 </w:t>
            </w:r>
            <w:r w:rsidRPr="00AD493B">
              <w:rPr>
                <w:rFonts w:ascii="Times New Roman" w:hAnsi="Times New Roman"/>
                <w:sz w:val="24"/>
                <w:szCs w:val="24"/>
              </w:rPr>
              <w:t>«Кладка конструкций гидротехнических сооружений».</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b/>
                <w:bCs/>
                <w:sz w:val="24"/>
                <w:szCs w:val="24"/>
              </w:rPr>
            </w:pPr>
            <w:r w:rsidRPr="003B03A6">
              <w:rPr>
                <w:rFonts w:ascii="Times New Roman" w:hAnsi="Times New Roman"/>
                <w:sz w:val="24"/>
                <w:szCs w:val="24"/>
              </w:rPr>
              <w:t>4.</w:t>
            </w:r>
            <w:r>
              <w:rPr>
                <w:rFonts w:ascii="Times New Roman" w:hAnsi="Times New Roman"/>
                <w:b/>
                <w:i/>
                <w:sz w:val="24"/>
                <w:szCs w:val="24"/>
              </w:rPr>
              <w:t xml:space="preserve"> Практическая работа № 25 </w:t>
            </w:r>
            <w:r w:rsidRPr="00AD493B">
              <w:rPr>
                <w:rFonts w:ascii="Times New Roman" w:hAnsi="Times New Roman"/>
                <w:sz w:val="24"/>
                <w:szCs w:val="24"/>
              </w:rPr>
              <w:t>«Кладка труб переменного сечения».</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b/>
                <w:bCs/>
                <w:sz w:val="24"/>
                <w:szCs w:val="24"/>
              </w:rPr>
            </w:pPr>
            <w:r w:rsidRPr="003B03A6">
              <w:rPr>
                <w:rFonts w:ascii="Times New Roman" w:hAnsi="Times New Roman"/>
                <w:sz w:val="24"/>
                <w:szCs w:val="24"/>
              </w:rPr>
              <w:t>5.</w:t>
            </w:r>
            <w:r>
              <w:rPr>
                <w:rFonts w:ascii="Times New Roman" w:hAnsi="Times New Roman"/>
                <w:b/>
                <w:i/>
                <w:sz w:val="24"/>
                <w:szCs w:val="24"/>
              </w:rPr>
              <w:t xml:space="preserve"> Практическая работа № 26 </w:t>
            </w:r>
            <w:r w:rsidRPr="00AD493B">
              <w:rPr>
                <w:rFonts w:ascii="Times New Roman" w:hAnsi="Times New Roman"/>
                <w:sz w:val="24"/>
                <w:szCs w:val="24"/>
              </w:rPr>
              <w:t>«Кладка коллекторов».</w:t>
            </w:r>
          </w:p>
        </w:tc>
        <w:tc>
          <w:tcPr>
            <w:tcW w:w="808" w:type="pct"/>
          </w:tcPr>
          <w:p w:rsidR="00A27F9C"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val="restart"/>
          </w:tcPr>
          <w:p w:rsidR="00A27F9C" w:rsidRPr="00101BAA" w:rsidRDefault="00007949" w:rsidP="00850E0B">
            <w:pPr>
              <w:spacing w:after="0" w:line="240" w:lineRule="auto"/>
              <w:rPr>
                <w:rFonts w:ascii="Times New Roman" w:hAnsi="Times New Roman"/>
                <w:b/>
                <w:bCs/>
                <w:sz w:val="24"/>
                <w:szCs w:val="24"/>
              </w:rPr>
            </w:pPr>
            <w:r>
              <w:rPr>
                <w:rFonts w:ascii="Times New Roman" w:hAnsi="Times New Roman"/>
                <w:b/>
                <w:bCs/>
                <w:sz w:val="24"/>
                <w:szCs w:val="24"/>
              </w:rPr>
              <w:t>Тема 3</w:t>
            </w:r>
            <w:r w:rsidR="00A27F9C" w:rsidRPr="00101BAA">
              <w:rPr>
                <w:rFonts w:ascii="Times New Roman" w:hAnsi="Times New Roman"/>
                <w:b/>
                <w:bCs/>
                <w:sz w:val="24"/>
                <w:szCs w:val="24"/>
              </w:rPr>
              <w:t>.</w:t>
            </w:r>
            <w:r>
              <w:rPr>
                <w:rFonts w:ascii="Times New Roman" w:hAnsi="Times New Roman"/>
                <w:b/>
                <w:bCs/>
                <w:sz w:val="24"/>
                <w:szCs w:val="24"/>
              </w:rPr>
              <w:t>3.</w:t>
            </w:r>
            <w:r w:rsidR="00A27F9C" w:rsidRPr="00101BAA">
              <w:rPr>
                <w:rFonts w:ascii="Times New Roman" w:hAnsi="Times New Roman"/>
                <w:b/>
                <w:bCs/>
                <w:sz w:val="24"/>
                <w:szCs w:val="24"/>
              </w:rPr>
              <w:t xml:space="preserve"> </w:t>
            </w:r>
          </w:p>
          <w:p w:rsidR="00A27F9C" w:rsidRPr="00101BAA" w:rsidRDefault="00A27F9C" w:rsidP="00850E0B">
            <w:pPr>
              <w:spacing w:after="0" w:line="240" w:lineRule="auto"/>
              <w:rPr>
                <w:rFonts w:ascii="Times New Roman" w:hAnsi="Times New Roman"/>
                <w:b/>
                <w:bCs/>
                <w:sz w:val="24"/>
                <w:szCs w:val="24"/>
              </w:rPr>
            </w:pPr>
            <w:r w:rsidRPr="00101BAA">
              <w:rPr>
                <w:rFonts w:ascii="Times New Roman" w:hAnsi="Times New Roman"/>
                <w:bCs/>
                <w:sz w:val="24"/>
                <w:szCs w:val="24"/>
              </w:rPr>
              <w:t>Лицевая каменная кладка и облицовка стен</w:t>
            </w:r>
            <w:r w:rsidR="00A05CA4">
              <w:rPr>
                <w:rFonts w:ascii="Times New Roman" w:hAnsi="Times New Roman"/>
                <w:bCs/>
                <w:sz w:val="24"/>
                <w:szCs w:val="24"/>
              </w:rPr>
              <w:t>.</w:t>
            </w:r>
          </w:p>
        </w:tc>
        <w:tc>
          <w:tcPr>
            <w:tcW w:w="2899" w:type="pct"/>
          </w:tcPr>
          <w:p w:rsidR="00A27F9C" w:rsidRPr="00101BAA" w:rsidRDefault="00A27F9C" w:rsidP="00850E0B">
            <w:pPr>
              <w:suppressAutoHyphens/>
              <w:spacing w:after="0" w:line="240" w:lineRule="auto"/>
              <w:ind w:left="37"/>
              <w:rPr>
                <w:rFonts w:ascii="Times New Roman" w:hAnsi="Times New Roman"/>
                <w:sz w:val="24"/>
                <w:szCs w:val="24"/>
              </w:rPr>
            </w:pPr>
            <w:r w:rsidRPr="00101BAA">
              <w:rPr>
                <w:rFonts w:ascii="Times New Roman" w:hAnsi="Times New Roman"/>
                <w:b/>
                <w:bCs/>
                <w:sz w:val="24"/>
                <w:szCs w:val="24"/>
              </w:rPr>
              <w:t>Содержание</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6 / 0</w:t>
            </w:r>
          </w:p>
        </w:tc>
        <w:tc>
          <w:tcPr>
            <w:tcW w:w="693" w:type="pct"/>
            <w:vMerge w:val="restar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01</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02</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03</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04</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05</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06</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07</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08</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lastRenderedPageBreak/>
              <w:t>ОК 09</w:t>
            </w:r>
          </w:p>
          <w:p w:rsidR="00A27F9C" w:rsidRPr="00101BAA" w:rsidRDefault="00A27F9C" w:rsidP="00850E0B">
            <w:pPr>
              <w:suppressAutoHyphens/>
              <w:spacing w:after="0" w:line="240" w:lineRule="auto"/>
              <w:jc w:val="center"/>
              <w:rPr>
                <w:rFonts w:ascii="Times New Roman" w:hAnsi="Times New Roman"/>
                <w:b/>
                <w:sz w:val="24"/>
                <w:szCs w:val="24"/>
                <w:highlight w:val="yellow"/>
              </w:rPr>
            </w:pPr>
            <w:r w:rsidRPr="00101BAA">
              <w:rPr>
                <w:rFonts w:ascii="Times New Roman" w:hAnsi="Times New Roman"/>
                <w:sz w:val="24"/>
                <w:szCs w:val="24"/>
              </w:rPr>
              <w:t>ПК 1.1 – ПК 1.7</w:t>
            </w: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0D3A31" w:rsidRDefault="00A27F9C" w:rsidP="00850E0B">
            <w:pPr>
              <w:suppressAutoHyphens/>
              <w:spacing w:after="0" w:line="240" w:lineRule="auto"/>
              <w:rPr>
                <w:rFonts w:ascii="Times New Roman" w:hAnsi="Times New Roman"/>
                <w:bCs/>
                <w:sz w:val="24"/>
                <w:szCs w:val="24"/>
              </w:rPr>
            </w:pPr>
            <w:r w:rsidRPr="000D3A31">
              <w:rPr>
                <w:rFonts w:ascii="Times New Roman" w:hAnsi="Times New Roman"/>
                <w:sz w:val="24"/>
                <w:szCs w:val="24"/>
              </w:rPr>
              <w:t>1. Каменная лицевая кладка из кирпича.</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0D3A31" w:rsidRDefault="00A27F9C" w:rsidP="00850E0B">
            <w:pPr>
              <w:suppressAutoHyphens/>
              <w:spacing w:after="0" w:line="240" w:lineRule="auto"/>
              <w:rPr>
                <w:rFonts w:ascii="Times New Roman" w:hAnsi="Times New Roman"/>
                <w:bCs/>
                <w:sz w:val="24"/>
                <w:szCs w:val="24"/>
              </w:rPr>
            </w:pPr>
            <w:r w:rsidRPr="000D3A31">
              <w:rPr>
                <w:rFonts w:ascii="Times New Roman" w:hAnsi="Times New Roman"/>
                <w:sz w:val="24"/>
                <w:szCs w:val="24"/>
              </w:rPr>
              <w:t>2. Фасадная облицовка ранее выложенных стен.</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rPr>
                <w:rFonts w:ascii="Times New Roman" w:hAnsi="Times New Roman"/>
                <w:b/>
                <w:bCs/>
                <w:sz w:val="24"/>
                <w:szCs w:val="24"/>
              </w:rPr>
            </w:pPr>
          </w:p>
        </w:tc>
        <w:tc>
          <w:tcPr>
            <w:tcW w:w="2899" w:type="pct"/>
          </w:tcPr>
          <w:p w:rsidR="00A27F9C" w:rsidRPr="000D3A31" w:rsidRDefault="00A27F9C" w:rsidP="00850E0B">
            <w:pPr>
              <w:suppressAutoHyphens/>
              <w:spacing w:after="0" w:line="240" w:lineRule="auto"/>
              <w:rPr>
                <w:rFonts w:ascii="Times New Roman" w:hAnsi="Times New Roman"/>
                <w:bCs/>
                <w:sz w:val="24"/>
                <w:szCs w:val="24"/>
              </w:rPr>
            </w:pPr>
            <w:r w:rsidRPr="000D3A31">
              <w:rPr>
                <w:rFonts w:ascii="Times New Roman" w:hAnsi="Times New Roman"/>
                <w:sz w:val="24"/>
                <w:szCs w:val="24"/>
              </w:rPr>
              <w:t>3. Контрольная работа № 4 (по 3 разделу, 7, 8 темы)</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sz w:val="24"/>
                <w:szCs w:val="24"/>
              </w:rPr>
            </w:pPr>
            <w:r w:rsidRPr="00101BAA">
              <w:rPr>
                <w:rFonts w:ascii="Times New Roman" w:hAnsi="Times New Roman"/>
                <w:b/>
                <w:bCs/>
                <w:sz w:val="24"/>
                <w:szCs w:val="24"/>
              </w:rPr>
              <w:t>В том числе практических занятий и лабораторных работ</w:t>
            </w:r>
          </w:p>
        </w:tc>
        <w:tc>
          <w:tcPr>
            <w:tcW w:w="808" w:type="pct"/>
          </w:tcPr>
          <w:p w:rsidR="00A27F9C" w:rsidRPr="00101BAA"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4 / 4</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b/>
                <w:sz w:val="24"/>
                <w:szCs w:val="24"/>
                <w:highlight w:val="yellow"/>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rFonts w:ascii="Times New Roman" w:hAnsi="Times New Roman"/>
                <w:sz w:val="24"/>
                <w:szCs w:val="24"/>
              </w:rPr>
            </w:pPr>
            <w:r w:rsidRPr="00101BAA">
              <w:rPr>
                <w:rFonts w:ascii="Times New Roman" w:hAnsi="Times New Roman"/>
                <w:sz w:val="24"/>
                <w:szCs w:val="24"/>
              </w:rPr>
              <w:t xml:space="preserve">1. </w:t>
            </w:r>
            <w:r>
              <w:rPr>
                <w:rFonts w:ascii="Times New Roman" w:hAnsi="Times New Roman"/>
                <w:b/>
                <w:i/>
                <w:sz w:val="24"/>
                <w:szCs w:val="24"/>
              </w:rPr>
              <w:t>Практическая работа № 27</w:t>
            </w:r>
            <w:r w:rsidRPr="00101BAA">
              <w:rPr>
                <w:rFonts w:ascii="Times New Roman" w:hAnsi="Times New Roman"/>
                <w:sz w:val="24"/>
                <w:szCs w:val="24"/>
              </w:rPr>
              <w:t xml:space="preserve"> «Декоративная каменная кладка».</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01BAA" w:rsidRDefault="00A27F9C" w:rsidP="00850E0B">
            <w:pPr>
              <w:suppressAutoHyphens/>
              <w:spacing w:after="0" w:line="240" w:lineRule="auto"/>
              <w:rPr>
                <w:sz w:val="24"/>
                <w:szCs w:val="24"/>
              </w:rPr>
            </w:pPr>
            <w:r w:rsidRPr="00101BAA">
              <w:rPr>
                <w:rFonts w:ascii="Times New Roman" w:hAnsi="Times New Roman"/>
                <w:sz w:val="24"/>
                <w:szCs w:val="24"/>
              </w:rPr>
              <w:t xml:space="preserve">2. </w:t>
            </w:r>
            <w:r>
              <w:rPr>
                <w:rFonts w:ascii="Times New Roman" w:hAnsi="Times New Roman"/>
                <w:b/>
                <w:i/>
                <w:sz w:val="24"/>
                <w:szCs w:val="24"/>
              </w:rPr>
              <w:t>Практическая работа № 28</w:t>
            </w:r>
            <w:r w:rsidRPr="00101BAA">
              <w:rPr>
                <w:rFonts w:ascii="Times New Roman" w:hAnsi="Times New Roman"/>
                <w:sz w:val="24"/>
                <w:szCs w:val="24"/>
              </w:rPr>
              <w:t xml:space="preserve"> «Облицовка одновременно с кладкой».</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850E0B">
        <w:trPr>
          <w:trHeight w:val="221"/>
        </w:trPr>
        <w:tc>
          <w:tcPr>
            <w:tcW w:w="3499" w:type="pct"/>
            <w:gridSpan w:val="2"/>
          </w:tcPr>
          <w:p w:rsidR="00A27F9C" w:rsidRPr="00101BAA" w:rsidRDefault="00A27F9C" w:rsidP="00850E0B">
            <w:pPr>
              <w:suppressAutoHyphens/>
              <w:spacing w:after="0" w:line="240" w:lineRule="auto"/>
              <w:ind w:left="37"/>
              <w:rPr>
                <w:rFonts w:ascii="Times New Roman" w:hAnsi="Times New Roman"/>
                <w:sz w:val="24"/>
                <w:szCs w:val="24"/>
              </w:rPr>
            </w:pPr>
            <w:r w:rsidRPr="00101BAA">
              <w:rPr>
                <w:rFonts w:ascii="Times New Roman" w:hAnsi="Times New Roman"/>
                <w:b/>
                <w:bCs/>
                <w:sz w:val="24"/>
                <w:szCs w:val="24"/>
              </w:rPr>
              <w:lastRenderedPageBreak/>
              <w:t>Раздел 4.</w:t>
            </w:r>
            <w:r w:rsidRPr="00101BAA">
              <w:rPr>
                <w:rFonts w:ascii="Times New Roman" w:hAnsi="Times New Roman"/>
                <w:sz w:val="24"/>
                <w:szCs w:val="24"/>
              </w:rPr>
              <w:t xml:space="preserve"> Монтажные работы при возведении кирпичных зданий</w:t>
            </w:r>
            <w:r w:rsidR="00A05CA4">
              <w:rPr>
                <w:rFonts w:ascii="Times New Roman" w:hAnsi="Times New Roman"/>
                <w:sz w:val="24"/>
                <w:szCs w:val="24"/>
              </w:rPr>
              <w:t>.</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Pr>
                <w:rFonts w:ascii="Times New Roman" w:hAnsi="Times New Roman"/>
                <w:b/>
                <w:sz w:val="24"/>
                <w:szCs w:val="24"/>
              </w:rPr>
              <w:t>18</w:t>
            </w:r>
            <w:r w:rsidRPr="00E872F9">
              <w:rPr>
                <w:rFonts w:ascii="Times New Roman" w:hAnsi="Times New Roman"/>
                <w:b/>
                <w:sz w:val="24"/>
                <w:szCs w:val="24"/>
              </w:rPr>
              <w:t xml:space="preserve"> /</w:t>
            </w:r>
            <w:r w:rsidRPr="00101BAA">
              <w:rPr>
                <w:rFonts w:ascii="Times New Roman" w:hAnsi="Times New Roman"/>
                <w:b/>
                <w:sz w:val="24"/>
                <w:szCs w:val="24"/>
              </w:rPr>
              <w:t xml:space="preserve"> 1</w:t>
            </w:r>
            <w:r>
              <w:rPr>
                <w:rFonts w:ascii="Times New Roman" w:hAnsi="Times New Roman"/>
                <w:b/>
                <w:sz w:val="24"/>
                <w:szCs w:val="24"/>
              </w:rPr>
              <w:t>0</w:t>
            </w:r>
          </w:p>
        </w:tc>
        <w:tc>
          <w:tcPr>
            <w:tcW w:w="693" w:type="pct"/>
            <w:vMerge w:val="restart"/>
          </w:tcPr>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01</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02</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03</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04</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05</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06</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07</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08</w:t>
            </w:r>
          </w:p>
          <w:p w:rsidR="00A27F9C" w:rsidRPr="00101BAA" w:rsidRDefault="00A27F9C" w:rsidP="00850E0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09</w:t>
            </w:r>
          </w:p>
          <w:p w:rsidR="00A27F9C" w:rsidRPr="00101BAA" w:rsidRDefault="00A27F9C" w:rsidP="00850E0B">
            <w:pPr>
              <w:suppressAutoHyphens/>
              <w:spacing w:after="0" w:line="240" w:lineRule="auto"/>
              <w:jc w:val="center"/>
              <w:rPr>
                <w:rFonts w:ascii="Times New Roman" w:hAnsi="Times New Roman"/>
                <w:sz w:val="24"/>
                <w:szCs w:val="24"/>
              </w:rPr>
            </w:pPr>
            <w:r w:rsidRPr="00101BAA">
              <w:rPr>
                <w:rFonts w:ascii="Times New Roman" w:hAnsi="Times New Roman"/>
                <w:sz w:val="24"/>
                <w:szCs w:val="24"/>
              </w:rPr>
              <w:t>ПК 1.1 – ПК 1.7</w:t>
            </w:r>
          </w:p>
        </w:tc>
      </w:tr>
      <w:tr w:rsidR="00A27F9C" w:rsidRPr="00796CD5" w:rsidTr="00850E0B">
        <w:trPr>
          <w:trHeight w:val="221"/>
        </w:trPr>
        <w:tc>
          <w:tcPr>
            <w:tcW w:w="3499" w:type="pct"/>
            <w:gridSpan w:val="2"/>
          </w:tcPr>
          <w:p w:rsidR="00A27F9C" w:rsidRPr="00101BAA" w:rsidRDefault="00A27F9C" w:rsidP="00850E0B">
            <w:pPr>
              <w:suppressAutoHyphens/>
              <w:spacing w:after="0" w:line="240" w:lineRule="auto"/>
              <w:ind w:left="37"/>
              <w:rPr>
                <w:rFonts w:ascii="Times New Roman" w:hAnsi="Times New Roman"/>
                <w:sz w:val="24"/>
                <w:szCs w:val="24"/>
              </w:rPr>
            </w:pPr>
            <w:r w:rsidRPr="00101BAA">
              <w:rPr>
                <w:rFonts w:ascii="Times New Roman" w:hAnsi="Times New Roman"/>
                <w:b/>
                <w:bCs/>
                <w:sz w:val="24"/>
                <w:szCs w:val="24"/>
              </w:rPr>
              <w:t xml:space="preserve">МДК </w:t>
            </w:r>
            <w:r w:rsidRPr="00101BAA">
              <w:rPr>
                <w:rFonts w:ascii="Times New Roman" w:hAnsi="Times New Roman"/>
                <w:b/>
                <w:sz w:val="24"/>
                <w:szCs w:val="24"/>
              </w:rPr>
              <w:t>01</w:t>
            </w:r>
            <w:r w:rsidRPr="00101BAA">
              <w:rPr>
                <w:rFonts w:ascii="Times New Roman" w:hAnsi="Times New Roman"/>
                <w:b/>
                <w:bCs/>
                <w:sz w:val="24"/>
                <w:szCs w:val="24"/>
              </w:rPr>
              <w:t>.01</w:t>
            </w:r>
            <w:r w:rsidR="00335EA1">
              <w:rPr>
                <w:rFonts w:ascii="Times New Roman" w:hAnsi="Times New Roman"/>
                <w:b/>
                <w:bCs/>
                <w:sz w:val="24"/>
                <w:szCs w:val="24"/>
              </w:rPr>
              <w:t>.</w:t>
            </w:r>
            <w:r w:rsidRPr="00101BAA">
              <w:rPr>
                <w:rFonts w:ascii="Times New Roman" w:hAnsi="Times New Roman"/>
                <w:b/>
                <w:bCs/>
                <w:sz w:val="24"/>
                <w:szCs w:val="24"/>
              </w:rPr>
              <w:t xml:space="preserve"> </w:t>
            </w:r>
            <w:r w:rsidRPr="00101BAA">
              <w:rPr>
                <w:rFonts w:ascii="Times New Roman" w:hAnsi="Times New Roman"/>
                <w:b/>
                <w:sz w:val="24"/>
                <w:szCs w:val="24"/>
              </w:rPr>
              <w:t xml:space="preserve">Технология каменных работ  </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val="restart"/>
          </w:tcPr>
          <w:p w:rsidR="00A27F9C" w:rsidRDefault="00007949" w:rsidP="00850E0B">
            <w:pPr>
              <w:spacing w:after="0" w:line="240" w:lineRule="auto"/>
              <w:rPr>
                <w:rFonts w:ascii="Times New Roman" w:hAnsi="Times New Roman"/>
                <w:b/>
                <w:sz w:val="24"/>
                <w:szCs w:val="24"/>
                <w:u w:val="single"/>
              </w:rPr>
            </w:pPr>
            <w:r>
              <w:rPr>
                <w:rFonts w:ascii="Times New Roman" w:hAnsi="Times New Roman"/>
                <w:b/>
                <w:sz w:val="24"/>
                <w:szCs w:val="24"/>
              </w:rPr>
              <w:t>Тема 4</w:t>
            </w:r>
            <w:r w:rsidR="00335EA1">
              <w:rPr>
                <w:rFonts w:ascii="Times New Roman" w:hAnsi="Times New Roman"/>
                <w:b/>
                <w:sz w:val="24"/>
                <w:szCs w:val="24"/>
              </w:rPr>
              <w:t>.</w:t>
            </w:r>
            <w:r>
              <w:rPr>
                <w:rFonts w:ascii="Times New Roman" w:hAnsi="Times New Roman"/>
                <w:b/>
                <w:sz w:val="24"/>
                <w:szCs w:val="24"/>
              </w:rPr>
              <w:t>1.</w:t>
            </w:r>
          </w:p>
          <w:p w:rsidR="00A27F9C" w:rsidRPr="00101BAA" w:rsidRDefault="00A27F9C" w:rsidP="00850E0B">
            <w:pPr>
              <w:spacing w:after="0" w:line="240" w:lineRule="auto"/>
              <w:rPr>
                <w:rFonts w:ascii="Times New Roman" w:hAnsi="Times New Roman"/>
                <w:b/>
                <w:bCs/>
                <w:sz w:val="24"/>
                <w:szCs w:val="24"/>
              </w:rPr>
            </w:pPr>
            <w:r w:rsidRPr="00BC09BA">
              <w:rPr>
                <w:rFonts w:ascii="Times New Roman" w:hAnsi="Times New Roman"/>
                <w:sz w:val="24"/>
                <w:szCs w:val="24"/>
              </w:rPr>
              <w:t xml:space="preserve">Монтаж </w:t>
            </w:r>
            <w:r w:rsidRPr="00973367">
              <w:rPr>
                <w:rFonts w:ascii="Times New Roman" w:hAnsi="Times New Roman"/>
                <w:sz w:val="24"/>
                <w:szCs w:val="24"/>
              </w:rPr>
              <w:t>элементов кирпичных и блочных зданий</w:t>
            </w:r>
            <w:r>
              <w:rPr>
                <w:rFonts w:ascii="Times New Roman" w:hAnsi="Times New Roman"/>
                <w:sz w:val="24"/>
                <w:szCs w:val="24"/>
              </w:rPr>
              <w:t>.</w:t>
            </w:r>
          </w:p>
        </w:tc>
        <w:tc>
          <w:tcPr>
            <w:tcW w:w="2899" w:type="pct"/>
          </w:tcPr>
          <w:p w:rsidR="00A27F9C" w:rsidRPr="00101BAA" w:rsidRDefault="00A27F9C" w:rsidP="00850E0B">
            <w:pPr>
              <w:suppressAutoHyphens/>
              <w:spacing w:after="0" w:line="240" w:lineRule="auto"/>
              <w:ind w:left="37"/>
              <w:rPr>
                <w:rFonts w:ascii="Times New Roman" w:hAnsi="Times New Roman"/>
                <w:sz w:val="24"/>
                <w:szCs w:val="24"/>
              </w:rPr>
            </w:pPr>
            <w:r w:rsidRPr="00101BAA">
              <w:rPr>
                <w:rFonts w:ascii="Times New Roman" w:hAnsi="Times New Roman"/>
                <w:b/>
                <w:bCs/>
                <w:sz w:val="24"/>
                <w:szCs w:val="24"/>
              </w:rPr>
              <w:t>Содержание</w:t>
            </w:r>
          </w:p>
        </w:tc>
        <w:tc>
          <w:tcPr>
            <w:tcW w:w="808" w:type="pct"/>
          </w:tcPr>
          <w:p w:rsidR="00A27F9C" w:rsidRPr="00D81BD5" w:rsidRDefault="00A27F9C" w:rsidP="00850E0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8</w:t>
            </w:r>
            <w:r w:rsidRPr="00D81BD5">
              <w:rPr>
                <w:rFonts w:ascii="Times New Roman" w:hAnsi="Times New Roman"/>
                <w:b/>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A27F9C" w:rsidRPr="00796CD5" w:rsidTr="006D67AB">
        <w:trPr>
          <w:trHeight w:val="221"/>
        </w:trPr>
        <w:tc>
          <w:tcPr>
            <w:tcW w:w="600" w:type="pct"/>
            <w:vMerge/>
          </w:tcPr>
          <w:p w:rsidR="00A27F9C" w:rsidRPr="00101BAA" w:rsidRDefault="00A27F9C" w:rsidP="00850E0B">
            <w:pPr>
              <w:spacing w:after="0" w:line="240" w:lineRule="auto"/>
              <w:ind w:left="284"/>
              <w:rPr>
                <w:rFonts w:ascii="Times New Roman" w:hAnsi="Times New Roman"/>
                <w:b/>
                <w:bCs/>
                <w:sz w:val="24"/>
                <w:szCs w:val="24"/>
              </w:rPr>
            </w:pPr>
          </w:p>
        </w:tc>
        <w:tc>
          <w:tcPr>
            <w:tcW w:w="2899" w:type="pct"/>
          </w:tcPr>
          <w:p w:rsidR="00A27F9C" w:rsidRPr="00120B2E" w:rsidRDefault="00A27F9C" w:rsidP="00850E0B">
            <w:pPr>
              <w:suppressAutoHyphens/>
              <w:spacing w:after="0" w:line="240" w:lineRule="auto"/>
              <w:rPr>
                <w:rFonts w:ascii="Times New Roman" w:hAnsi="Times New Roman"/>
                <w:bCs/>
                <w:sz w:val="24"/>
                <w:szCs w:val="24"/>
              </w:rPr>
            </w:pPr>
            <w:r>
              <w:rPr>
                <w:rFonts w:ascii="Times New Roman" w:hAnsi="Times New Roman"/>
                <w:sz w:val="24"/>
                <w:szCs w:val="24"/>
              </w:rPr>
              <w:t xml:space="preserve">1. </w:t>
            </w:r>
            <w:r w:rsidRPr="00120B2E">
              <w:rPr>
                <w:rFonts w:ascii="Times New Roman" w:hAnsi="Times New Roman"/>
                <w:sz w:val="24"/>
                <w:szCs w:val="24"/>
              </w:rPr>
              <w:t>Основные сведения о монтаже.</w:t>
            </w:r>
          </w:p>
        </w:tc>
        <w:tc>
          <w:tcPr>
            <w:tcW w:w="808" w:type="pct"/>
          </w:tcPr>
          <w:p w:rsidR="00A27F9C" w:rsidRPr="00101BAA" w:rsidRDefault="00A27F9C" w:rsidP="00850E0B">
            <w:pPr>
              <w:suppressAutoHyphens/>
              <w:spacing w:after="0" w:line="240" w:lineRule="auto"/>
              <w:ind w:left="284"/>
              <w:jc w:val="center"/>
              <w:rPr>
                <w:rFonts w:ascii="Times New Roman" w:hAnsi="Times New Roman"/>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A27F9C" w:rsidRPr="00101BAA" w:rsidRDefault="00A27F9C" w:rsidP="00850E0B">
            <w:pPr>
              <w:suppressAutoHyphens/>
              <w:spacing w:after="0" w:line="240" w:lineRule="auto"/>
              <w:ind w:left="284"/>
              <w:jc w:val="center"/>
              <w:rPr>
                <w:rFonts w:ascii="Times New Roman" w:hAnsi="Times New Roman"/>
                <w:sz w:val="24"/>
                <w:szCs w:val="24"/>
              </w:rPr>
            </w:pPr>
          </w:p>
        </w:tc>
      </w:tr>
      <w:tr w:rsidR="006D67AB" w:rsidRPr="00796CD5" w:rsidTr="006D67AB">
        <w:trPr>
          <w:trHeight w:val="221"/>
        </w:trPr>
        <w:tc>
          <w:tcPr>
            <w:tcW w:w="600" w:type="pct"/>
            <w:vMerge/>
          </w:tcPr>
          <w:p w:rsidR="006D67AB" w:rsidRPr="00101BAA" w:rsidRDefault="006D67AB" w:rsidP="006D67AB">
            <w:pPr>
              <w:spacing w:after="0" w:line="240" w:lineRule="auto"/>
              <w:ind w:left="284"/>
              <w:rPr>
                <w:rFonts w:ascii="Times New Roman" w:hAnsi="Times New Roman"/>
                <w:b/>
                <w:bCs/>
                <w:sz w:val="24"/>
                <w:szCs w:val="24"/>
              </w:rPr>
            </w:pPr>
          </w:p>
        </w:tc>
        <w:tc>
          <w:tcPr>
            <w:tcW w:w="2899" w:type="pct"/>
          </w:tcPr>
          <w:p w:rsidR="006D67AB" w:rsidRPr="00FF445B" w:rsidRDefault="006D67AB" w:rsidP="006D67AB">
            <w:pPr>
              <w:suppressAutoHyphens/>
              <w:spacing w:after="0" w:line="240" w:lineRule="auto"/>
              <w:rPr>
                <w:rFonts w:ascii="Times New Roman" w:hAnsi="Times New Roman"/>
                <w:sz w:val="24"/>
                <w:szCs w:val="24"/>
              </w:rPr>
            </w:pPr>
            <w:r w:rsidRPr="00FF445B">
              <w:rPr>
                <w:rFonts w:ascii="Times New Roman" w:hAnsi="Times New Roman"/>
                <w:sz w:val="24"/>
                <w:szCs w:val="24"/>
              </w:rPr>
              <w:t>2. Монтаж сборных конструкций блочных фундаментов.</w:t>
            </w:r>
          </w:p>
        </w:tc>
        <w:tc>
          <w:tcPr>
            <w:tcW w:w="808" w:type="pct"/>
          </w:tcPr>
          <w:p w:rsidR="006D67AB" w:rsidRDefault="006D67AB" w:rsidP="006D67AB">
            <w:pPr>
              <w:suppressAutoHyphens/>
              <w:spacing w:after="0" w:line="240" w:lineRule="auto"/>
              <w:ind w:left="284"/>
              <w:jc w:val="center"/>
              <w:rPr>
                <w:rFonts w:ascii="Times New Roman" w:hAnsi="Times New Roman"/>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rPr>
          <w:trHeight w:val="221"/>
        </w:trPr>
        <w:tc>
          <w:tcPr>
            <w:tcW w:w="600" w:type="pct"/>
            <w:vMerge/>
          </w:tcPr>
          <w:p w:rsidR="006D67AB" w:rsidRPr="00101BAA" w:rsidRDefault="006D67AB" w:rsidP="006D67AB">
            <w:pPr>
              <w:spacing w:after="0" w:line="240" w:lineRule="auto"/>
              <w:ind w:left="284"/>
              <w:rPr>
                <w:rFonts w:ascii="Times New Roman" w:hAnsi="Times New Roman"/>
                <w:b/>
                <w:bCs/>
                <w:sz w:val="24"/>
                <w:szCs w:val="24"/>
              </w:rPr>
            </w:pPr>
          </w:p>
        </w:tc>
        <w:tc>
          <w:tcPr>
            <w:tcW w:w="2899" w:type="pct"/>
          </w:tcPr>
          <w:p w:rsidR="006D67AB" w:rsidRPr="00FF445B" w:rsidRDefault="006D67AB" w:rsidP="006D67AB">
            <w:pPr>
              <w:suppressAutoHyphens/>
              <w:spacing w:after="0" w:line="240" w:lineRule="auto"/>
              <w:rPr>
                <w:rFonts w:ascii="Times New Roman" w:hAnsi="Times New Roman"/>
                <w:sz w:val="24"/>
                <w:szCs w:val="24"/>
              </w:rPr>
            </w:pPr>
            <w:r w:rsidRPr="00FF445B">
              <w:rPr>
                <w:rFonts w:ascii="Times New Roman" w:hAnsi="Times New Roman"/>
                <w:sz w:val="24"/>
                <w:szCs w:val="24"/>
              </w:rPr>
              <w:t>3. Монтаж стен подвалов из крупных блоков.</w:t>
            </w:r>
          </w:p>
        </w:tc>
        <w:tc>
          <w:tcPr>
            <w:tcW w:w="808" w:type="pct"/>
          </w:tcPr>
          <w:p w:rsidR="006D67AB" w:rsidRDefault="006D67AB" w:rsidP="006D67AB">
            <w:pPr>
              <w:suppressAutoHyphens/>
              <w:spacing w:after="0" w:line="240" w:lineRule="auto"/>
              <w:ind w:left="284"/>
              <w:jc w:val="center"/>
              <w:rPr>
                <w:rFonts w:ascii="Times New Roman" w:hAnsi="Times New Roman"/>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rPr>
          <w:trHeight w:val="221"/>
        </w:trPr>
        <w:tc>
          <w:tcPr>
            <w:tcW w:w="600" w:type="pct"/>
            <w:vMerge/>
          </w:tcPr>
          <w:p w:rsidR="006D67AB" w:rsidRPr="00101BAA" w:rsidRDefault="006D67AB" w:rsidP="006D67AB">
            <w:pPr>
              <w:spacing w:after="0" w:line="240" w:lineRule="auto"/>
              <w:ind w:left="284"/>
              <w:rPr>
                <w:rFonts w:ascii="Times New Roman" w:hAnsi="Times New Roman"/>
                <w:b/>
                <w:bCs/>
                <w:sz w:val="24"/>
                <w:szCs w:val="24"/>
              </w:rPr>
            </w:pPr>
          </w:p>
        </w:tc>
        <w:tc>
          <w:tcPr>
            <w:tcW w:w="2899" w:type="pct"/>
          </w:tcPr>
          <w:p w:rsidR="006D67AB" w:rsidRPr="00B304F5" w:rsidRDefault="006D67AB" w:rsidP="006D67AB">
            <w:pPr>
              <w:suppressAutoHyphens/>
              <w:spacing w:after="0" w:line="240" w:lineRule="auto"/>
              <w:rPr>
                <w:rFonts w:ascii="Times New Roman" w:hAnsi="Times New Roman"/>
                <w:sz w:val="24"/>
                <w:szCs w:val="24"/>
                <w:highlight w:val="yellow"/>
              </w:rPr>
            </w:pPr>
            <w:r>
              <w:rPr>
                <w:rFonts w:ascii="Times New Roman" w:hAnsi="Times New Roman"/>
                <w:sz w:val="24"/>
                <w:szCs w:val="24"/>
              </w:rPr>
              <w:t>4</w:t>
            </w:r>
            <w:r w:rsidRPr="00B24EB7">
              <w:rPr>
                <w:rFonts w:ascii="Times New Roman" w:hAnsi="Times New Roman"/>
                <w:sz w:val="24"/>
                <w:szCs w:val="24"/>
              </w:rPr>
              <w:t>. Контрольная работа № 5 (по 4 разделу, 9 тема)</w:t>
            </w:r>
          </w:p>
        </w:tc>
        <w:tc>
          <w:tcPr>
            <w:tcW w:w="808" w:type="pct"/>
          </w:tcPr>
          <w:p w:rsidR="006D67AB" w:rsidRPr="00101BAA" w:rsidRDefault="006D67AB" w:rsidP="006D67AB">
            <w:pPr>
              <w:suppressAutoHyphens/>
              <w:spacing w:after="0" w:line="240" w:lineRule="auto"/>
              <w:ind w:left="284"/>
              <w:jc w:val="center"/>
              <w:rPr>
                <w:rFonts w:ascii="Times New Roman" w:hAnsi="Times New Roman"/>
                <w:sz w:val="24"/>
                <w:szCs w:val="24"/>
              </w:rPr>
            </w:pPr>
            <w:r>
              <w:rPr>
                <w:rFonts w:ascii="Times New Roman" w:hAnsi="Times New Roman"/>
                <w:sz w:val="24"/>
                <w:szCs w:val="24"/>
              </w:rPr>
              <w:t>2</w:t>
            </w:r>
            <w:r w:rsidRPr="00101BAA">
              <w:rPr>
                <w:rFonts w:ascii="Times New Roman" w:hAnsi="Times New Roman"/>
                <w:sz w:val="24"/>
                <w:szCs w:val="24"/>
              </w:rPr>
              <w:t xml:space="preserve">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vAlign w:val="center"/>
          </w:tcPr>
          <w:p w:rsidR="006D67AB" w:rsidRPr="00101BAA" w:rsidRDefault="006D67AB" w:rsidP="006D67AB">
            <w:pPr>
              <w:spacing w:after="0" w:line="240" w:lineRule="auto"/>
              <w:ind w:left="284"/>
              <w:rPr>
                <w:rFonts w:ascii="Times New Roman" w:hAnsi="Times New Roman"/>
                <w:sz w:val="24"/>
                <w:szCs w:val="24"/>
              </w:rPr>
            </w:pPr>
          </w:p>
        </w:tc>
        <w:tc>
          <w:tcPr>
            <w:tcW w:w="2899" w:type="pct"/>
          </w:tcPr>
          <w:p w:rsidR="006D67AB" w:rsidRPr="00563FDC" w:rsidRDefault="006D67AB" w:rsidP="006D67AB">
            <w:pPr>
              <w:spacing w:after="0" w:line="240" w:lineRule="auto"/>
              <w:ind w:left="37"/>
              <w:rPr>
                <w:rFonts w:ascii="Times New Roman" w:hAnsi="Times New Roman"/>
                <w:b/>
                <w:i/>
                <w:sz w:val="24"/>
                <w:szCs w:val="24"/>
              </w:rPr>
            </w:pPr>
            <w:r w:rsidRPr="00563FDC">
              <w:rPr>
                <w:rFonts w:ascii="Times New Roman" w:hAnsi="Times New Roman"/>
                <w:b/>
                <w:bCs/>
                <w:sz w:val="24"/>
                <w:szCs w:val="24"/>
              </w:rPr>
              <w:t>В том числе практических занятий и лабораторных работ</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10 / 10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b/>
                <w:sz w:val="24"/>
                <w:szCs w:val="24"/>
                <w:highlight w:val="yellow"/>
              </w:rPr>
            </w:pPr>
          </w:p>
        </w:tc>
      </w:tr>
      <w:tr w:rsidR="006D67AB" w:rsidRPr="00796CD5" w:rsidTr="006D67AB">
        <w:tc>
          <w:tcPr>
            <w:tcW w:w="600" w:type="pct"/>
            <w:vMerge/>
            <w:vAlign w:val="center"/>
          </w:tcPr>
          <w:p w:rsidR="006D67AB" w:rsidRPr="00101BAA" w:rsidRDefault="006D67AB" w:rsidP="006D67AB">
            <w:pPr>
              <w:spacing w:after="0" w:line="240" w:lineRule="auto"/>
              <w:ind w:left="284"/>
              <w:rPr>
                <w:rFonts w:ascii="Times New Roman" w:hAnsi="Times New Roman"/>
                <w:sz w:val="24"/>
                <w:szCs w:val="24"/>
              </w:rPr>
            </w:pPr>
          </w:p>
        </w:tc>
        <w:tc>
          <w:tcPr>
            <w:tcW w:w="2899" w:type="pct"/>
          </w:tcPr>
          <w:p w:rsidR="006D67AB" w:rsidRPr="00101BAA" w:rsidRDefault="006D67AB" w:rsidP="006D67AB">
            <w:pPr>
              <w:spacing w:after="0" w:line="240" w:lineRule="auto"/>
              <w:rPr>
                <w:rFonts w:ascii="Times New Roman" w:hAnsi="Times New Roman"/>
                <w:b/>
                <w:i/>
                <w:sz w:val="24"/>
                <w:szCs w:val="24"/>
              </w:rPr>
            </w:pPr>
            <w:r w:rsidRPr="00101BAA">
              <w:rPr>
                <w:rFonts w:ascii="Times New Roman" w:hAnsi="Times New Roman"/>
                <w:sz w:val="24"/>
                <w:szCs w:val="24"/>
              </w:rPr>
              <w:t>1.</w:t>
            </w:r>
            <w:r>
              <w:rPr>
                <w:rFonts w:ascii="Times New Roman" w:hAnsi="Times New Roman"/>
                <w:b/>
                <w:i/>
                <w:sz w:val="24"/>
                <w:szCs w:val="24"/>
              </w:rPr>
              <w:t xml:space="preserve"> Практическая работа № 29</w:t>
            </w:r>
            <w:r w:rsidRPr="00101BAA">
              <w:rPr>
                <w:rFonts w:ascii="Times New Roman" w:hAnsi="Times New Roman"/>
                <w:sz w:val="24"/>
                <w:szCs w:val="24"/>
              </w:rPr>
              <w:t xml:space="preserve"> «Монтаж ригелей, плит перекрытий и покрытий».</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rPr>
          <w:trHeight w:val="353"/>
        </w:trPr>
        <w:tc>
          <w:tcPr>
            <w:tcW w:w="600" w:type="pct"/>
            <w:vMerge/>
            <w:vAlign w:val="center"/>
          </w:tcPr>
          <w:p w:rsidR="006D67AB" w:rsidRPr="00101BAA" w:rsidRDefault="006D67AB" w:rsidP="006D67AB">
            <w:pPr>
              <w:spacing w:after="0" w:line="240" w:lineRule="auto"/>
              <w:ind w:left="284"/>
              <w:rPr>
                <w:rFonts w:ascii="Times New Roman" w:hAnsi="Times New Roman"/>
                <w:sz w:val="24"/>
                <w:szCs w:val="24"/>
              </w:rPr>
            </w:pPr>
          </w:p>
        </w:tc>
        <w:tc>
          <w:tcPr>
            <w:tcW w:w="2899" w:type="pct"/>
          </w:tcPr>
          <w:p w:rsidR="006D67AB" w:rsidRPr="00101BAA" w:rsidRDefault="006D67AB" w:rsidP="006D67AB">
            <w:pPr>
              <w:spacing w:after="0" w:line="240" w:lineRule="auto"/>
              <w:rPr>
                <w:rFonts w:ascii="Times New Roman" w:hAnsi="Times New Roman"/>
                <w:b/>
                <w:i/>
                <w:sz w:val="24"/>
                <w:szCs w:val="24"/>
              </w:rPr>
            </w:pPr>
            <w:r>
              <w:rPr>
                <w:rFonts w:ascii="Times New Roman" w:hAnsi="Times New Roman"/>
                <w:sz w:val="24"/>
                <w:szCs w:val="24"/>
              </w:rPr>
              <w:t>2</w:t>
            </w:r>
            <w:r w:rsidRPr="00101BAA">
              <w:rPr>
                <w:rFonts w:ascii="Times New Roman" w:hAnsi="Times New Roman"/>
                <w:sz w:val="24"/>
                <w:szCs w:val="24"/>
              </w:rPr>
              <w:t>.</w:t>
            </w:r>
            <w:r w:rsidRPr="00101BAA">
              <w:rPr>
                <w:rFonts w:ascii="Times New Roman" w:hAnsi="Times New Roman"/>
                <w:b/>
                <w:i/>
                <w:sz w:val="24"/>
                <w:szCs w:val="24"/>
              </w:rPr>
              <w:t xml:space="preserve"> Практическая работа </w:t>
            </w:r>
            <w:r>
              <w:rPr>
                <w:rFonts w:ascii="Times New Roman" w:hAnsi="Times New Roman"/>
                <w:b/>
                <w:i/>
                <w:sz w:val="24"/>
                <w:szCs w:val="24"/>
              </w:rPr>
              <w:t>№ 30</w:t>
            </w:r>
            <w:r w:rsidRPr="00101BAA">
              <w:rPr>
                <w:rFonts w:ascii="Times New Roman" w:hAnsi="Times New Roman"/>
                <w:sz w:val="24"/>
                <w:szCs w:val="24"/>
              </w:rPr>
              <w:t xml:space="preserve"> «Монтаж элементов фасада кирпичных зданий по ходу кладки».</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vAlign w:val="center"/>
          </w:tcPr>
          <w:p w:rsidR="006D67AB" w:rsidRPr="00101BAA" w:rsidRDefault="006D67AB" w:rsidP="006D67AB">
            <w:pPr>
              <w:spacing w:after="0" w:line="240" w:lineRule="auto"/>
              <w:ind w:left="284"/>
              <w:rPr>
                <w:rFonts w:ascii="Times New Roman" w:hAnsi="Times New Roman"/>
                <w:sz w:val="24"/>
                <w:szCs w:val="24"/>
              </w:rPr>
            </w:pPr>
          </w:p>
        </w:tc>
        <w:tc>
          <w:tcPr>
            <w:tcW w:w="2899" w:type="pct"/>
          </w:tcPr>
          <w:p w:rsidR="006D67AB" w:rsidRPr="00101BAA" w:rsidRDefault="006D67AB" w:rsidP="006D67AB">
            <w:pPr>
              <w:spacing w:after="0" w:line="240" w:lineRule="auto"/>
              <w:rPr>
                <w:rFonts w:ascii="Times New Roman" w:hAnsi="Times New Roman"/>
                <w:b/>
                <w:i/>
                <w:sz w:val="24"/>
                <w:szCs w:val="24"/>
              </w:rPr>
            </w:pPr>
            <w:r>
              <w:rPr>
                <w:rFonts w:ascii="Times New Roman" w:hAnsi="Times New Roman"/>
                <w:sz w:val="24"/>
                <w:szCs w:val="24"/>
              </w:rPr>
              <w:t>3</w:t>
            </w:r>
            <w:r w:rsidRPr="00101BAA">
              <w:rPr>
                <w:rFonts w:ascii="Times New Roman" w:hAnsi="Times New Roman"/>
                <w:sz w:val="24"/>
                <w:szCs w:val="24"/>
              </w:rPr>
              <w:t>.</w:t>
            </w:r>
            <w:r>
              <w:rPr>
                <w:rFonts w:ascii="Times New Roman" w:hAnsi="Times New Roman"/>
                <w:b/>
                <w:i/>
                <w:sz w:val="24"/>
                <w:szCs w:val="24"/>
              </w:rPr>
              <w:t xml:space="preserve"> Практическая работа № 31</w:t>
            </w:r>
            <w:r w:rsidRPr="00101BAA">
              <w:rPr>
                <w:rFonts w:ascii="Times New Roman" w:hAnsi="Times New Roman"/>
                <w:sz w:val="24"/>
                <w:szCs w:val="24"/>
              </w:rPr>
              <w:t xml:space="preserve"> «Монтаж крупнопанельных межкомнатных гипсобетонных перегородок».</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vAlign w:val="center"/>
          </w:tcPr>
          <w:p w:rsidR="006D67AB" w:rsidRPr="00101BAA" w:rsidRDefault="006D67AB" w:rsidP="006D67AB">
            <w:pPr>
              <w:spacing w:after="0" w:line="240" w:lineRule="auto"/>
              <w:ind w:left="284"/>
              <w:rPr>
                <w:rFonts w:ascii="Times New Roman" w:hAnsi="Times New Roman"/>
                <w:sz w:val="24"/>
                <w:szCs w:val="24"/>
              </w:rPr>
            </w:pPr>
          </w:p>
        </w:tc>
        <w:tc>
          <w:tcPr>
            <w:tcW w:w="2899" w:type="pct"/>
          </w:tcPr>
          <w:p w:rsidR="006D67AB" w:rsidRPr="00101BAA" w:rsidRDefault="006D67AB" w:rsidP="006D67AB">
            <w:pPr>
              <w:spacing w:after="0" w:line="240" w:lineRule="auto"/>
              <w:rPr>
                <w:rFonts w:ascii="Times New Roman" w:hAnsi="Times New Roman"/>
                <w:b/>
                <w:i/>
                <w:sz w:val="24"/>
                <w:szCs w:val="24"/>
              </w:rPr>
            </w:pPr>
            <w:r>
              <w:rPr>
                <w:rFonts w:ascii="Times New Roman" w:hAnsi="Times New Roman"/>
                <w:sz w:val="24"/>
                <w:szCs w:val="24"/>
              </w:rPr>
              <w:t>4</w:t>
            </w:r>
            <w:r w:rsidRPr="00101BAA">
              <w:rPr>
                <w:rFonts w:ascii="Times New Roman" w:hAnsi="Times New Roman"/>
                <w:sz w:val="24"/>
                <w:szCs w:val="24"/>
              </w:rPr>
              <w:t>.</w:t>
            </w:r>
            <w:r>
              <w:rPr>
                <w:rFonts w:ascii="Times New Roman" w:hAnsi="Times New Roman"/>
                <w:b/>
                <w:i/>
                <w:sz w:val="24"/>
                <w:szCs w:val="24"/>
              </w:rPr>
              <w:t xml:space="preserve"> Практическая работа № 32</w:t>
            </w:r>
            <w:r w:rsidRPr="00101BAA">
              <w:rPr>
                <w:rFonts w:ascii="Times New Roman" w:hAnsi="Times New Roman"/>
                <w:sz w:val="24"/>
                <w:szCs w:val="24"/>
              </w:rPr>
              <w:t xml:space="preserve"> «Монтаж крупнопанельных межквартирных гипсобетонных перегородок».</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vAlign w:val="center"/>
          </w:tcPr>
          <w:p w:rsidR="006D67AB" w:rsidRPr="00101BAA" w:rsidRDefault="006D67AB" w:rsidP="006D67AB">
            <w:pPr>
              <w:spacing w:after="0" w:line="240" w:lineRule="auto"/>
              <w:ind w:left="284"/>
              <w:rPr>
                <w:rFonts w:ascii="Times New Roman" w:hAnsi="Times New Roman"/>
                <w:sz w:val="24"/>
                <w:szCs w:val="24"/>
              </w:rPr>
            </w:pPr>
          </w:p>
        </w:tc>
        <w:tc>
          <w:tcPr>
            <w:tcW w:w="2899" w:type="pct"/>
          </w:tcPr>
          <w:p w:rsidR="006D67AB" w:rsidRPr="00101BAA" w:rsidRDefault="006D67AB" w:rsidP="006D67AB">
            <w:pPr>
              <w:spacing w:after="0" w:line="240" w:lineRule="auto"/>
              <w:rPr>
                <w:rFonts w:ascii="Times New Roman" w:hAnsi="Times New Roman"/>
                <w:b/>
                <w:i/>
                <w:sz w:val="24"/>
                <w:szCs w:val="24"/>
              </w:rPr>
            </w:pPr>
            <w:r>
              <w:rPr>
                <w:rFonts w:ascii="Times New Roman" w:hAnsi="Times New Roman"/>
                <w:sz w:val="24"/>
                <w:szCs w:val="24"/>
              </w:rPr>
              <w:t>5</w:t>
            </w:r>
            <w:r w:rsidRPr="00101BAA">
              <w:rPr>
                <w:rFonts w:ascii="Times New Roman" w:hAnsi="Times New Roman"/>
                <w:sz w:val="24"/>
                <w:szCs w:val="24"/>
              </w:rPr>
              <w:t>.</w:t>
            </w:r>
            <w:r>
              <w:rPr>
                <w:rFonts w:ascii="Times New Roman" w:hAnsi="Times New Roman"/>
                <w:b/>
                <w:i/>
                <w:sz w:val="24"/>
                <w:szCs w:val="24"/>
              </w:rPr>
              <w:t xml:space="preserve"> Практическая работа № 33</w:t>
            </w:r>
            <w:r w:rsidRPr="00101BAA">
              <w:rPr>
                <w:rFonts w:ascii="Times New Roman" w:hAnsi="Times New Roman"/>
                <w:sz w:val="24"/>
                <w:szCs w:val="24"/>
              </w:rPr>
              <w:t xml:space="preserve"> «Монтаж лестничных элементов (площадок и маршей, установка ступеней)».</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850E0B">
        <w:tc>
          <w:tcPr>
            <w:tcW w:w="3499" w:type="pct"/>
            <w:gridSpan w:val="2"/>
          </w:tcPr>
          <w:p w:rsidR="006D67AB" w:rsidRPr="00101BAA" w:rsidRDefault="006D67AB" w:rsidP="006D67AB">
            <w:pPr>
              <w:spacing w:after="0" w:line="240" w:lineRule="auto"/>
              <w:ind w:left="37"/>
              <w:rPr>
                <w:rFonts w:ascii="Times New Roman" w:hAnsi="Times New Roman"/>
                <w:b/>
                <w:sz w:val="24"/>
                <w:szCs w:val="24"/>
              </w:rPr>
            </w:pPr>
            <w:r w:rsidRPr="00101BAA">
              <w:rPr>
                <w:rFonts w:ascii="Times New Roman" w:hAnsi="Times New Roman"/>
                <w:b/>
                <w:bCs/>
                <w:sz w:val="24"/>
                <w:szCs w:val="24"/>
              </w:rPr>
              <w:t>Раздел 5.</w:t>
            </w:r>
            <w:r w:rsidRPr="00101BAA">
              <w:rPr>
                <w:rFonts w:ascii="Times New Roman" w:hAnsi="Times New Roman"/>
                <w:sz w:val="24"/>
                <w:szCs w:val="24"/>
              </w:rPr>
              <w:t xml:space="preserve"> Производство изоляционных работ при выполнении каменной кладки.</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 xml:space="preserve">20 / </w:t>
            </w:r>
            <w:r w:rsidRPr="00101BAA">
              <w:rPr>
                <w:rFonts w:ascii="Times New Roman" w:hAnsi="Times New Roman"/>
                <w:b/>
                <w:sz w:val="24"/>
                <w:szCs w:val="24"/>
              </w:rPr>
              <w:t xml:space="preserve">8                                                                                                                                                                                                                                                                                                                                                                                                                                                                                                                                                            </w:t>
            </w:r>
          </w:p>
        </w:tc>
        <w:tc>
          <w:tcPr>
            <w:tcW w:w="693" w:type="pct"/>
            <w:vMerge w:val="restart"/>
          </w:tcPr>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01</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02</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03</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04</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05</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06</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07</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08</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09</w:t>
            </w:r>
          </w:p>
          <w:p w:rsidR="006D67AB" w:rsidRPr="00101BAA" w:rsidRDefault="006D67AB" w:rsidP="006D67AB">
            <w:pPr>
              <w:suppressAutoHyphens/>
              <w:spacing w:after="0" w:line="240" w:lineRule="auto"/>
              <w:jc w:val="center"/>
              <w:rPr>
                <w:rFonts w:ascii="Times New Roman" w:hAnsi="Times New Roman"/>
                <w:b/>
                <w:sz w:val="24"/>
                <w:szCs w:val="24"/>
                <w:highlight w:val="yellow"/>
              </w:rPr>
            </w:pPr>
            <w:r w:rsidRPr="00101BAA">
              <w:rPr>
                <w:rFonts w:ascii="Times New Roman" w:hAnsi="Times New Roman"/>
                <w:sz w:val="24"/>
                <w:szCs w:val="24"/>
              </w:rPr>
              <w:t>ПК 1.1 – ПК 1.7</w:t>
            </w:r>
          </w:p>
        </w:tc>
      </w:tr>
      <w:tr w:rsidR="006D67AB" w:rsidRPr="00796CD5" w:rsidTr="00850E0B">
        <w:tc>
          <w:tcPr>
            <w:tcW w:w="3499" w:type="pct"/>
            <w:gridSpan w:val="2"/>
          </w:tcPr>
          <w:p w:rsidR="006D67AB" w:rsidRPr="00101BAA" w:rsidRDefault="006D67AB" w:rsidP="006D67AB">
            <w:pPr>
              <w:spacing w:after="0" w:line="240" w:lineRule="auto"/>
              <w:ind w:left="37"/>
              <w:rPr>
                <w:rFonts w:ascii="Times New Roman" w:hAnsi="Times New Roman"/>
                <w:b/>
                <w:sz w:val="24"/>
                <w:szCs w:val="24"/>
              </w:rPr>
            </w:pPr>
            <w:r w:rsidRPr="00101BAA">
              <w:rPr>
                <w:rFonts w:ascii="Times New Roman" w:hAnsi="Times New Roman"/>
                <w:b/>
                <w:bCs/>
                <w:sz w:val="24"/>
                <w:szCs w:val="24"/>
              </w:rPr>
              <w:t xml:space="preserve">МДК </w:t>
            </w:r>
            <w:r w:rsidRPr="00101BAA">
              <w:rPr>
                <w:rFonts w:ascii="Times New Roman" w:hAnsi="Times New Roman"/>
                <w:b/>
                <w:sz w:val="24"/>
                <w:szCs w:val="24"/>
              </w:rPr>
              <w:t>01</w:t>
            </w:r>
            <w:r w:rsidRPr="00101BAA">
              <w:rPr>
                <w:rFonts w:ascii="Times New Roman" w:hAnsi="Times New Roman"/>
                <w:b/>
                <w:bCs/>
                <w:sz w:val="24"/>
                <w:szCs w:val="24"/>
              </w:rPr>
              <w:t>.01</w:t>
            </w:r>
            <w:r w:rsidR="00335EA1">
              <w:rPr>
                <w:rFonts w:ascii="Times New Roman" w:hAnsi="Times New Roman"/>
                <w:b/>
                <w:bCs/>
                <w:sz w:val="24"/>
                <w:szCs w:val="24"/>
              </w:rPr>
              <w:t>.</w:t>
            </w:r>
            <w:r w:rsidRPr="00101BAA">
              <w:rPr>
                <w:rFonts w:ascii="Times New Roman" w:hAnsi="Times New Roman"/>
                <w:b/>
                <w:bCs/>
                <w:sz w:val="24"/>
                <w:szCs w:val="24"/>
              </w:rPr>
              <w:t xml:space="preserve"> </w:t>
            </w:r>
            <w:r w:rsidRPr="00101BAA">
              <w:rPr>
                <w:rFonts w:ascii="Times New Roman" w:hAnsi="Times New Roman"/>
                <w:b/>
                <w:sz w:val="24"/>
                <w:szCs w:val="24"/>
              </w:rPr>
              <w:t xml:space="preserve">Технология каменных работ  </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p>
        </w:tc>
        <w:tc>
          <w:tcPr>
            <w:tcW w:w="693" w:type="pct"/>
            <w:vMerge/>
          </w:tcPr>
          <w:p w:rsidR="006D67AB" w:rsidRPr="00101BAA" w:rsidRDefault="006D67AB" w:rsidP="006D67AB">
            <w:pPr>
              <w:suppressAutoHyphens/>
              <w:spacing w:after="0" w:line="240" w:lineRule="auto"/>
              <w:rPr>
                <w:rFonts w:ascii="Times New Roman" w:hAnsi="Times New Roman"/>
                <w:b/>
                <w:sz w:val="24"/>
                <w:szCs w:val="24"/>
                <w:highlight w:val="yellow"/>
              </w:rPr>
            </w:pPr>
          </w:p>
        </w:tc>
      </w:tr>
      <w:tr w:rsidR="006D67AB" w:rsidRPr="00796CD5" w:rsidTr="006D67AB">
        <w:tc>
          <w:tcPr>
            <w:tcW w:w="600" w:type="pct"/>
            <w:vMerge w:val="restart"/>
          </w:tcPr>
          <w:p w:rsidR="006D67AB" w:rsidRPr="00101BAA" w:rsidRDefault="00007949" w:rsidP="006D67AB">
            <w:pPr>
              <w:spacing w:after="0" w:line="240" w:lineRule="auto"/>
              <w:rPr>
                <w:rFonts w:ascii="Times New Roman" w:hAnsi="Times New Roman"/>
                <w:b/>
                <w:bCs/>
                <w:sz w:val="24"/>
                <w:szCs w:val="24"/>
              </w:rPr>
            </w:pPr>
            <w:bookmarkStart w:id="6" w:name="_GoBack" w:colFirst="1" w:colLast="1"/>
            <w:r>
              <w:rPr>
                <w:rFonts w:ascii="Times New Roman" w:hAnsi="Times New Roman"/>
                <w:b/>
                <w:bCs/>
                <w:sz w:val="24"/>
                <w:szCs w:val="24"/>
              </w:rPr>
              <w:t>Тема 5.</w:t>
            </w:r>
            <w:r w:rsidR="006D67AB">
              <w:rPr>
                <w:rFonts w:ascii="Times New Roman" w:hAnsi="Times New Roman"/>
                <w:b/>
                <w:bCs/>
                <w:sz w:val="24"/>
                <w:szCs w:val="24"/>
              </w:rPr>
              <w:t>1</w:t>
            </w:r>
            <w:r w:rsidR="00335EA1">
              <w:rPr>
                <w:rFonts w:ascii="Times New Roman" w:hAnsi="Times New Roman"/>
                <w:b/>
                <w:bCs/>
                <w:sz w:val="24"/>
                <w:szCs w:val="24"/>
              </w:rPr>
              <w:t>.</w:t>
            </w:r>
          </w:p>
          <w:p w:rsidR="006D67AB" w:rsidRPr="00101BAA" w:rsidRDefault="002B4128" w:rsidP="006D67AB">
            <w:pPr>
              <w:spacing w:after="0" w:line="240" w:lineRule="auto"/>
              <w:rPr>
                <w:rFonts w:ascii="Times New Roman" w:hAnsi="Times New Roman"/>
                <w:bCs/>
                <w:sz w:val="24"/>
                <w:szCs w:val="24"/>
              </w:rPr>
            </w:pPr>
            <w:r>
              <w:rPr>
                <w:rFonts w:ascii="Times New Roman" w:hAnsi="Times New Roman"/>
                <w:bCs/>
                <w:sz w:val="24"/>
                <w:szCs w:val="24"/>
              </w:rPr>
              <w:t>Технология производства</w:t>
            </w:r>
            <w:r w:rsidR="006D67AB" w:rsidRPr="00101BAA">
              <w:rPr>
                <w:rFonts w:ascii="Times New Roman" w:hAnsi="Times New Roman"/>
                <w:bCs/>
                <w:sz w:val="24"/>
                <w:szCs w:val="24"/>
              </w:rPr>
              <w:t xml:space="preserve"> изоляционных работ при выполнении каменной кладки</w:t>
            </w:r>
            <w:r w:rsidR="00A05CA4">
              <w:rPr>
                <w:rFonts w:ascii="Times New Roman" w:hAnsi="Times New Roman"/>
                <w:bCs/>
                <w:sz w:val="24"/>
                <w:szCs w:val="24"/>
              </w:rPr>
              <w:t>.</w:t>
            </w:r>
          </w:p>
        </w:tc>
        <w:tc>
          <w:tcPr>
            <w:tcW w:w="2899" w:type="pct"/>
          </w:tcPr>
          <w:p w:rsidR="006D67AB" w:rsidRPr="00391F2A" w:rsidRDefault="006D67AB" w:rsidP="006D67AB">
            <w:pPr>
              <w:spacing w:after="0" w:line="240" w:lineRule="auto"/>
              <w:ind w:left="37"/>
              <w:rPr>
                <w:rFonts w:ascii="Times New Roman" w:hAnsi="Times New Roman"/>
                <w:b/>
                <w:sz w:val="24"/>
                <w:szCs w:val="24"/>
              </w:rPr>
            </w:pPr>
            <w:r w:rsidRPr="00391F2A">
              <w:rPr>
                <w:rFonts w:ascii="Times New Roman" w:hAnsi="Times New Roman"/>
                <w:b/>
                <w:sz w:val="24"/>
                <w:szCs w:val="24"/>
              </w:rPr>
              <w:t xml:space="preserve">Содержание </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12 / 0</w:t>
            </w:r>
          </w:p>
        </w:tc>
        <w:tc>
          <w:tcPr>
            <w:tcW w:w="693" w:type="pct"/>
            <w:vMerge/>
          </w:tcPr>
          <w:p w:rsidR="006D67AB" w:rsidRPr="00101BAA" w:rsidRDefault="006D67AB" w:rsidP="006D67AB">
            <w:pPr>
              <w:suppressAutoHyphens/>
              <w:spacing w:after="0" w:line="240" w:lineRule="auto"/>
              <w:rPr>
                <w:rFonts w:ascii="Times New Roman" w:hAnsi="Times New Roman"/>
                <w:b/>
                <w:sz w:val="24"/>
                <w:szCs w:val="24"/>
                <w:highlight w:val="yellow"/>
              </w:rPr>
            </w:pPr>
          </w:p>
        </w:tc>
      </w:tr>
      <w:tr w:rsidR="006D67AB" w:rsidRPr="00796CD5" w:rsidTr="006D67AB">
        <w:tc>
          <w:tcPr>
            <w:tcW w:w="600" w:type="pct"/>
            <w:vMerge/>
          </w:tcPr>
          <w:p w:rsidR="006D67AB" w:rsidRDefault="006D67AB" w:rsidP="006D67AB">
            <w:pPr>
              <w:spacing w:after="0" w:line="240" w:lineRule="auto"/>
              <w:rPr>
                <w:rFonts w:ascii="Times New Roman" w:hAnsi="Times New Roman"/>
                <w:b/>
                <w:bCs/>
                <w:sz w:val="24"/>
                <w:szCs w:val="24"/>
              </w:rPr>
            </w:pPr>
          </w:p>
        </w:tc>
        <w:tc>
          <w:tcPr>
            <w:tcW w:w="2899" w:type="pct"/>
          </w:tcPr>
          <w:p w:rsidR="006D67AB" w:rsidRPr="00391F2A" w:rsidRDefault="006D67AB" w:rsidP="006D67AB">
            <w:pPr>
              <w:spacing w:after="0" w:line="240" w:lineRule="auto"/>
              <w:rPr>
                <w:rFonts w:ascii="Times New Roman" w:hAnsi="Times New Roman"/>
                <w:sz w:val="24"/>
                <w:szCs w:val="24"/>
              </w:rPr>
            </w:pPr>
            <w:r w:rsidRPr="00391F2A">
              <w:rPr>
                <w:rFonts w:ascii="Times New Roman" w:hAnsi="Times New Roman"/>
                <w:sz w:val="24"/>
                <w:szCs w:val="24"/>
              </w:rPr>
              <w:t>1. Назначение гидроизоляции и её виды.</w:t>
            </w:r>
          </w:p>
        </w:tc>
        <w:tc>
          <w:tcPr>
            <w:tcW w:w="808" w:type="pct"/>
            <w:vAlign w:val="center"/>
          </w:tcPr>
          <w:p w:rsidR="006D67AB" w:rsidRDefault="006D67AB" w:rsidP="006D67A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6D67AB" w:rsidRPr="00101BAA" w:rsidRDefault="006D67AB" w:rsidP="006D67AB">
            <w:pPr>
              <w:suppressAutoHyphens/>
              <w:spacing w:after="0" w:line="240" w:lineRule="auto"/>
              <w:rPr>
                <w:rFonts w:ascii="Times New Roman" w:hAnsi="Times New Roman"/>
                <w:b/>
                <w:sz w:val="24"/>
                <w:szCs w:val="24"/>
                <w:highlight w:val="yellow"/>
              </w:rPr>
            </w:pPr>
          </w:p>
        </w:tc>
      </w:tr>
      <w:tr w:rsidR="006D67AB" w:rsidRPr="00796CD5" w:rsidTr="006D67AB">
        <w:tc>
          <w:tcPr>
            <w:tcW w:w="600" w:type="pct"/>
            <w:vMerge/>
          </w:tcPr>
          <w:p w:rsidR="006D67AB" w:rsidRDefault="006D67AB" w:rsidP="006D67AB">
            <w:pPr>
              <w:spacing w:after="0" w:line="240" w:lineRule="auto"/>
              <w:rPr>
                <w:rFonts w:ascii="Times New Roman" w:hAnsi="Times New Roman"/>
                <w:b/>
                <w:bCs/>
                <w:sz w:val="24"/>
                <w:szCs w:val="24"/>
              </w:rPr>
            </w:pPr>
          </w:p>
        </w:tc>
        <w:tc>
          <w:tcPr>
            <w:tcW w:w="2899" w:type="pct"/>
          </w:tcPr>
          <w:p w:rsidR="006D67AB" w:rsidRPr="00391F2A" w:rsidRDefault="006D67AB" w:rsidP="006D67AB">
            <w:pPr>
              <w:spacing w:after="0" w:line="240" w:lineRule="auto"/>
              <w:rPr>
                <w:rFonts w:ascii="Times New Roman" w:hAnsi="Times New Roman"/>
                <w:sz w:val="24"/>
                <w:szCs w:val="24"/>
              </w:rPr>
            </w:pPr>
            <w:r w:rsidRPr="00391F2A">
              <w:rPr>
                <w:rFonts w:ascii="Times New Roman" w:hAnsi="Times New Roman"/>
                <w:sz w:val="24"/>
                <w:szCs w:val="24"/>
              </w:rPr>
              <w:t xml:space="preserve">2. Классификация гидроизоляционных материалов. </w:t>
            </w:r>
          </w:p>
        </w:tc>
        <w:tc>
          <w:tcPr>
            <w:tcW w:w="808" w:type="pct"/>
            <w:vAlign w:val="center"/>
          </w:tcPr>
          <w:p w:rsidR="006D67AB" w:rsidRDefault="006D67AB" w:rsidP="006D67A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6D67AB" w:rsidRPr="00101BAA" w:rsidRDefault="006D67AB" w:rsidP="006D67AB">
            <w:pPr>
              <w:suppressAutoHyphens/>
              <w:spacing w:after="0" w:line="240" w:lineRule="auto"/>
              <w:rPr>
                <w:rFonts w:ascii="Times New Roman" w:hAnsi="Times New Roman"/>
                <w:b/>
                <w:sz w:val="24"/>
                <w:szCs w:val="24"/>
                <w:highlight w:val="yellow"/>
              </w:rPr>
            </w:pPr>
          </w:p>
        </w:tc>
      </w:tr>
      <w:tr w:rsidR="006D67AB" w:rsidRPr="00796CD5" w:rsidTr="006D67AB">
        <w:tc>
          <w:tcPr>
            <w:tcW w:w="600" w:type="pct"/>
            <w:vMerge/>
          </w:tcPr>
          <w:p w:rsidR="006D67AB" w:rsidRDefault="006D67AB" w:rsidP="006D67AB">
            <w:pPr>
              <w:spacing w:after="0" w:line="240" w:lineRule="auto"/>
              <w:rPr>
                <w:rFonts w:ascii="Times New Roman" w:hAnsi="Times New Roman"/>
                <w:b/>
                <w:bCs/>
                <w:sz w:val="24"/>
                <w:szCs w:val="24"/>
              </w:rPr>
            </w:pPr>
          </w:p>
        </w:tc>
        <w:tc>
          <w:tcPr>
            <w:tcW w:w="2899" w:type="pct"/>
          </w:tcPr>
          <w:p w:rsidR="006D67AB" w:rsidRPr="00391F2A" w:rsidRDefault="006D67AB" w:rsidP="006D67AB">
            <w:pPr>
              <w:spacing w:after="0" w:line="240" w:lineRule="auto"/>
              <w:rPr>
                <w:rFonts w:ascii="Times New Roman" w:hAnsi="Times New Roman"/>
                <w:sz w:val="24"/>
                <w:szCs w:val="24"/>
              </w:rPr>
            </w:pPr>
            <w:r w:rsidRPr="00391F2A">
              <w:rPr>
                <w:rFonts w:ascii="Times New Roman" w:hAnsi="Times New Roman"/>
                <w:sz w:val="24"/>
                <w:szCs w:val="24"/>
              </w:rPr>
              <w:t>3. Приготовление гидроизоляционных мастик.</w:t>
            </w:r>
          </w:p>
        </w:tc>
        <w:tc>
          <w:tcPr>
            <w:tcW w:w="808" w:type="pct"/>
            <w:vAlign w:val="center"/>
          </w:tcPr>
          <w:p w:rsidR="006D67AB" w:rsidRDefault="006D67AB" w:rsidP="006D67A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6D67AB" w:rsidRPr="00101BAA" w:rsidRDefault="006D67AB" w:rsidP="006D67AB">
            <w:pPr>
              <w:suppressAutoHyphens/>
              <w:spacing w:after="0" w:line="240" w:lineRule="auto"/>
              <w:rPr>
                <w:rFonts w:ascii="Times New Roman" w:hAnsi="Times New Roman"/>
                <w:b/>
                <w:sz w:val="24"/>
                <w:szCs w:val="24"/>
                <w:highlight w:val="yellow"/>
              </w:rPr>
            </w:pPr>
          </w:p>
        </w:tc>
      </w:tr>
      <w:tr w:rsidR="006D67AB" w:rsidRPr="00796CD5" w:rsidTr="006D67AB">
        <w:tc>
          <w:tcPr>
            <w:tcW w:w="600" w:type="pct"/>
            <w:vMerge/>
          </w:tcPr>
          <w:p w:rsidR="006D67AB" w:rsidRDefault="006D67AB" w:rsidP="006D67AB">
            <w:pPr>
              <w:spacing w:after="0" w:line="240" w:lineRule="auto"/>
              <w:rPr>
                <w:rFonts w:ascii="Times New Roman" w:hAnsi="Times New Roman"/>
                <w:b/>
                <w:bCs/>
                <w:sz w:val="24"/>
                <w:szCs w:val="24"/>
              </w:rPr>
            </w:pPr>
          </w:p>
        </w:tc>
        <w:tc>
          <w:tcPr>
            <w:tcW w:w="2899" w:type="pct"/>
          </w:tcPr>
          <w:p w:rsidR="006D67AB" w:rsidRPr="00391F2A" w:rsidRDefault="006D67AB" w:rsidP="006D67AB">
            <w:pPr>
              <w:spacing w:after="0" w:line="240" w:lineRule="auto"/>
              <w:rPr>
                <w:rFonts w:ascii="Times New Roman" w:hAnsi="Times New Roman"/>
                <w:sz w:val="24"/>
                <w:szCs w:val="24"/>
              </w:rPr>
            </w:pPr>
            <w:r w:rsidRPr="00391F2A">
              <w:rPr>
                <w:rFonts w:ascii="Times New Roman" w:hAnsi="Times New Roman"/>
                <w:sz w:val="24"/>
                <w:szCs w:val="24"/>
              </w:rPr>
              <w:t>4. Технология нанесения гидроизоляционных материалов.</w:t>
            </w:r>
          </w:p>
        </w:tc>
        <w:tc>
          <w:tcPr>
            <w:tcW w:w="808" w:type="pct"/>
            <w:vAlign w:val="center"/>
          </w:tcPr>
          <w:p w:rsidR="006D67AB" w:rsidRDefault="006D67AB" w:rsidP="006D67A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6D67AB" w:rsidRPr="00101BAA" w:rsidRDefault="006D67AB" w:rsidP="006D67AB">
            <w:pPr>
              <w:suppressAutoHyphens/>
              <w:spacing w:after="0" w:line="240" w:lineRule="auto"/>
              <w:rPr>
                <w:rFonts w:ascii="Times New Roman" w:hAnsi="Times New Roman"/>
                <w:b/>
                <w:sz w:val="24"/>
                <w:szCs w:val="24"/>
                <w:highlight w:val="yellow"/>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391F2A" w:rsidRDefault="006D67AB" w:rsidP="006D67AB">
            <w:pPr>
              <w:spacing w:after="0" w:line="240" w:lineRule="auto"/>
              <w:rPr>
                <w:rFonts w:ascii="Times New Roman" w:hAnsi="Times New Roman"/>
                <w:sz w:val="24"/>
                <w:szCs w:val="24"/>
              </w:rPr>
            </w:pPr>
            <w:r w:rsidRPr="00391F2A">
              <w:rPr>
                <w:rFonts w:ascii="Times New Roman" w:hAnsi="Times New Roman"/>
                <w:sz w:val="24"/>
                <w:szCs w:val="24"/>
              </w:rPr>
              <w:t>5. Техника безопасности при устройстве гидроизоляции.</w:t>
            </w:r>
          </w:p>
        </w:tc>
        <w:tc>
          <w:tcPr>
            <w:tcW w:w="808" w:type="pct"/>
            <w:vAlign w:val="center"/>
          </w:tcPr>
          <w:p w:rsidR="006D67AB" w:rsidRDefault="006D67AB" w:rsidP="006D67A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391F2A" w:rsidRDefault="006D67AB" w:rsidP="006D67AB">
            <w:pPr>
              <w:spacing w:after="0" w:line="240" w:lineRule="auto"/>
              <w:rPr>
                <w:rFonts w:ascii="Times New Roman" w:hAnsi="Times New Roman"/>
                <w:sz w:val="24"/>
                <w:szCs w:val="24"/>
              </w:rPr>
            </w:pPr>
            <w:r w:rsidRPr="00391F2A">
              <w:rPr>
                <w:rFonts w:ascii="Times New Roman" w:hAnsi="Times New Roman"/>
                <w:sz w:val="24"/>
                <w:szCs w:val="24"/>
              </w:rPr>
              <w:t>6. Контрольная работа № 6 (по 5 разделу, 10 тема).</w:t>
            </w:r>
          </w:p>
        </w:tc>
        <w:tc>
          <w:tcPr>
            <w:tcW w:w="808" w:type="pct"/>
            <w:vAlign w:val="center"/>
          </w:tcPr>
          <w:p w:rsidR="006D67AB" w:rsidRDefault="006D67AB" w:rsidP="006D67A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 xml:space="preserve">2 / </w:t>
            </w:r>
            <w:r>
              <w:rPr>
                <w:rFonts w:ascii="Times New Roman" w:hAnsi="Times New Roman"/>
                <w:sz w:val="24"/>
                <w:szCs w:val="24"/>
              </w:rPr>
              <w:t>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vAlign w:val="center"/>
          </w:tcPr>
          <w:p w:rsidR="006D67AB" w:rsidRPr="00101BAA" w:rsidRDefault="006D67AB" w:rsidP="006D67AB">
            <w:pPr>
              <w:spacing w:after="0" w:line="240" w:lineRule="auto"/>
              <w:ind w:left="284"/>
              <w:rPr>
                <w:rFonts w:ascii="Times New Roman" w:hAnsi="Times New Roman"/>
                <w:b/>
                <w:bCs/>
                <w:sz w:val="24"/>
                <w:szCs w:val="24"/>
              </w:rPr>
            </w:pPr>
          </w:p>
        </w:tc>
        <w:tc>
          <w:tcPr>
            <w:tcW w:w="2899" w:type="pct"/>
          </w:tcPr>
          <w:p w:rsidR="006D67AB" w:rsidRPr="00391F2A" w:rsidRDefault="006D67AB" w:rsidP="006D67AB">
            <w:pPr>
              <w:spacing w:after="0" w:line="240" w:lineRule="auto"/>
              <w:rPr>
                <w:rFonts w:ascii="Times New Roman" w:hAnsi="Times New Roman"/>
                <w:b/>
                <w:sz w:val="24"/>
                <w:szCs w:val="24"/>
              </w:rPr>
            </w:pPr>
            <w:r w:rsidRPr="00391F2A">
              <w:rPr>
                <w:rFonts w:ascii="Times New Roman" w:hAnsi="Times New Roman"/>
                <w:b/>
                <w:bCs/>
                <w:sz w:val="24"/>
                <w:szCs w:val="24"/>
              </w:rPr>
              <w:t>В том числе практических занятий и лабораторных работ</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8 / 8</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b/>
                <w:sz w:val="24"/>
                <w:szCs w:val="24"/>
                <w:highlight w:val="yellow"/>
              </w:rPr>
            </w:pPr>
          </w:p>
        </w:tc>
      </w:tr>
      <w:bookmarkEnd w:id="6"/>
      <w:tr w:rsidR="006D67AB" w:rsidRPr="00796CD5" w:rsidTr="006D67AB">
        <w:tc>
          <w:tcPr>
            <w:tcW w:w="600" w:type="pct"/>
            <w:vMerge/>
            <w:vAlign w:val="center"/>
          </w:tcPr>
          <w:p w:rsidR="006D67AB" w:rsidRPr="00101BAA" w:rsidRDefault="006D67AB" w:rsidP="006D67AB">
            <w:pPr>
              <w:spacing w:after="0" w:line="240" w:lineRule="auto"/>
              <w:ind w:left="284"/>
              <w:rPr>
                <w:rFonts w:ascii="Times New Roman" w:hAnsi="Times New Roman"/>
                <w:b/>
                <w:bCs/>
                <w:sz w:val="24"/>
                <w:szCs w:val="24"/>
              </w:rPr>
            </w:pPr>
          </w:p>
        </w:tc>
        <w:tc>
          <w:tcPr>
            <w:tcW w:w="2899" w:type="pct"/>
          </w:tcPr>
          <w:p w:rsidR="006D67AB" w:rsidRPr="00101BAA" w:rsidRDefault="006D67AB" w:rsidP="006D67AB">
            <w:pPr>
              <w:spacing w:after="0" w:line="240" w:lineRule="auto"/>
              <w:rPr>
                <w:rFonts w:ascii="Times New Roman" w:hAnsi="Times New Roman"/>
                <w:sz w:val="24"/>
                <w:szCs w:val="24"/>
              </w:rPr>
            </w:pPr>
            <w:r>
              <w:rPr>
                <w:rFonts w:ascii="Times New Roman" w:hAnsi="Times New Roman"/>
                <w:bCs/>
                <w:sz w:val="24"/>
                <w:szCs w:val="24"/>
              </w:rPr>
              <w:t xml:space="preserve">1. </w:t>
            </w:r>
            <w:r>
              <w:rPr>
                <w:rFonts w:ascii="Times New Roman" w:hAnsi="Times New Roman"/>
                <w:b/>
                <w:i/>
                <w:sz w:val="24"/>
                <w:szCs w:val="24"/>
              </w:rPr>
              <w:t xml:space="preserve">Практическая работа № 34 </w:t>
            </w:r>
            <w:r>
              <w:rPr>
                <w:rFonts w:ascii="Times New Roman" w:hAnsi="Times New Roman"/>
                <w:sz w:val="24"/>
                <w:szCs w:val="24"/>
              </w:rPr>
              <w:t>«Инструменты и инвентарь для гидроизоляционных работ</w:t>
            </w:r>
            <w:r w:rsidRPr="00101BAA">
              <w:rPr>
                <w:rFonts w:ascii="Times New Roman" w:hAnsi="Times New Roman"/>
                <w:sz w:val="24"/>
                <w:szCs w:val="24"/>
              </w:rPr>
              <w:t xml:space="preserve">». </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vAlign w:val="center"/>
          </w:tcPr>
          <w:p w:rsidR="006D67AB" w:rsidRPr="00101BAA" w:rsidRDefault="006D67AB" w:rsidP="006D67AB">
            <w:pPr>
              <w:spacing w:after="0" w:line="240" w:lineRule="auto"/>
              <w:ind w:left="284"/>
              <w:rPr>
                <w:rFonts w:ascii="Times New Roman" w:hAnsi="Times New Roman"/>
                <w:b/>
                <w:bCs/>
                <w:sz w:val="24"/>
                <w:szCs w:val="24"/>
              </w:rPr>
            </w:pPr>
          </w:p>
        </w:tc>
        <w:tc>
          <w:tcPr>
            <w:tcW w:w="2899" w:type="pct"/>
          </w:tcPr>
          <w:p w:rsidR="006D67AB" w:rsidRPr="00101BAA" w:rsidRDefault="006D67AB" w:rsidP="006D67AB">
            <w:pPr>
              <w:spacing w:after="0" w:line="240" w:lineRule="auto"/>
              <w:rPr>
                <w:rFonts w:ascii="Times New Roman" w:hAnsi="Times New Roman"/>
                <w:b/>
                <w:bCs/>
                <w:i/>
                <w:sz w:val="24"/>
                <w:szCs w:val="24"/>
              </w:rPr>
            </w:pPr>
            <w:r>
              <w:rPr>
                <w:rFonts w:ascii="Times New Roman" w:hAnsi="Times New Roman"/>
                <w:sz w:val="24"/>
                <w:szCs w:val="24"/>
              </w:rPr>
              <w:t>2</w:t>
            </w:r>
            <w:r w:rsidRPr="00101BAA">
              <w:rPr>
                <w:rFonts w:ascii="Times New Roman" w:hAnsi="Times New Roman"/>
                <w:sz w:val="24"/>
                <w:szCs w:val="24"/>
              </w:rPr>
              <w:t>.</w:t>
            </w:r>
            <w:r>
              <w:rPr>
                <w:rFonts w:ascii="Times New Roman" w:hAnsi="Times New Roman"/>
                <w:b/>
                <w:i/>
                <w:sz w:val="24"/>
                <w:szCs w:val="24"/>
              </w:rPr>
              <w:t xml:space="preserve"> Практическая работа № 35</w:t>
            </w:r>
            <w:r>
              <w:rPr>
                <w:rFonts w:ascii="Times New Roman" w:hAnsi="Times New Roman"/>
                <w:sz w:val="24"/>
                <w:szCs w:val="24"/>
              </w:rPr>
              <w:t xml:space="preserve"> «Гидроизоляционные</w:t>
            </w:r>
            <w:r w:rsidRPr="00101BAA">
              <w:rPr>
                <w:rFonts w:ascii="Times New Roman" w:hAnsi="Times New Roman"/>
                <w:sz w:val="24"/>
                <w:szCs w:val="24"/>
              </w:rPr>
              <w:t xml:space="preserve"> мастики».</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vAlign w:val="center"/>
          </w:tcPr>
          <w:p w:rsidR="006D67AB" w:rsidRPr="00101BAA" w:rsidRDefault="006D67AB" w:rsidP="006D67AB">
            <w:pPr>
              <w:spacing w:after="0" w:line="240" w:lineRule="auto"/>
              <w:ind w:left="284"/>
              <w:rPr>
                <w:rFonts w:ascii="Times New Roman" w:hAnsi="Times New Roman"/>
                <w:b/>
                <w:bCs/>
                <w:sz w:val="24"/>
                <w:szCs w:val="24"/>
              </w:rPr>
            </w:pPr>
          </w:p>
        </w:tc>
        <w:tc>
          <w:tcPr>
            <w:tcW w:w="2899" w:type="pct"/>
          </w:tcPr>
          <w:p w:rsidR="006D67AB" w:rsidRPr="00101BAA" w:rsidRDefault="006D67AB" w:rsidP="006D67AB">
            <w:pPr>
              <w:spacing w:after="0" w:line="240" w:lineRule="auto"/>
              <w:rPr>
                <w:rFonts w:ascii="Times New Roman" w:hAnsi="Times New Roman"/>
                <w:sz w:val="24"/>
                <w:szCs w:val="24"/>
              </w:rPr>
            </w:pPr>
            <w:r>
              <w:rPr>
                <w:rFonts w:ascii="Times New Roman" w:hAnsi="Times New Roman"/>
                <w:sz w:val="24"/>
                <w:szCs w:val="24"/>
              </w:rPr>
              <w:t>3</w:t>
            </w:r>
            <w:r w:rsidRPr="00101BAA">
              <w:rPr>
                <w:rFonts w:ascii="Times New Roman" w:hAnsi="Times New Roman"/>
                <w:sz w:val="24"/>
                <w:szCs w:val="24"/>
              </w:rPr>
              <w:t>.</w:t>
            </w:r>
            <w:r>
              <w:rPr>
                <w:rFonts w:ascii="Times New Roman" w:hAnsi="Times New Roman"/>
                <w:b/>
                <w:i/>
                <w:sz w:val="24"/>
                <w:szCs w:val="24"/>
              </w:rPr>
              <w:t xml:space="preserve"> Практическая работа № 36</w:t>
            </w:r>
            <w:r>
              <w:rPr>
                <w:rFonts w:ascii="Times New Roman" w:hAnsi="Times New Roman"/>
                <w:sz w:val="24"/>
                <w:szCs w:val="24"/>
              </w:rPr>
              <w:t xml:space="preserve"> «Способы устройства гидроизоляции</w:t>
            </w:r>
            <w:r w:rsidRPr="00101BAA">
              <w:rPr>
                <w:rFonts w:ascii="Times New Roman" w:hAnsi="Times New Roman"/>
                <w:sz w:val="24"/>
                <w:szCs w:val="24"/>
              </w:rPr>
              <w:t>».</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vAlign w:val="center"/>
          </w:tcPr>
          <w:p w:rsidR="006D67AB" w:rsidRPr="00101BAA" w:rsidRDefault="006D67AB" w:rsidP="006D67AB">
            <w:pPr>
              <w:spacing w:after="0" w:line="240" w:lineRule="auto"/>
              <w:ind w:left="284"/>
              <w:rPr>
                <w:rFonts w:ascii="Times New Roman" w:hAnsi="Times New Roman"/>
                <w:b/>
                <w:bCs/>
                <w:sz w:val="24"/>
                <w:szCs w:val="24"/>
              </w:rPr>
            </w:pPr>
          </w:p>
        </w:tc>
        <w:tc>
          <w:tcPr>
            <w:tcW w:w="2899" w:type="pct"/>
          </w:tcPr>
          <w:p w:rsidR="006D67AB" w:rsidRPr="00101BAA" w:rsidRDefault="006D67AB" w:rsidP="006D67AB">
            <w:pPr>
              <w:spacing w:after="0" w:line="240" w:lineRule="auto"/>
              <w:rPr>
                <w:rFonts w:ascii="Times New Roman" w:hAnsi="Times New Roman"/>
                <w:b/>
                <w:i/>
                <w:sz w:val="24"/>
                <w:szCs w:val="24"/>
              </w:rPr>
            </w:pPr>
            <w:r>
              <w:rPr>
                <w:rFonts w:ascii="Times New Roman" w:hAnsi="Times New Roman"/>
                <w:sz w:val="24"/>
                <w:szCs w:val="24"/>
              </w:rPr>
              <w:t>4</w:t>
            </w:r>
            <w:r w:rsidRPr="00101BAA">
              <w:rPr>
                <w:rFonts w:ascii="Times New Roman" w:hAnsi="Times New Roman"/>
                <w:sz w:val="24"/>
                <w:szCs w:val="24"/>
              </w:rPr>
              <w:t>.</w:t>
            </w:r>
            <w:r>
              <w:rPr>
                <w:rFonts w:ascii="Times New Roman" w:hAnsi="Times New Roman"/>
                <w:b/>
                <w:i/>
                <w:sz w:val="24"/>
                <w:szCs w:val="24"/>
              </w:rPr>
              <w:t xml:space="preserve"> Практическая работа № 37</w:t>
            </w:r>
            <w:r w:rsidRPr="00101BAA">
              <w:rPr>
                <w:rFonts w:ascii="Times New Roman" w:hAnsi="Times New Roman"/>
                <w:sz w:val="24"/>
                <w:szCs w:val="24"/>
              </w:rPr>
              <w:t xml:space="preserve"> «Современные способы устройства гидроизоляции».</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850E0B">
        <w:tc>
          <w:tcPr>
            <w:tcW w:w="3499" w:type="pct"/>
            <w:gridSpan w:val="2"/>
            <w:vAlign w:val="center"/>
          </w:tcPr>
          <w:p w:rsidR="006D67AB" w:rsidRPr="00EE6C0A" w:rsidRDefault="006D67AB" w:rsidP="006D67AB">
            <w:pPr>
              <w:spacing w:after="0" w:line="240" w:lineRule="auto"/>
              <w:ind w:left="37"/>
              <w:rPr>
                <w:rFonts w:ascii="Times New Roman" w:hAnsi="Times New Roman"/>
                <w:b/>
                <w:bCs/>
                <w:sz w:val="24"/>
                <w:szCs w:val="24"/>
              </w:rPr>
            </w:pPr>
            <w:r w:rsidRPr="00EE6C0A">
              <w:rPr>
                <w:rFonts w:ascii="Times New Roman" w:hAnsi="Times New Roman"/>
                <w:b/>
                <w:bCs/>
                <w:sz w:val="24"/>
                <w:szCs w:val="24"/>
              </w:rPr>
              <w:lastRenderedPageBreak/>
              <w:t>Раздел 6</w:t>
            </w:r>
            <w:r w:rsidR="00A05CA4">
              <w:rPr>
                <w:rFonts w:ascii="Times New Roman" w:hAnsi="Times New Roman"/>
                <w:b/>
                <w:bCs/>
                <w:sz w:val="24"/>
                <w:szCs w:val="24"/>
              </w:rPr>
              <w:t>.</w:t>
            </w:r>
            <w:r w:rsidRPr="00EE6C0A">
              <w:rPr>
                <w:rFonts w:ascii="Times New Roman" w:hAnsi="Times New Roman"/>
                <w:sz w:val="24"/>
                <w:szCs w:val="24"/>
              </w:rPr>
              <w:t xml:space="preserve"> Контроль качества каменных работ</w:t>
            </w:r>
            <w:r w:rsidR="00A05CA4">
              <w:rPr>
                <w:rFonts w:ascii="Times New Roman" w:hAnsi="Times New Roman"/>
                <w:sz w:val="24"/>
                <w:szCs w:val="24"/>
              </w:rPr>
              <w:t>.</w:t>
            </w:r>
          </w:p>
        </w:tc>
        <w:tc>
          <w:tcPr>
            <w:tcW w:w="808" w:type="pct"/>
            <w:vAlign w:val="center"/>
          </w:tcPr>
          <w:p w:rsidR="006D67AB" w:rsidRPr="00EE6C0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12</w:t>
            </w:r>
            <w:r w:rsidRPr="00EE6C0A">
              <w:rPr>
                <w:rFonts w:ascii="Times New Roman" w:hAnsi="Times New Roman"/>
                <w:b/>
                <w:sz w:val="24"/>
                <w:szCs w:val="24"/>
              </w:rPr>
              <w:t xml:space="preserve"> / 0</w:t>
            </w:r>
          </w:p>
        </w:tc>
        <w:tc>
          <w:tcPr>
            <w:tcW w:w="693" w:type="pct"/>
            <w:vMerge w:val="restart"/>
          </w:tcPr>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01</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02</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03</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04</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05</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06</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07</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08</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09</w:t>
            </w:r>
          </w:p>
          <w:p w:rsidR="006D67AB" w:rsidRPr="00101BAA" w:rsidRDefault="006D67AB" w:rsidP="006D67AB">
            <w:pPr>
              <w:suppressAutoHyphens/>
              <w:spacing w:after="0" w:line="240" w:lineRule="auto"/>
              <w:jc w:val="center"/>
              <w:rPr>
                <w:rFonts w:ascii="Times New Roman" w:hAnsi="Times New Roman"/>
                <w:b/>
                <w:sz w:val="24"/>
                <w:szCs w:val="24"/>
              </w:rPr>
            </w:pPr>
            <w:r w:rsidRPr="00101BAA">
              <w:rPr>
                <w:rFonts w:ascii="Times New Roman" w:hAnsi="Times New Roman"/>
                <w:sz w:val="24"/>
                <w:szCs w:val="24"/>
              </w:rPr>
              <w:t>ПК 1.1 – ПК 1.7</w:t>
            </w:r>
          </w:p>
        </w:tc>
      </w:tr>
      <w:tr w:rsidR="006D67AB" w:rsidRPr="00796CD5" w:rsidTr="00850E0B">
        <w:tc>
          <w:tcPr>
            <w:tcW w:w="3499" w:type="pct"/>
            <w:gridSpan w:val="2"/>
            <w:vAlign w:val="center"/>
          </w:tcPr>
          <w:p w:rsidR="006D67AB" w:rsidRPr="00101BAA" w:rsidRDefault="006D67AB" w:rsidP="006D67AB">
            <w:pPr>
              <w:spacing w:after="0" w:line="240" w:lineRule="auto"/>
              <w:ind w:left="37"/>
              <w:rPr>
                <w:rFonts w:ascii="Times New Roman" w:hAnsi="Times New Roman"/>
                <w:b/>
                <w:bCs/>
                <w:sz w:val="24"/>
                <w:szCs w:val="24"/>
              </w:rPr>
            </w:pPr>
            <w:r w:rsidRPr="00101BAA">
              <w:rPr>
                <w:rFonts w:ascii="Times New Roman" w:hAnsi="Times New Roman"/>
                <w:b/>
                <w:bCs/>
                <w:sz w:val="24"/>
                <w:szCs w:val="24"/>
              </w:rPr>
              <w:t xml:space="preserve">МДК </w:t>
            </w:r>
            <w:r w:rsidRPr="00101BAA">
              <w:rPr>
                <w:rFonts w:ascii="Times New Roman" w:hAnsi="Times New Roman"/>
                <w:b/>
                <w:sz w:val="24"/>
                <w:szCs w:val="24"/>
              </w:rPr>
              <w:t>01</w:t>
            </w:r>
            <w:r w:rsidRPr="00101BAA">
              <w:rPr>
                <w:rFonts w:ascii="Times New Roman" w:hAnsi="Times New Roman"/>
                <w:b/>
                <w:bCs/>
                <w:sz w:val="24"/>
                <w:szCs w:val="24"/>
              </w:rPr>
              <w:t>.01</w:t>
            </w:r>
            <w:r w:rsidR="00335EA1">
              <w:rPr>
                <w:rFonts w:ascii="Times New Roman" w:hAnsi="Times New Roman"/>
                <w:b/>
                <w:bCs/>
                <w:sz w:val="24"/>
                <w:szCs w:val="24"/>
              </w:rPr>
              <w:t>.</w:t>
            </w:r>
            <w:r w:rsidRPr="00101BAA">
              <w:rPr>
                <w:rFonts w:ascii="Times New Roman" w:hAnsi="Times New Roman"/>
                <w:b/>
                <w:bCs/>
                <w:sz w:val="24"/>
                <w:szCs w:val="24"/>
              </w:rPr>
              <w:t xml:space="preserve"> </w:t>
            </w:r>
            <w:r w:rsidRPr="00101BAA">
              <w:rPr>
                <w:rFonts w:ascii="Times New Roman" w:hAnsi="Times New Roman"/>
                <w:b/>
                <w:sz w:val="24"/>
                <w:szCs w:val="24"/>
              </w:rPr>
              <w:t xml:space="preserve">Технология каменных работ  </w:t>
            </w:r>
          </w:p>
        </w:tc>
        <w:tc>
          <w:tcPr>
            <w:tcW w:w="808" w:type="pct"/>
            <w:vAlign w:val="center"/>
          </w:tcPr>
          <w:p w:rsidR="006D67AB" w:rsidRPr="00EE6C0A" w:rsidRDefault="006D67AB" w:rsidP="006D67AB">
            <w:pPr>
              <w:suppressAutoHyphens/>
              <w:spacing w:after="0" w:line="240" w:lineRule="auto"/>
              <w:ind w:left="284"/>
              <w:jc w:val="center"/>
              <w:rPr>
                <w:rFonts w:ascii="Times New Roman" w:hAnsi="Times New Roman"/>
                <w:b/>
                <w:sz w:val="24"/>
                <w:szCs w:val="24"/>
              </w:rPr>
            </w:pPr>
          </w:p>
        </w:tc>
        <w:tc>
          <w:tcPr>
            <w:tcW w:w="693" w:type="pct"/>
            <w:vMerge/>
          </w:tcPr>
          <w:p w:rsidR="006D67AB" w:rsidRPr="00101BAA" w:rsidRDefault="006D67AB" w:rsidP="006D67AB">
            <w:pPr>
              <w:suppressAutoHyphens/>
              <w:spacing w:after="0" w:line="240" w:lineRule="auto"/>
              <w:ind w:left="284"/>
              <w:jc w:val="center"/>
              <w:rPr>
                <w:rFonts w:ascii="Times New Roman" w:hAnsi="Times New Roman"/>
                <w:b/>
                <w:sz w:val="24"/>
                <w:szCs w:val="24"/>
              </w:rPr>
            </w:pPr>
          </w:p>
        </w:tc>
      </w:tr>
      <w:tr w:rsidR="006D67AB" w:rsidRPr="00796CD5" w:rsidTr="006D67AB">
        <w:tc>
          <w:tcPr>
            <w:tcW w:w="600" w:type="pct"/>
            <w:vMerge w:val="restart"/>
          </w:tcPr>
          <w:p w:rsidR="006D67AB" w:rsidRPr="00101BAA" w:rsidRDefault="00007949" w:rsidP="006D67AB">
            <w:pPr>
              <w:spacing w:after="0" w:line="240" w:lineRule="auto"/>
              <w:rPr>
                <w:rFonts w:ascii="Times New Roman" w:hAnsi="Times New Roman"/>
                <w:b/>
                <w:bCs/>
                <w:sz w:val="24"/>
                <w:szCs w:val="24"/>
              </w:rPr>
            </w:pPr>
            <w:r>
              <w:rPr>
                <w:rFonts w:ascii="Times New Roman" w:hAnsi="Times New Roman"/>
                <w:b/>
                <w:bCs/>
                <w:sz w:val="24"/>
                <w:szCs w:val="24"/>
              </w:rPr>
              <w:t>Тема 6</w:t>
            </w:r>
            <w:r w:rsidR="00335EA1">
              <w:rPr>
                <w:rFonts w:ascii="Times New Roman" w:hAnsi="Times New Roman"/>
                <w:b/>
                <w:bCs/>
                <w:sz w:val="24"/>
                <w:szCs w:val="24"/>
              </w:rPr>
              <w:t>.</w:t>
            </w:r>
            <w:r>
              <w:rPr>
                <w:rFonts w:ascii="Times New Roman" w:hAnsi="Times New Roman"/>
                <w:b/>
                <w:bCs/>
                <w:sz w:val="24"/>
                <w:szCs w:val="24"/>
              </w:rPr>
              <w:t>1.</w:t>
            </w:r>
          </w:p>
          <w:p w:rsidR="006D67AB" w:rsidRPr="00101BAA" w:rsidRDefault="006D67AB" w:rsidP="006D67AB">
            <w:pPr>
              <w:spacing w:after="0" w:line="240" w:lineRule="auto"/>
              <w:rPr>
                <w:rFonts w:ascii="Times New Roman" w:hAnsi="Times New Roman"/>
                <w:b/>
                <w:bCs/>
                <w:sz w:val="24"/>
                <w:szCs w:val="24"/>
              </w:rPr>
            </w:pPr>
            <w:r w:rsidRPr="00101BAA">
              <w:rPr>
                <w:rFonts w:ascii="Times New Roman" w:hAnsi="Times New Roman"/>
                <w:bCs/>
                <w:sz w:val="24"/>
                <w:szCs w:val="24"/>
              </w:rPr>
              <w:t>Технология контроля качества каменных работ</w:t>
            </w:r>
            <w:r w:rsidR="00A05CA4">
              <w:rPr>
                <w:rFonts w:ascii="Times New Roman" w:hAnsi="Times New Roman"/>
                <w:bCs/>
                <w:sz w:val="24"/>
                <w:szCs w:val="24"/>
              </w:rPr>
              <w:t>.</w:t>
            </w:r>
          </w:p>
        </w:tc>
        <w:tc>
          <w:tcPr>
            <w:tcW w:w="2899" w:type="pct"/>
          </w:tcPr>
          <w:p w:rsidR="006D67AB" w:rsidRPr="00101BAA" w:rsidRDefault="006D67AB" w:rsidP="006D67AB">
            <w:pPr>
              <w:spacing w:after="0" w:line="240" w:lineRule="auto"/>
              <w:ind w:left="37"/>
              <w:rPr>
                <w:rFonts w:ascii="Times New Roman" w:hAnsi="Times New Roman"/>
                <w:b/>
                <w:bCs/>
                <w:sz w:val="24"/>
                <w:szCs w:val="24"/>
              </w:rPr>
            </w:pPr>
            <w:r w:rsidRPr="00101BAA">
              <w:rPr>
                <w:rFonts w:ascii="Times New Roman" w:hAnsi="Times New Roman"/>
                <w:b/>
                <w:bCs/>
                <w:sz w:val="24"/>
                <w:szCs w:val="24"/>
              </w:rPr>
              <w:t>Содержание</w:t>
            </w:r>
          </w:p>
        </w:tc>
        <w:tc>
          <w:tcPr>
            <w:tcW w:w="808" w:type="pct"/>
          </w:tcPr>
          <w:p w:rsidR="006D67AB" w:rsidRPr="00EE6C0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12</w:t>
            </w:r>
            <w:r w:rsidRPr="00EE6C0A">
              <w:rPr>
                <w:rFonts w:ascii="Times New Roman" w:hAnsi="Times New Roman"/>
                <w:b/>
                <w:sz w:val="24"/>
                <w:szCs w:val="24"/>
              </w:rPr>
              <w:t xml:space="preserve">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A6156C" w:rsidRDefault="006D67AB" w:rsidP="006D67AB">
            <w:pPr>
              <w:spacing w:after="0" w:line="240" w:lineRule="auto"/>
              <w:rPr>
                <w:rFonts w:ascii="Times New Roman" w:hAnsi="Times New Roman"/>
                <w:bCs/>
                <w:sz w:val="24"/>
                <w:szCs w:val="24"/>
              </w:rPr>
            </w:pPr>
            <w:r>
              <w:rPr>
                <w:rFonts w:ascii="Times New Roman" w:hAnsi="Times New Roman"/>
                <w:sz w:val="24"/>
                <w:szCs w:val="24"/>
              </w:rPr>
              <w:t xml:space="preserve">1. </w:t>
            </w:r>
            <w:r w:rsidRPr="00A6156C">
              <w:rPr>
                <w:rFonts w:ascii="Times New Roman" w:hAnsi="Times New Roman"/>
                <w:sz w:val="24"/>
                <w:szCs w:val="24"/>
              </w:rPr>
              <w:t>Требования к качеству материалов для каменной кладки.</w:t>
            </w:r>
          </w:p>
        </w:tc>
        <w:tc>
          <w:tcPr>
            <w:tcW w:w="808" w:type="pct"/>
          </w:tcPr>
          <w:p w:rsidR="006D67AB" w:rsidRPr="001F1BB2"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A6156C" w:rsidRDefault="006D67AB" w:rsidP="006D67AB">
            <w:pPr>
              <w:spacing w:after="0" w:line="240" w:lineRule="auto"/>
              <w:rPr>
                <w:rFonts w:ascii="Times New Roman" w:hAnsi="Times New Roman"/>
                <w:bCs/>
                <w:sz w:val="24"/>
                <w:szCs w:val="24"/>
              </w:rPr>
            </w:pPr>
            <w:r>
              <w:rPr>
                <w:rFonts w:ascii="Times New Roman" w:hAnsi="Times New Roman"/>
                <w:sz w:val="24"/>
                <w:szCs w:val="24"/>
              </w:rPr>
              <w:t xml:space="preserve">2. </w:t>
            </w:r>
            <w:r w:rsidR="006041D5">
              <w:rPr>
                <w:rFonts w:ascii="Times New Roman" w:hAnsi="Times New Roman"/>
                <w:sz w:val="24"/>
                <w:szCs w:val="24"/>
              </w:rPr>
              <w:t>К</w:t>
            </w:r>
            <w:r w:rsidRPr="00A6156C">
              <w:rPr>
                <w:rFonts w:ascii="Times New Roman" w:hAnsi="Times New Roman"/>
                <w:sz w:val="24"/>
                <w:szCs w:val="24"/>
              </w:rPr>
              <w:t>онтроль кладки и монтажа.</w:t>
            </w:r>
          </w:p>
        </w:tc>
        <w:tc>
          <w:tcPr>
            <w:tcW w:w="808" w:type="pct"/>
          </w:tcPr>
          <w:p w:rsidR="006D67AB" w:rsidRPr="001F1BB2"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A6156C" w:rsidRDefault="006D67AB" w:rsidP="006D67AB">
            <w:pPr>
              <w:spacing w:after="0" w:line="240" w:lineRule="auto"/>
              <w:rPr>
                <w:rFonts w:ascii="Times New Roman" w:hAnsi="Times New Roman"/>
                <w:bCs/>
                <w:sz w:val="24"/>
                <w:szCs w:val="24"/>
              </w:rPr>
            </w:pPr>
            <w:r>
              <w:rPr>
                <w:rFonts w:ascii="Times New Roman" w:hAnsi="Times New Roman"/>
                <w:sz w:val="24"/>
                <w:szCs w:val="24"/>
              </w:rPr>
              <w:t xml:space="preserve">3. </w:t>
            </w:r>
            <w:r w:rsidRPr="00A6156C">
              <w:rPr>
                <w:rFonts w:ascii="Times New Roman" w:hAnsi="Times New Roman"/>
                <w:sz w:val="24"/>
                <w:szCs w:val="24"/>
              </w:rPr>
              <w:t>Причины деформации и повреждения фундаментов.</w:t>
            </w:r>
          </w:p>
        </w:tc>
        <w:tc>
          <w:tcPr>
            <w:tcW w:w="808" w:type="pct"/>
          </w:tcPr>
          <w:p w:rsidR="006D67AB" w:rsidRPr="001F1BB2"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A6156C" w:rsidRDefault="006D67AB" w:rsidP="006D67AB">
            <w:pPr>
              <w:spacing w:after="0" w:line="240" w:lineRule="auto"/>
              <w:rPr>
                <w:rFonts w:ascii="Times New Roman" w:hAnsi="Times New Roman"/>
                <w:bCs/>
                <w:sz w:val="24"/>
                <w:szCs w:val="24"/>
              </w:rPr>
            </w:pPr>
            <w:r>
              <w:rPr>
                <w:rFonts w:ascii="Times New Roman" w:hAnsi="Times New Roman"/>
                <w:sz w:val="24"/>
                <w:szCs w:val="24"/>
              </w:rPr>
              <w:t xml:space="preserve">4. </w:t>
            </w:r>
            <w:r w:rsidRPr="00A6156C">
              <w:rPr>
                <w:rFonts w:ascii="Times New Roman" w:hAnsi="Times New Roman"/>
                <w:sz w:val="24"/>
                <w:szCs w:val="24"/>
              </w:rPr>
              <w:t xml:space="preserve">Причины деформации и повреждения стен. </w:t>
            </w:r>
          </w:p>
        </w:tc>
        <w:tc>
          <w:tcPr>
            <w:tcW w:w="808" w:type="pct"/>
          </w:tcPr>
          <w:p w:rsidR="006D67AB" w:rsidRPr="001F1BB2"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A6156C" w:rsidRDefault="006D67AB" w:rsidP="006D67AB">
            <w:pPr>
              <w:spacing w:after="0" w:line="240" w:lineRule="auto"/>
              <w:rPr>
                <w:rFonts w:ascii="Times New Roman" w:hAnsi="Times New Roman"/>
                <w:sz w:val="24"/>
                <w:szCs w:val="24"/>
              </w:rPr>
            </w:pPr>
            <w:r>
              <w:rPr>
                <w:rFonts w:ascii="Times New Roman" w:hAnsi="Times New Roman"/>
                <w:sz w:val="24"/>
                <w:szCs w:val="24"/>
              </w:rPr>
              <w:t xml:space="preserve">5. </w:t>
            </w:r>
            <w:r w:rsidRPr="00A6156C">
              <w:rPr>
                <w:rFonts w:ascii="Times New Roman" w:hAnsi="Times New Roman"/>
                <w:sz w:val="24"/>
                <w:szCs w:val="24"/>
              </w:rPr>
              <w:t>Установленные требования к качеству лицевой кладки и облицовки стен и правила техники безопасности.</w:t>
            </w:r>
          </w:p>
        </w:tc>
        <w:tc>
          <w:tcPr>
            <w:tcW w:w="808" w:type="pct"/>
          </w:tcPr>
          <w:p w:rsidR="006D67AB" w:rsidRPr="001F1BB2"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A6156C" w:rsidRDefault="006D67AB" w:rsidP="006D67AB">
            <w:pPr>
              <w:spacing w:after="0" w:line="240" w:lineRule="auto"/>
              <w:rPr>
                <w:rFonts w:ascii="Times New Roman" w:hAnsi="Times New Roman"/>
                <w:sz w:val="24"/>
                <w:szCs w:val="24"/>
              </w:rPr>
            </w:pPr>
            <w:r>
              <w:rPr>
                <w:rFonts w:ascii="Times New Roman" w:hAnsi="Times New Roman"/>
                <w:sz w:val="24"/>
                <w:szCs w:val="24"/>
              </w:rPr>
              <w:t xml:space="preserve">6. </w:t>
            </w:r>
            <w:r w:rsidRPr="00A6156C">
              <w:rPr>
                <w:rFonts w:ascii="Times New Roman" w:hAnsi="Times New Roman"/>
                <w:sz w:val="24"/>
                <w:szCs w:val="24"/>
              </w:rPr>
              <w:t>Контрольная работа № 7 (по 6 разделу, 11 тема)</w:t>
            </w:r>
          </w:p>
        </w:tc>
        <w:tc>
          <w:tcPr>
            <w:tcW w:w="808" w:type="pct"/>
          </w:tcPr>
          <w:p w:rsidR="006D67AB" w:rsidRPr="001F1BB2"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850E0B">
        <w:tc>
          <w:tcPr>
            <w:tcW w:w="3499" w:type="pct"/>
            <w:gridSpan w:val="2"/>
          </w:tcPr>
          <w:p w:rsidR="006D67AB" w:rsidRPr="00101BAA" w:rsidRDefault="006D67AB" w:rsidP="006D67AB">
            <w:pPr>
              <w:spacing w:after="0" w:line="240" w:lineRule="auto"/>
              <w:ind w:left="37"/>
              <w:rPr>
                <w:rFonts w:ascii="Times New Roman" w:hAnsi="Times New Roman"/>
                <w:b/>
                <w:bCs/>
                <w:sz w:val="24"/>
                <w:szCs w:val="24"/>
              </w:rPr>
            </w:pPr>
            <w:r w:rsidRPr="00101BAA">
              <w:rPr>
                <w:rFonts w:ascii="Times New Roman" w:hAnsi="Times New Roman"/>
                <w:b/>
                <w:bCs/>
                <w:sz w:val="24"/>
                <w:szCs w:val="24"/>
              </w:rPr>
              <w:t>Раздел 7.</w:t>
            </w:r>
            <w:r w:rsidRPr="00101BAA">
              <w:rPr>
                <w:rFonts w:ascii="Times New Roman" w:hAnsi="Times New Roman"/>
                <w:sz w:val="24"/>
                <w:szCs w:val="24"/>
              </w:rPr>
              <w:t xml:space="preserve"> Ремонт каменных конструкций. </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sidRPr="00E00536">
              <w:rPr>
                <w:rFonts w:ascii="Times New Roman" w:hAnsi="Times New Roman"/>
                <w:b/>
                <w:sz w:val="24"/>
                <w:szCs w:val="24"/>
              </w:rPr>
              <w:t>30</w:t>
            </w:r>
            <w:r>
              <w:rPr>
                <w:rFonts w:ascii="Times New Roman" w:hAnsi="Times New Roman"/>
                <w:b/>
                <w:sz w:val="24"/>
                <w:szCs w:val="24"/>
              </w:rPr>
              <w:t xml:space="preserve"> </w:t>
            </w:r>
            <w:r w:rsidRPr="00101BAA">
              <w:rPr>
                <w:rFonts w:ascii="Times New Roman" w:hAnsi="Times New Roman"/>
                <w:b/>
                <w:sz w:val="24"/>
                <w:szCs w:val="24"/>
              </w:rPr>
              <w:t>/  14</w:t>
            </w:r>
          </w:p>
        </w:tc>
        <w:tc>
          <w:tcPr>
            <w:tcW w:w="693" w:type="pct"/>
            <w:vMerge w:val="restart"/>
          </w:tcPr>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01</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02</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03</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04</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05</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06</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07</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08</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09</w:t>
            </w:r>
          </w:p>
          <w:p w:rsidR="006D67AB" w:rsidRPr="00101BAA" w:rsidRDefault="006D67AB" w:rsidP="006D67AB">
            <w:pPr>
              <w:suppressAutoHyphens/>
              <w:spacing w:after="0" w:line="240" w:lineRule="auto"/>
              <w:jc w:val="center"/>
              <w:rPr>
                <w:rFonts w:ascii="Times New Roman" w:hAnsi="Times New Roman"/>
                <w:b/>
                <w:sz w:val="24"/>
                <w:szCs w:val="24"/>
                <w:highlight w:val="yellow"/>
              </w:rPr>
            </w:pPr>
            <w:r w:rsidRPr="00101BAA">
              <w:rPr>
                <w:rFonts w:ascii="Times New Roman" w:hAnsi="Times New Roman"/>
                <w:sz w:val="24"/>
                <w:szCs w:val="24"/>
              </w:rPr>
              <w:t>ПК 1.1 – ПК 1.7</w:t>
            </w:r>
          </w:p>
        </w:tc>
      </w:tr>
      <w:tr w:rsidR="006D67AB" w:rsidRPr="00796CD5" w:rsidTr="00850E0B">
        <w:tc>
          <w:tcPr>
            <w:tcW w:w="3499" w:type="pct"/>
            <w:gridSpan w:val="2"/>
          </w:tcPr>
          <w:p w:rsidR="006D67AB" w:rsidRPr="00101BAA" w:rsidRDefault="006D67AB" w:rsidP="006D67AB">
            <w:pPr>
              <w:spacing w:after="0" w:line="240" w:lineRule="auto"/>
              <w:ind w:left="37"/>
              <w:rPr>
                <w:rFonts w:ascii="Times New Roman" w:hAnsi="Times New Roman"/>
                <w:b/>
                <w:bCs/>
                <w:sz w:val="24"/>
                <w:szCs w:val="24"/>
              </w:rPr>
            </w:pPr>
            <w:r w:rsidRPr="00101BAA">
              <w:rPr>
                <w:rFonts w:ascii="Times New Roman" w:hAnsi="Times New Roman"/>
                <w:b/>
                <w:bCs/>
                <w:sz w:val="24"/>
                <w:szCs w:val="24"/>
              </w:rPr>
              <w:t xml:space="preserve">МДК </w:t>
            </w:r>
            <w:r w:rsidRPr="00101BAA">
              <w:rPr>
                <w:rFonts w:ascii="Times New Roman" w:hAnsi="Times New Roman"/>
                <w:b/>
                <w:sz w:val="24"/>
                <w:szCs w:val="24"/>
              </w:rPr>
              <w:t>01</w:t>
            </w:r>
            <w:r w:rsidRPr="00101BAA">
              <w:rPr>
                <w:rFonts w:ascii="Times New Roman" w:hAnsi="Times New Roman"/>
                <w:b/>
                <w:bCs/>
                <w:sz w:val="24"/>
                <w:szCs w:val="24"/>
              </w:rPr>
              <w:t xml:space="preserve">.01 </w:t>
            </w:r>
            <w:r w:rsidRPr="00101BAA">
              <w:rPr>
                <w:rFonts w:ascii="Times New Roman" w:hAnsi="Times New Roman"/>
                <w:b/>
                <w:sz w:val="24"/>
                <w:szCs w:val="24"/>
              </w:rPr>
              <w:t xml:space="preserve">Технология каменных работ  </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p>
        </w:tc>
        <w:tc>
          <w:tcPr>
            <w:tcW w:w="693" w:type="pct"/>
            <w:vMerge/>
          </w:tcPr>
          <w:p w:rsidR="006D67AB" w:rsidRPr="00101BAA" w:rsidRDefault="006D67AB" w:rsidP="006D67AB">
            <w:pPr>
              <w:suppressAutoHyphens/>
              <w:spacing w:after="0" w:line="240" w:lineRule="auto"/>
              <w:ind w:left="284"/>
              <w:jc w:val="center"/>
              <w:rPr>
                <w:rFonts w:ascii="Times New Roman" w:hAnsi="Times New Roman"/>
                <w:b/>
                <w:sz w:val="24"/>
                <w:szCs w:val="24"/>
                <w:highlight w:val="yellow"/>
              </w:rPr>
            </w:pPr>
          </w:p>
        </w:tc>
      </w:tr>
      <w:tr w:rsidR="006D67AB" w:rsidRPr="00796CD5" w:rsidTr="006D67AB">
        <w:tc>
          <w:tcPr>
            <w:tcW w:w="600" w:type="pct"/>
            <w:vMerge w:val="restart"/>
          </w:tcPr>
          <w:p w:rsidR="006D67AB" w:rsidRPr="00101BAA" w:rsidRDefault="00007949" w:rsidP="006D67AB">
            <w:pPr>
              <w:spacing w:after="0" w:line="240" w:lineRule="auto"/>
              <w:rPr>
                <w:rFonts w:ascii="Times New Roman" w:hAnsi="Times New Roman"/>
                <w:b/>
                <w:bCs/>
                <w:sz w:val="24"/>
                <w:szCs w:val="24"/>
              </w:rPr>
            </w:pPr>
            <w:r>
              <w:rPr>
                <w:rFonts w:ascii="Times New Roman" w:hAnsi="Times New Roman"/>
                <w:b/>
                <w:bCs/>
                <w:sz w:val="24"/>
                <w:szCs w:val="24"/>
              </w:rPr>
              <w:t>Тема 7</w:t>
            </w:r>
            <w:r w:rsidR="00335EA1">
              <w:rPr>
                <w:rFonts w:ascii="Times New Roman" w:hAnsi="Times New Roman"/>
                <w:b/>
                <w:bCs/>
                <w:sz w:val="24"/>
                <w:szCs w:val="24"/>
              </w:rPr>
              <w:t>.</w:t>
            </w:r>
            <w:r>
              <w:rPr>
                <w:rFonts w:ascii="Times New Roman" w:hAnsi="Times New Roman"/>
                <w:b/>
                <w:bCs/>
                <w:sz w:val="24"/>
                <w:szCs w:val="24"/>
              </w:rPr>
              <w:t>1.</w:t>
            </w:r>
          </w:p>
          <w:p w:rsidR="006D67AB" w:rsidRPr="00101BAA" w:rsidRDefault="006D67AB" w:rsidP="006D67AB">
            <w:pPr>
              <w:spacing w:after="0" w:line="240" w:lineRule="auto"/>
              <w:rPr>
                <w:rFonts w:ascii="Times New Roman" w:hAnsi="Times New Roman"/>
                <w:b/>
                <w:bCs/>
                <w:sz w:val="24"/>
                <w:szCs w:val="24"/>
              </w:rPr>
            </w:pPr>
            <w:r w:rsidRPr="00101BAA">
              <w:rPr>
                <w:rFonts w:ascii="Times New Roman" w:hAnsi="Times New Roman"/>
                <w:bCs/>
                <w:sz w:val="24"/>
                <w:szCs w:val="24"/>
              </w:rPr>
              <w:t>Выполнение ремонта каменных конструкций</w:t>
            </w:r>
            <w:r w:rsidR="00335EA1">
              <w:rPr>
                <w:rFonts w:ascii="Times New Roman" w:hAnsi="Times New Roman"/>
                <w:bCs/>
                <w:sz w:val="24"/>
                <w:szCs w:val="24"/>
              </w:rPr>
              <w:t>.</w:t>
            </w:r>
          </w:p>
        </w:tc>
        <w:tc>
          <w:tcPr>
            <w:tcW w:w="2899" w:type="pct"/>
          </w:tcPr>
          <w:p w:rsidR="006D67AB" w:rsidRPr="00101BAA" w:rsidRDefault="006D67AB" w:rsidP="006D67AB">
            <w:pPr>
              <w:spacing w:after="0" w:line="240" w:lineRule="auto"/>
              <w:ind w:left="37"/>
              <w:rPr>
                <w:rFonts w:ascii="Times New Roman" w:hAnsi="Times New Roman"/>
                <w:b/>
                <w:bCs/>
                <w:sz w:val="24"/>
                <w:szCs w:val="24"/>
              </w:rPr>
            </w:pPr>
            <w:r w:rsidRPr="00101BAA">
              <w:rPr>
                <w:rFonts w:ascii="Times New Roman" w:hAnsi="Times New Roman"/>
                <w:b/>
                <w:bCs/>
                <w:sz w:val="24"/>
                <w:szCs w:val="24"/>
              </w:rPr>
              <w:t>Содержание</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16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2A235D" w:rsidRDefault="006D67AB" w:rsidP="006D67AB">
            <w:pPr>
              <w:spacing w:after="0" w:line="240" w:lineRule="auto"/>
              <w:rPr>
                <w:rFonts w:ascii="Times New Roman" w:hAnsi="Times New Roman"/>
                <w:bCs/>
                <w:sz w:val="24"/>
                <w:szCs w:val="24"/>
              </w:rPr>
            </w:pPr>
            <w:r>
              <w:rPr>
                <w:rFonts w:ascii="Times New Roman" w:hAnsi="Times New Roman"/>
                <w:sz w:val="24"/>
                <w:szCs w:val="24"/>
              </w:rPr>
              <w:t xml:space="preserve">1. </w:t>
            </w:r>
            <w:r w:rsidRPr="002A235D">
              <w:rPr>
                <w:rFonts w:ascii="Times New Roman" w:hAnsi="Times New Roman"/>
                <w:sz w:val="24"/>
                <w:szCs w:val="24"/>
              </w:rPr>
              <w:t>Инструменты для разборки каменных конструкций.</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2A235D" w:rsidRDefault="006D67AB" w:rsidP="006D67AB">
            <w:pPr>
              <w:spacing w:after="0" w:line="240" w:lineRule="auto"/>
              <w:rPr>
                <w:rFonts w:ascii="Times New Roman" w:hAnsi="Times New Roman"/>
                <w:bCs/>
                <w:sz w:val="24"/>
                <w:szCs w:val="24"/>
              </w:rPr>
            </w:pPr>
            <w:r>
              <w:rPr>
                <w:rFonts w:ascii="Times New Roman" w:hAnsi="Times New Roman"/>
                <w:sz w:val="24"/>
                <w:szCs w:val="24"/>
              </w:rPr>
              <w:t xml:space="preserve">2. </w:t>
            </w:r>
            <w:r w:rsidRPr="002A235D">
              <w:rPr>
                <w:rFonts w:ascii="Times New Roman" w:hAnsi="Times New Roman"/>
                <w:sz w:val="24"/>
                <w:szCs w:val="24"/>
              </w:rPr>
              <w:t>Разборка кладки и пробивка отверстий.</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2A235D" w:rsidRDefault="006D67AB" w:rsidP="006D67AB">
            <w:pPr>
              <w:spacing w:after="0" w:line="240" w:lineRule="auto"/>
              <w:rPr>
                <w:rFonts w:ascii="Times New Roman" w:hAnsi="Times New Roman"/>
                <w:bCs/>
                <w:sz w:val="24"/>
                <w:szCs w:val="24"/>
              </w:rPr>
            </w:pPr>
            <w:r>
              <w:rPr>
                <w:rFonts w:ascii="Times New Roman" w:hAnsi="Times New Roman"/>
                <w:sz w:val="24"/>
                <w:szCs w:val="24"/>
              </w:rPr>
              <w:t xml:space="preserve">3. </w:t>
            </w:r>
            <w:r w:rsidRPr="002A235D">
              <w:rPr>
                <w:rFonts w:ascii="Times New Roman" w:hAnsi="Times New Roman"/>
                <w:sz w:val="24"/>
                <w:szCs w:val="24"/>
              </w:rPr>
              <w:t>Ремонт стен.</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2A235D" w:rsidRDefault="006D67AB" w:rsidP="006D67AB">
            <w:pPr>
              <w:spacing w:after="0" w:line="240" w:lineRule="auto"/>
              <w:rPr>
                <w:rFonts w:ascii="Times New Roman" w:hAnsi="Times New Roman"/>
                <w:bCs/>
                <w:sz w:val="24"/>
                <w:szCs w:val="24"/>
              </w:rPr>
            </w:pPr>
            <w:r>
              <w:rPr>
                <w:rFonts w:ascii="Times New Roman" w:hAnsi="Times New Roman"/>
                <w:sz w:val="24"/>
                <w:szCs w:val="24"/>
              </w:rPr>
              <w:t xml:space="preserve">4. </w:t>
            </w:r>
            <w:r w:rsidRPr="002A235D">
              <w:rPr>
                <w:rFonts w:ascii="Times New Roman" w:hAnsi="Times New Roman"/>
                <w:sz w:val="24"/>
                <w:szCs w:val="24"/>
              </w:rPr>
              <w:t>Ремонт простенков и столбов.</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E00536" w:rsidRDefault="006D67AB" w:rsidP="006D67AB">
            <w:pPr>
              <w:spacing w:after="0" w:line="240" w:lineRule="auto"/>
              <w:rPr>
                <w:rFonts w:ascii="Times New Roman" w:hAnsi="Times New Roman"/>
                <w:sz w:val="24"/>
                <w:szCs w:val="24"/>
              </w:rPr>
            </w:pPr>
            <w:r>
              <w:rPr>
                <w:rFonts w:ascii="Times New Roman" w:hAnsi="Times New Roman"/>
                <w:sz w:val="24"/>
                <w:szCs w:val="24"/>
              </w:rPr>
              <w:t xml:space="preserve">5. </w:t>
            </w:r>
            <w:r w:rsidRPr="00E00536">
              <w:rPr>
                <w:rFonts w:ascii="Times New Roman" w:hAnsi="Times New Roman"/>
                <w:sz w:val="24"/>
                <w:szCs w:val="24"/>
              </w:rPr>
              <w:t>Устранение причин повреждения фундамента.</w:t>
            </w:r>
          </w:p>
        </w:tc>
        <w:tc>
          <w:tcPr>
            <w:tcW w:w="808" w:type="pct"/>
            <w:vAlign w:val="center"/>
          </w:tcPr>
          <w:p w:rsidR="006D67AB" w:rsidRDefault="006D67AB" w:rsidP="006D67AB">
            <w:pPr>
              <w:suppressAutoHyphens/>
              <w:spacing w:after="0" w:line="240" w:lineRule="auto"/>
              <w:ind w:left="284"/>
              <w:jc w:val="center"/>
              <w:rPr>
                <w:rFonts w:ascii="Times New Roman" w:hAnsi="Times New Roman"/>
                <w:sz w:val="24"/>
                <w:szCs w:val="24"/>
              </w:rPr>
            </w:pPr>
            <w:r>
              <w:rPr>
                <w:rFonts w:ascii="Times New Roman" w:hAnsi="Times New Roman"/>
                <w:sz w:val="24"/>
                <w:szCs w:val="24"/>
              </w:rPr>
              <w:t>2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2A235D" w:rsidRDefault="006D67AB" w:rsidP="006D67AB">
            <w:pPr>
              <w:spacing w:after="0" w:line="240" w:lineRule="auto"/>
              <w:rPr>
                <w:rFonts w:ascii="Times New Roman" w:hAnsi="Times New Roman"/>
                <w:bCs/>
                <w:sz w:val="24"/>
                <w:szCs w:val="24"/>
              </w:rPr>
            </w:pPr>
            <w:r>
              <w:rPr>
                <w:rFonts w:ascii="Times New Roman" w:hAnsi="Times New Roman"/>
                <w:sz w:val="24"/>
                <w:szCs w:val="24"/>
              </w:rPr>
              <w:t xml:space="preserve">6. </w:t>
            </w:r>
            <w:r w:rsidRPr="002A235D">
              <w:rPr>
                <w:rFonts w:ascii="Times New Roman" w:hAnsi="Times New Roman"/>
                <w:sz w:val="24"/>
                <w:szCs w:val="24"/>
              </w:rPr>
              <w:t>Ремонтные работы по восстановлению гидроизоляции стен и фундаментов.</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2A235D" w:rsidRDefault="006D67AB" w:rsidP="006D67AB">
            <w:pPr>
              <w:spacing w:after="0" w:line="240" w:lineRule="auto"/>
              <w:rPr>
                <w:rFonts w:ascii="Times New Roman" w:hAnsi="Times New Roman"/>
                <w:sz w:val="24"/>
                <w:szCs w:val="24"/>
              </w:rPr>
            </w:pPr>
            <w:r>
              <w:rPr>
                <w:rFonts w:ascii="Times New Roman" w:hAnsi="Times New Roman"/>
                <w:sz w:val="24"/>
                <w:szCs w:val="24"/>
              </w:rPr>
              <w:t xml:space="preserve">7. </w:t>
            </w:r>
            <w:r w:rsidRPr="002A235D">
              <w:rPr>
                <w:rFonts w:ascii="Times New Roman" w:hAnsi="Times New Roman"/>
                <w:sz w:val="24"/>
                <w:szCs w:val="24"/>
              </w:rPr>
              <w:t>Техника безопасности при производстве ремонтных работ.</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2A235D" w:rsidRDefault="006D67AB" w:rsidP="006D67AB">
            <w:pPr>
              <w:spacing w:after="0" w:line="240" w:lineRule="auto"/>
              <w:rPr>
                <w:rFonts w:ascii="Times New Roman" w:hAnsi="Times New Roman"/>
                <w:sz w:val="24"/>
                <w:szCs w:val="24"/>
              </w:rPr>
            </w:pPr>
            <w:r>
              <w:rPr>
                <w:rFonts w:ascii="Times New Roman" w:hAnsi="Times New Roman"/>
                <w:sz w:val="24"/>
                <w:szCs w:val="24"/>
              </w:rPr>
              <w:t xml:space="preserve">8. </w:t>
            </w:r>
            <w:r w:rsidRPr="002A235D">
              <w:rPr>
                <w:rFonts w:ascii="Times New Roman" w:hAnsi="Times New Roman"/>
                <w:sz w:val="24"/>
                <w:szCs w:val="24"/>
              </w:rPr>
              <w:t>Контрольная работа № 8 (по 7 разделу, 12 тема)</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0</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101BAA" w:rsidRDefault="006D67AB" w:rsidP="006D67AB">
            <w:pPr>
              <w:spacing w:after="0" w:line="240" w:lineRule="auto"/>
              <w:rPr>
                <w:rFonts w:ascii="Times New Roman" w:hAnsi="Times New Roman"/>
                <w:b/>
                <w:bCs/>
                <w:sz w:val="24"/>
                <w:szCs w:val="24"/>
              </w:rPr>
            </w:pPr>
            <w:r w:rsidRPr="00101BAA">
              <w:rPr>
                <w:rFonts w:ascii="Times New Roman" w:hAnsi="Times New Roman"/>
                <w:b/>
                <w:bCs/>
                <w:sz w:val="24"/>
                <w:szCs w:val="24"/>
              </w:rPr>
              <w:t>В том числе практических занятий и лабораторных работ</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14 / 14</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101BAA" w:rsidRDefault="006D67AB" w:rsidP="006D67AB">
            <w:pPr>
              <w:spacing w:after="0" w:line="240" w:lineRule="auto"/>
              <w:rPr>
                <w:rFonts w:ascii="Times New Roman" w:hAnsi="Times New Roman"/>
                <w:b/>
                <w:bCs/>
                <w:sz w:val="24"/>
                <w:szCs w:val="24"/>
              </w:rPr>
            </w:pPr>
            <w:r>
              <w:rPr>
                <w:rFonts w:ascii="Times New Roman" w:hAnsi="Times New Roman"/>
                <w:sz w:val="24"/>
                <w:szCs w:val="24"/>
              </w:rPr>
              <w:t xml:space="preserve">1. </w:t>
            </w:r>
            <w:r w:rsidRPr="00CA3633">
              <w:rPr>
                <w:rFonts w:ascii="Times New Roman" w:hAnsi="Times New Roman"/>
                <w:b/>
                <w:i/>
                <w:sz w:val="24"/>
                <w:szCs w:val="24"/>
              </w:rPr>
              <w:t>Практическая работа № 38</w:t>
            </w:r>
            <w:r w:rsidRPr="00CA3633">
              <w:rPr>
                <w:rFonts w:ascii="Times New Roman" w:hAnsi="Times New Roman"/>
                <w:sz w:val="24"/>
                <w:szCs w:val="24"/>
              </w:rPr>
              <w:t xml:space="preserve"> «Заделка балок и перемычек».</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101BAA" w:rsidRDefault="006D67AB" w:rsidP="006D67AB">
            <w:pPr>
              <w:spacing w:after="0" w:line="240" w:lineRule="auto"/>
              <w:rPr>
                <w:rFonts w:ascii="Times New Roman" w:hAnsi="Times New Roman"/>
                <w:b/>
                <w:bCs/>
                <w:sz w:val="24"/>
                <w:szCs w:val="24"/>
              </w:rPr>
            </w:pPr>
            <w:r w:rsidRPr="00353902">
              <w:rPr>
                <w:rFonts w:ascii="Times New Roman" w:hAnsi="Times New Roman"/>
                <w:sz w:val="24"/>
                <w:szCs w:val="24"/>
              </w:rPr>
              <w:t>2.</w:t>
            </w:r>
            <w:r>
              <w:rPr>
                <w:rFonts w:ascii="Times New Roman" w:hAnsi="Times New Roman"/>
                <w:sz w:val="24"/>
                <w:szCs w:val="24"/>
              </w:rPr>
              <w:t xml:space="preserve"> </w:t>
            </w:r>
            <w:r w:rsidRPr="00CA3633">
              <w:rPr>
                <w:rFonts w:ascii="Times New Roman" w:hAnsi="Times New Roman"/>
                <w:b/>
                <w:i/>
                <w:sz w:val="24"/>
                <w:szCs w:val="24"/>
              </w:rPr>
              <w:t>Практическая работа № 39</w:t>
            </w:r>
            <w:r w:rsidRPr="00CA3633">
              <w:rPr>
                <w:rFonts w:ascii="Times New Roman" w:hAnsi="Times New Roman"/>
                <w:sz w:val="24"/>
                <w:szCs w:val="24"/>
              </w:rPr>
              <w:t xml:space="preserve"> «Ремонт оснований».</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CA3633" w:rsidRDefault="006D67AB" w:rsidP="006D67AB">
            <w:pPr>
              <w:spacing w:after="0" w:line="240" w:lineRule="auto"/>
              <w:rPr>
                <w:rFonts w:ascii="Times New Roman" w:hAnsi="Times New Roman"/>
                <w:b/>
                <w:i/>
                <w:sz w:val="24"/>
                <w:szCs w:val="24"/>
              </w:rPr>
            </w:pPr>
            <w:r w:rsidRPr="00353902">
              <w:rPr>
                <w:rFonts w:ascii="Times New Roman" w:hAnsi="Times New Roman"/>
                <w:sz w:val="24"/>
                <w:szCs w:val="24"/>
              </w:rPr>
              <w:t>3.</w:t>
            </w:r>
            <w:r>
              <w:rPr>
                <w:rFonts w:ascii="Times New Roman" w:hAnsi="Times New Roman"/>
                <w:sz w:val="24"/>
                <w:szCs w:val="24"/>
              </w:rPr>
              <w:t xml:space="preserve"> </w:t>
            </w:r>
            <w:r w:rsidRPr="00CA3633">
              <w:rPr>
                <w:rFonts w:ascii="Times New Roman" w:hAnsi="Times New Roman"/>
                <w:b/>
                <w:i/>
                <w:sz w:val="24"/>
                <w:szCs w:val="24"/>
              </w:rPr>
              <w:t>Практическая работа № 40</w:t>
            </w:r>
            <w:r w:rsidRPr="00CA3633">
              <w:rPr>
                <w:rFonts w:ascii="Times New Roman" w:hAnsi="Times New Roman"/>
                <w:sz w:val="24"/>
                <w:szCs w:val="24"/>
              </w:rPr>
              <w:t xml:space="preserve"> «Разгрузка фундамента».</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CA3633" w:rsidRDefault="006D67AB" w:rsidP="006D67AB">
            <w:pPr>
              <w:spacing w:after="0" w:line="240" w:lineRule="auto"/>
              <w:rPr>
                <w:rFonts w:ascii="Times New Roman" w:hAnsi="Times New Roman"/>
                <w:b/>
                <w:i/>
                <w:sz w:val="24"/>
                <w:szCs w:val="24"/>
              </w:rPr>
            </w:pPr>
            <w:r w:rsidRPr="00353902">
              <w:rPr>
                <w:rFonts w:ascii="Times New Roman" w:hAnsi="Times New Roman"/>
                <w:sz w:val="24"/>
                <w:szCs w:val="24"/>
              </w:rPr>
              <w:t>4.</w:t>
            </w:r>
            <w:r>
              <w:rPr>
                <w:rFonts w:ascii="Times New Roman" w:hAnsi="Times New Roman"/>
                <w:sz w:val="24"/>
                <w:szCs w:val="24"/>
              </w:rPr>
              <w:t xml:space="preserve"> </w:t>
            </w:r>
            <w:r w:rsidRPr="00CA3633">
              <w:rPr>
                <w:rFonts w:ascii="Times New Roman" w:hAnsi="Times New Roman"/>
                <w:b/>
                <w:i/>
                <w:sz w:val="24"/>
                <w:szCs w:val="24"/>
              </w:rPr>
              <w:t>Практическая работа № 41</w:t>
            </w:r>
            <w:r w:rsidRPr="00CA3633">
              <w:rPr>
                <w:rFonts w:ascii="Times New Roman" w:hAnsi="Times New Roman"/>
                <w:sz w:val="24"/>
                <w:szCs w:val="24"/>
              </w:rPr>
              <w:t xml:space="preserve"> «Усиление фундаментов».</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CA3633" w:rsidRDefault="006D67AB" w:rsidP="006D67AB">
            <w:pPr>
              <w:spacing w:after="0" w:line="240" w:lineRule="auto"/>
              <w:rPr>
                <w:rFonts w:ascii="Times New Roman" w:hAnsi="Times New Roman"/>
                <w:b/>
                <w:i/>
                <w:sz w:val="24"/>
                <w:szCs w:val="24"/>
              </w:rPr>
            </w:pPr>
            <w:r w:rsidRPr="00353902">
              <w:rPr>
                <w:rFonts w:ascii="Times New Roman" w:hAnsi="Times New Roman"/>
                <w:sz w:val="24"/>
                <w:szCs w:val="24"/>
              </w:rPr>
              <w:t>5.</w:t>
            </w:r>
            <w:r>
              <w:rPr>
                <w:rFonts w:ascii="Times New Roman" w:hAnsi="Times New Roman"/>
                <w:sz w:val="24"/>
                <w:szCs w:val="24"/>
              </w:rPr>
              <w:t xml:space="preserve"> </w:t>
            </w:r>
            <w:r w:rsidRPr="00CA3633">
              <w:rPr>
                <w:rFonts w:ascii="Times New Roman" w:hAnsi="Times New Roman"/>
                <w:b/>
                <w:i/>
                <w:sz w:val="24"/>
                <w:szCs w:val="24"/>
              </w:rPr>
              <w:t>Практическая работа № 42</w:t>
            </w:r>
            <w:r w:rsidRPr="00CA3633">
              <w:rPr>
                <w:rFonts w:ascii="Times New Roman" w:hAnsi="Times New Roman"/>
                <w:sz w:val="24"/>
                <w:szCs w:val="24"/>
              </w:rPr>
              <w:t xml:space="preserve"> «Ремонт фундаментов».</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vMerge/>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101BAA" w:rsidRDefault="006D67AB" w:rsidP="006D67AB">
            <w:pPr>
              <w:spacing w:after="0" w:line="240" w:lineRule="auto"/>
              <w:rPr>
                <w:rFonts w:ascii="Times New Roman" w:hAnsi="Times New Roman"/>
                <w:b/>
                <w:bCs/>
                <w:sz w:val="24"/>
                <w:szCs w:val="24"/>
              </w:rPr>
            </w:pPr>
            <w:r w:rsidRPr="00353902">
              <w:rPr>
                <w:rFonts w:ascii="Times New Roman" w:hAnsi="Times New Roman"/>
                <w:sz w:val="24"/>
                <w:szCs w:val="24"/>
              </w:rPr>
              <w:t>6.</w:t>
            </w:r>
            <w:r>
              <w:rPr>
                <w:rFonts w:ascii="Times New Roman" w:hAnsi="Times New Roman"/>
                <w:sz w:val="24"/>
                <w:szCs w:val="24"/>
              </w:rPr>
              <w:t xml:space="preserve"> </w:t>
            </w:r>
            <w:r w:rsidRPr="00CA3633">
              <w:rPr>
                <w:rFonts w:ascii="Times New Roman" w:hAnsi="Times New Roman"/>
                <w:b/>
                <w:i/>
                <w:sz w:val="24"/>
                <w:szCs w:val="24"/>
              </w:rPr>
              <w:t>Практическая работа № 43</w:t>
            </w:r>
            <w:r w:rsidRPr="00CA3633">
              <w:rPr>
                <w:rFonts w:ascii="Times New Roman" w:hAnsi="Times New Roman"/>
                <w:sz w:val="24"/>
                <w:szCs w:val="24"/>
              </w:rPr>
              <w:t xml:space="preserve"> «Заливка и заделка облицовки».</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6D67AB">
        <w:tc>
          <w:tcPr>
            <w:tcW w:w="600" w:type="pct"/>
          </w:tcPr>
          <w:p w:rsidR="006D67AB" w:rsidRPr="00101BAA" w:rsidRDefault="006D67AB" w:rsidP="006D67AB">
            <w:pPr>
              <w:spacing w:after="0" w:line="240" w:lineRule="auto"/>
              <w:rPr>
                <w:rFonts w:ascii="Times New Roman" w:hAnsi="Times New Roman"/>
                <w:b/>
                <w:bCs/>
                <w:sz w:val="24"/>
                <w:szCs w:val="24"/>
              </w:rPr>
            </w:pPr>
          </w:p>
        </w:tc>
        <w:tc>
          <w:tcPr>
            <w:tcW w:w="2899" w:type="pct"/>
          </w:tcPr>
          <w:p w:rsidR="006D67AB" w:rsidRPr="00CA3633" w:rsidRDefault="006D67AB" w:rsidP="006D67AB">
            <w:pPr>
              <w:spacing w:after="0" w:line="240" w:lineRule="auto"/>
              <w:rPr>
                <w:rFonts w:ascii="Times New Roman" w:hAnsi="Times New Roman"/>
                <w:b/>
                <w:i/>
                <w:sz w:val="24"/>
                <w:szCs w:val="24"/>
              </w:rPr>
            </w:pPr>
            <w:r w:rsidRPr="00353902">
              <w:rPr>
                <w:rFonts w:ascii="Times New Roman" w:hAnsi="Times New Roman"/>
                <w:sz w:val="24"/>
                <w:szCs w:val="24"/>
              </w:rPr>
              <w:t>7.</w:t>
            </w:r>
            <w:r>
              <w:rPr>
                <w:rFonts w:ascii="Times New Roman" w:hAnsi="Times New Roman"/>
                <w:sz w:val="24"/>
                <w:szCs w:val="24"/>
              </w:rPr>
              <w:t xml:space="preserve"> </w:t>
            </w:r>
            <w:r w:rsidRPr="00CA3633">
              <w:rPr>
                <w:rFonts w:ascii="Times New Roman" w:hAnsi="Times New Roman"/>
                <w:b/>
                <w:i/>
                <w:sz w:val="24"/>
                <w:szCs w:val="24"/>
              </w:rPr>
              <w:t>Практическая работа № 44</w:t>
            </w:r>
            <w:r w:rsidRPr="00CA3633">
              <w:rPr>
                <w:rFonts w:ascii="Times New Roman" w:hAnsi="Times New Roman"/>
                <w:sz w:val="24"/>
                <w:szCs w:val="24"/>
              </w:rPr>
              <w:t xml:space="preserve"> «Склейка облицовки».</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sz w:val="24"/>
                <w:szCs w:val="24"/>
              </w:rPr>
              <w:t>2 / 2</w:t>
            </w:r>
          </w:p>
        </w:tc>
        <w:tc>
          <w:tcPr>
            <w:tcW w:w="693" w:type="pct"/>
            <w:vMerge/>
          </w:tcPr>
          <w:p w:rsidR="006D67AB" w:rsidRPr="00101BAA" w:rsidRDefault="006D67AB" w:rsidP="006D67AB">
            <w:pPr>
              <w:suppressAutoHyphens/>
              <w:spacing w:after="0" w:line="240" w:lineRule="auto"/>
              <w:ind w:left="284"/>
              <w:jc w:val="center"/>
              <w:rPr>
                <w:rFonts w:ascii="Times New Roman" w:hAnsi="Times New Roman"/>
                <w:sz w:val="24"/>
                <w:szCs w:val="24"/>
              </w:rPr>
            </w:pPr>
          </w:p>
        </w:tc>
      </w:tr>
      <w:tr w:rsidR="006D67AB" w:rsidRPr="00796CD5" w:rsidTr="00850E0B">
        <w:trPr>
          <w:trHeight w:val="271"/>
        </w:trPr>
        <w:tc>
          <w:tcPr>
            <w:tcW w:w="3499" w:type="pct"/>
            <w:gridSpan w:val="2"/>
          </w:tcPr>
          <w:p w:rsidR="006D67AB" w:rsidRDefault="006D67AB" w:rsidP="003C1A1D">
            <w:pPr>
              <w:spacing w:after="0" w:line="240" w:lineRule="auto"/>
              <w:ind w:left="62"/>
              <w:rPr>
                <w:rFonts w:ascii="Times New Roman" w:hAnsi="Times New Roman"/>
                <w:b/>
                <w:sz w:val="24"/>
                <w:szCs w:val="24"/>
              </w:rPr>
            </w:pPr>
            <w:r w:rsidRPr="00101BAA">
              <w:rPr>
                <w:rFonts w:ascii="Times New Roman" w:hAnsi="Times New Roman"/>
                <w:b/>
                <w:sz w:val="24"/>
                <w:szCs w:val="24"/>
              </w:rPr>
              <w:t>Итого:</w:t>
            </w:r>
          </w:p>
          <w:p w:rsidR="003C1A1D" w:rsidRPr="00101BAA" w:rsidRDefault="003C1A1D" w:rsidP="003C1A1D">
            <w:pPr>
              <w:spacing w:after="0" w:line="240" w:lineRule="auto"/>
              <w:ind w:left="62"/>
              <w:rPr>
                <w:rFonts w:ascii="Times New Roman" w:hAnsi="Times New Roman"/>
                <w:b/>
                <w:sz w:val="24"/>
                <w:szCs w:val="24"/>
              </w:rPr>
            </w:pP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sidRPr="00601728">
              <w:rPr>
                <w:rFonts w:ascii="Times New Roman" w:hAnsi="Times New Roman"/>
                <w:b/>
                <w:sz w:val="24"/>
                <w:szCs w:val="24"/>
              </w:rPr>
              <w:t>244 / 88</w:t>
            </w:r>
          </w:p>
        </w:tc>
        <w:tc>
          <w:tcPr>
            <w:tcW w:w="693" w:type="pct"/>
            <w:vMerge/>
          </w:tcPr>
          <w:p w:rsidR="006D67AB" w:rsidRPr="00101BAA" w:rsidRDefault="006D67AB" w:rsidP="006D67AB">
            <w:pPr>
              <w:suppressAutoHyphens/>
              <w:spacing w:after="0" w:line="240" w:lineRule="auto"/>
              <w:ind w:left="284"/>
              <w:rPr>
                <w:rFonts w:ascii="Times New Roman" w:hAnsi="Times New Roman"/>
                <w:b/>
                <w:sz w:val="24"/>
                <w:szCs w:val="24"/>
              </w:rPr>
            </w:pPr>
          </w:p>
        </w:tc>
      </w:tr>
      <w:tr w:rsidR="006D67AB" w:rsidRPr="00796CD5" w:rsidTr="00850E0B">
        <w:trPr>
          <w:trHeight w:val="271"/>
        </w:trPr>
        <w:tc>
          <w:tcPr>
            <w:tcW w:w="3499" w:type="pct"/>
            <w:gridSpan w:val="2"/>
          </w:tcPr>
          <w:p w:rsidR="006D67AB" w:rsidRPr="00101BAA" w:rsidRDefault="006D67AB" w:rsidP="006D67AB">
            <w:pPr>
              <w:spacing w:after="0" w:line="240" w:lineRule="auto"/>
              <w:ind w:left="62"/>
              <w:rPr>
                <w:rFonts w:ascii="Times New Roman" w:hAnsi="Times New Roman"/>
                <w:sz w:val="24"/>
                <w:szCs w:val="24"/>
              </w:rPr>
            </w:pPr>
            <w:r w:rsidRPr="00101BAA">
              <w:rPr>
                <w:rFonts w:ascii="Times New Roman" w:hAnsi="Times New Roman"/>
                <w:b/>
                <w:sz w:val="24"/>
                <w:szCs w:val="24"/>
              </w:rPr>
              <w:lastRenderedPageBreak/>
              <w:t>Тематика самостоятельной учебной работы при изучении дисциплины:</w:t>
            </w:r>
          </w:p>
        </w:tc>
        <w:tc>
          <w:tcPr>
            <w:tcW w:w="808" w:type="pct"/>
            <w:vAlign w:val="center"/>
          </w:tcPr>
          <w:p w:rsidR="006D67AB" w:rsidRPr="00101BAA" w:rsidRDefault="006D67AB" w:rsidP="006D67AB">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6</w:t>
            </w:r>
            <w:r w:rsidRPr="00101BAA">
              <w:rPr>
                <w:rFonts w:ascii="Times New Roman" w:hAnsi="Times New Roman"/>
                <w:b/>
                <w:sz w:val="24"/>
                <w:szCs w:val="24"/>
              </w:rPr>
              <w:t xml:space="preserve"> / 0</w:t>
            </w:r>
          </w:p>
        </w:tc>
        <w:tc>
          <w:tcPr>
            <w:tcW w:w="693" w:type="pct"/>
            <w:vMerge w:val="restart"/>
          </w:tcPr>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01</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02</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03</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04</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05</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06</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07</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08</w:t>
            </w:r>
          </w:p>
          <w:p w:rsidR="006D67AB" w:rsidRPr="00101BAA" w:rsidRDefault="006D67AB" w:rsidP="006D67AB">
            <w:pPr>
              <w:suppressAutoHyphens/>
              <w:spacing w:after="0" w:line="240" w:lineRule="auto"/>
              <w:ind w:left="284"/>
              <w:jc w:val="center"/>
              <w:rPr>
                <w:rFonts w:ascii="Times New Roman" w:hAnsi="Times New Roman"/>
                <w:sz w:val="24"/>
                <w:szCs w:val="24"/>
              </w:rPr>
            </w:pPr>
            <w:r w:rsidRPr="00101BAA">
              <w:rPr>
                <w:rFonts w:ascii="Times New Roman" w:hAnsi="Times New Roman"/>
                <w:sz w:val="24"/>
                <w:szCs w:val="24"/>
              </w:rPr>
              <w:t>ОК 09</w:t>
            </w:r>
          </w:p>
          <w:p w:rsidR="006D67AB" w:rsidRPr="00101BAA" w:rsidRDefault="006D67AB" w:rsidP="006D67AB">
            <w:pPr>
              <w:suppressAutoHyphens/>
              <w:spacing w:after="0" w:line="240" w:lineRule="auto"/>
              <w:jc w:val="center"/>
              <w:rPr>
                <w:rFonts w:ascii="Times New Roman" w:hAnsi="Times New Roman"/>
                <w:b/>
                <w:sz w:val="24"/>
                <w:szCs w:val="24"/>
              </w:rPr>
            </w:pPr>
            <w:r w:rsidRPr="00101BAA">
              <w:rPr>
                <w:rFonts w:ascii="Times New Roman" w:hAnsi="Times New Roman"/>
                <w:sz w:val="24"/>
                <w:szCs w:val="24"/>
              </w:rPr>
              <w:t>ПК 1.1 – ПК 1.7</w:t>
            </w:r>
          </w:p>
        </w:tc>
      </w:tr>
      <w:tr w:rsidR="00166B18" w:rsidRPr="00796CD5" w:rsidTr="00850E0B">
        <w:trPr>
          <w:trHeight w:val="271"/>
        </w:trPr>
        <w:tc>
          <w:tcPr>
            <w:tcW w:w="3499" w:type="pct"/>
            <w:gridSpan w:val="2"/>
          </w:tcPr>
          <w:p w:rsidR="00166B18" w:rsidRPr="00101BAA" w:rsidRDefault="00166B18" w:rsidP="00166B18">
            <w:pPr>
              <w:spacing w:after="0" w:line="240" w:lineRule="auto"/>
              <w:ind w:left="62"/>
              <w:rPr>
                <w:rFonts w:ascii="Times New Roman" w:hAnsi="Times New Roman"/>
                <w:b/>
                <w:sz w:val="24"/>
                <w:szCs w:val="24"/>
              </w:rPr>
            </w:pPr>
            <w:r w:rsidRPr="00101BAA">
              <w:rPr>
                <w:rFonts w:ascii="Times New Roman" w:hAnsi="Times New Roman"/>
                <w:sz w:val="24"/>
                <w:szCs w:val="24"/>
              </w:rPr>
              <w:t xml:space="preserve">1. </w:t>
            </w:r>
            <w:r w:rsidRPr="00970509">
              <w:rPr>
                <w:rFonts w:ascii="Times New Roman" w:hAnsi="Times New Roman"/>
                <w:sz w:val="24"/>
                <w:szCs w:val="24"/>
              </w:rPr>
              <w:t>Подготовительные работы на строительном участке.</w:t>
            </w:r>
          </w:p>
        </w:tc>
        <w:tc>
          <w:tcPr>
            <w:tcW w:w="808" w:type="pct"/>
            <w:vAlign w:val="center"/>
          </w:tcPr>
          <w:p w:rsidR="00166B18" w:rsidRPr="00101BAA" w:rsidRDefault="00166B18" w:rsidP="00166B18">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0</w:t>
            </w:r>
          </w:p>
        </w:tc>
        <w:tc>
          <w:tcPr>
            <w:tcW w:w="693" w:type="pct"/>
            <w:vMerge/>
          </w:tcPr>
          <w:p w:rsidR="00166B18" w:rsidRPr="00101BAA" w:rsidRDefault="00166B18" w:rsidP="00166B18">
            <w:pPr>
              <w:suppressAutoHyphens/>
              <w:spacing w:after="0" w:line="240" w:lineRule="auto"/>
              <w:jc w:val="center"/>
              <w:rPr>
                <w:rFonts w:ascii="Times New Roman" w:hAnsi="Times New Roman"/>
                <w:b/>
                <w:sz w:val="24"/>
                <w:szCs w:val="24"/>
              </w:rPr>
            </w:pPr>
          </w:p>
        </w:tc>
      </w:tr>
      <w:tr w:rsidR="00166B18" w:rsidRPr="00796CD5" w:rsidTr="00850E0B">
        <w:trPr>
          <w:trHeight w:val="271"/>
        </w:trPr>
        <w:tc>
          <w:tcPr>
            <w:tcW w:w="3499" w:type="pct"/>
            <w:gridSpan w:val="2"/>
          </w:tcPr>
          <w:p w:rsidR="00166B18" w:rsidRPr="00101BAA" w:rsidRDefault="00166B18" w:rsidP="00166B18">
            <w:pPr>
              <w:spacing w:after="0" w:line="240" w:lineRule="auto"/>
              <w:ind w:left="62"/>
              <w:rPr>
                <w:rFonts w:ascii="Times New Roman" w:hAnsi="Times New Roman"/>
                <w:sz w:val="24"/>
                <w:szCs w:val="24"/>
              </w:rPr>
            </w:pPr>
            <w:r w:rsidRPr="00FD2CE0">
              <w:rPr>
                <w:rFonts w:ascii="Times New Roman" w:hAnsi="Times New Roman"/>
                <w:sz w:val="24"/>
                <w:szCs w:val="24"/>
              </w:rPr>
              <w:t>2. Теплоизоляция вентиляционных устройств.</w:t>
            </w:r>
          </w:p>
        </w:tc>
        <w:tc>
          <w:tcPr>
            <w:tcW w:w="808" w:type="pct"/>
            <w:vAlign w:val="center"/>
          </w:tcPr>
          <w:p w:rsidR="00166B18" w:rsidRDefault="00166B18" w:rsidP="00166B18">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0</w:t>
            </w:r>
          </w:p>
        </w:tc>
        <w:tc>
          <w:tcPr>
            <w:tcW w:w="693" w:type="pct"/>
            <w:vMerge/>
          </w:tcPr>
          <w:p w:rsidR="00166B18" w:rsidRPr="00101BAA" w:rsidRDefault="00166B18" w:rsidP="00166B18">
            <w:pPr>
              <w:suppressAutoHyphens/>
              <w:spacing w:after="0" w:line="240" w:lineRule="auto"/>
              <w:ind w:left="284"/>
              <w:jc w:val="center"/>
              <w:rPr>
                <w:rFonts w:ascii="Times New Roman" w:hAnsi="Times New Roman"/>
                <w:sz w:val="24"/>
                <w:szCs w:val="24"/>
              </w:rPr>
            </w:pPr>
          </w:p>
        </w:tc>
      </w:tr>
      <w:tr w:rsidR="00166B18" w:rsidRPr="00796CD5" w:rsidTr="00850E0B">
        <w:trPr>
          <w:trHeight w:val="271"/>
        </w:trPr>
        <w:tc>
          <w:tcPr>
            <w:tcW w:w="3499" w:type="pct"/>
            <w:gridSpan w:val="2"/>
          </w:tcPr>
          <w:p w:rsidR="00166B18" w:rsidRPr="00101BAA" w:rsidRDefault="00166B18" w:rsidP="00166B18">
            <w:pPr>
              <w:spacing w:after="0" w:line="240" w:lineRule="auto"/>
              <w:ind w:left="62"/>
              <w:rPr>
                <w:rFonts w:ascii="Times New Roman" w:hAnsi="Times New Roman"/>
                <w:sz w:val="24"/>
                <w:szCs w:val="24"/>
              </w:rPr>
            </w:pPr>
            <w:r>
              <w:rPr>
                <w:rFonts w:ascii="Times New Roman" w:hAnsi="Times New Roman"/>
                <w:sz w:val="24"/>
                <w:szCs w:val="24"/>
              </w:rPr>
              <w:t xml:space="preserve">3. </w:t>
            </w:r>
            <w:r w:rsidRPr="00970509">
              <w:rPr>
                <w:rFonts w:ascii="Times New Roman" w:hAnsi="Times New Roman"/>
                <w:sz w:val="24"/>
                <w:szCs w:val="24"/>
              </w:rPr>
              <w:t>Охрана труда и общие требования техники безопасности.</w:t>
            </w:r>
          </w:p>
        </w:tc>
        <w:tc>
          <w:tcPr>
            <w:tcW w:w="808" w:type="pct"/>
            <w:vAlign w:val="center"/>
          </w:tcPr>
          <w:p w:rsidR="00166B18" w:rsidRDefault="00166B18" w:rsidP="00166B18">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0</w:t>
            </w:r>
          </w:p>
        </w:tc>
        <w:tc>
          <w:tcPr>
            <w:tcW w:w="693" w:type="pct"/>
            <w:vMerge/>
          </w:tcPr>
          <w:p w:rsidR="00166B18" w:rsidRPr="00101BAA" w:rsidRDefault="00166B18" w:rsidP="00166B18">
            <w:pPr>
              <w:suppressAutoHyphens/>
              <w:spacing w:after="0" w:line="240" w:lineRule="auto"/>
              <w:ind w:left="284"/>
              <w:jc w:val="center"/>
              <w:rPr>
                <w:rFonts w:ascii="Times New Roman" w:hAnsi="Times New Roman"/>
                <w:sz w:val="24"/>
                <w:szCs w:val="24"/>
              </w:rPr>
            </w:pPr>
          </w:p>
        </w:tc>
      </w:tr>
      <w:tr w:rsidR="00166B18" w:rsidRPr="00796CD5" w:rsidTr="00850E0B">
        <w:trPr>
          <w:trHeight w:val="271"/>
        </w:trPr>
        <w:tc>
          <w:tcPr>
            <w:tcW w:w="3499" w:type="pct"/>
            <w:gridSpan w:val="2"/>
          </w:tcPr>
          <w:p w:rsidR="00166B18" w:rsidRPr="00101BAA" w:rsidRDefault="00166B18" w:rsidP="00166B18">
            <w:pPr>
              <w:spacing w:after="0" w:line="240" w:lineRule="auto"/>
              <w:ind w:left="62"/>
              <w:rPr>
                <w:rFonts w:ascii="Times New Roman" w:hAnsi="Times New Roman"/>
                <w:b/>
                <w:sz w:val="24"/>
                <w:szCs w:val="24"/>
              </w:rPr>
            </w:pPr>
            <w:r w:rsidRPr="00101BAA">
              <w:rPr>
                <w:rFonts w:ascii="Times New Roman" w:hAnsi="Times New Roman"/>
                <w:b/>
                <w:sz w:val="24"/>
                <w:szCs w:val="24"/>
              </w:rPr>
              <w:t>Консультации:</w:t>
            </w:r>
          </w:p>
        </w:tc>
        <w:tc>
          <w:tcPr>
            <w:tcW w:w="808" w:type="pct"/>
            <w:vAlign w:val="center"/>
          </w:tcPr>
          <w:p w:rsidR="00166B18" w:rsidRDefault="00166B18" w:rsidP="00166B18">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18</w:t>
            </w:r>
            <w:r w:rsidRPr="00101BAA">
              <w:rPr>
                <w:rFonts w:ascii="Times New Roman" w:hAnsi="Times New Roman"/>
                <w:b/>
                <w:sz w:val="24"/>
                <w:szCs w:val="24"/>
              </w:rPr>
              <w:t xml:space="preserve"> / 0</w:t>
            </w:r>
          </w:p>
        </w:tc>
        <w:tc>
          <w:tcPr>
            <w:tcW w:w="693" w:type="pct"/>
            <w:vMerge/>
          </w:tcPr>
          <w:p w:rsidR="00166B18" w:rsidRPr="00101BAA" w:rsidRDefault="00166B18" w:rsidP="00166B18">
            <w:pPr>
              <w:suppressAutoHyphens/>
              <w:spacing w:after="0" w:line="240" w:lineRule="auto"/>
              <w:ind w:left="284"/>
              <w:jc w:val="center"/>
              <w:rPr>
                <w:rFonts w:ascii="Times New Roman" w:hAnsi="Times New Roman"/>
                <w:sz w:val="24"/>
                <w:szCs w:val="24"/>
              </w:rPr>
            </w:pPr>
          </w:p>
        </w:tc>
      </w:tr>
      <w:tr w:rsidR="00166B18" w:rsidRPr="00796CD5" w:rsidTr="00850E0B">
        <w:trPr>
          <w:trHeight w:val="271"/>
        </w:trPr>
        <w:tc>
          <w:tcPr>
            <w:tcW w:w="3499" w:type="pct"/>
            <w:gridSpan w:val="2"/>
          </w:tcPr>
          <w:p w:rsidR="00166B18" w:rsidRPr="00B304F5" w:rsidRDefault="00166B18" w:rsidP="00166B18">
            <w:pPr>
              <w:suppressAutoHyphens/>
              <w:spacing w:after="0" w:line="240" w:lineRule="auto"/>
              <w:rPr>
                <w:rFonts w:ascii="Times New Roman" w:hAnsi="Times New Roman"/>
                <w:bCs/>
                <w:sz w:val="24"/>
                <w:szCs w:val="24"/>
                <w:highlight w:val="yellow"/>
              </w:rPr>
            </w:pPr>
            <w:r>
              <w:rPr>
                <w:rFonts w:ascii="Times New Roman" w:hAnsi="Times New Roman"/>
                <w:sz w:val="24"/>
                <w:szCs w:val="24"/>
              </w:rPr>
              <w:t>1</w:t>
            </w:r>
            <w:r w:rsidRPr="00796289">
              <w:rPr>
                <w:rFonts w:ascii="Times New Roman" w:hAnsi="Times New Roman"/>
                <w:sz w:val="24"/>
                <w:szCs w:val="24"/>
              </w:rPr>
              <w:t>. Инструменты для монтажных работ.</w:t>
            </w:r>
          </w:p>
        </w:tc>
        <w:tc>
          <w:tcPr>
            <w:tcW w:w="808" w:type="pct"/>
            <w:vAlign w:val="center"/>
          </w:tcPr>
          <w:p w:rsidR="00166B18" w:rsidRDefault="00166B18" w:rsidP="00166B18">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0</w:t>
            </w:r>
          </w:p>
        </w:tc>
        <w:tc>
          <w:tcPr>
            <w:tcW w:w="693" w:type="pct"/>
            <w:vMerge/>
          </w:tcPr>
          <w:p w:rsidR="00166B18" w:rsidRPr="00101BAA" w:rsidRDefault="00166B18" w:rsidP="00166B18">
            <w:pPr>
              <w:suppressAutoHyphens/>
              <w:spacing w:after="0" w:line="240" w:lineRule="auto"/>
              <w:ind w:left="284"/>
              <w:jc w:val="center"/>
              <w:rPr>
                <w:rFonts w:ascii="Times New Roman" w:hAnsi="Times New Roman"/>
                <w:sz w:val="24"/>
                <w:szCs w:val="24"/>
              </w:rPr>
            </w:pPr>
          </w:p>
        </w:tc>
      </w:tr>
      <w:tr w:rsidR="00166B18" w:rsidRPr="00796CD5" w:rsidTr="00850E0B">
        <w:trPr>
          <w:trHeight w:val="271"/>
        </w:trPr>
        <w:tc>
          <w:tcPr>
            <w:tcW w:w="3499" w:type="pct"/>
            <w:gridSpan w:val="2"/>
          </w:tcPr>
          <w:p w:rsidR="00166B18" w:rsidRPr="00FD2CE0" w:rsidRDefault="00166B18" w:rsidP="00166B18">
            <w:pPr>
              <w:suppressAutoHyphens/>
              <w:spacing w:after="0" w:line="240" w:lineRule="auto"/>
              <w:rPr>
                <w:rFonts w:ascii="Times New Roman" w:hAnsi="Times New Roman"/>
                <w:bCs/>
                <w:sz w:val="24"/>
                <w:szCs w:val="24"/>
              </w:rPr>
            </w:pPr>
            <w:r w:rsidRPr="00FD2CE0">
              <w:rPr>
                <w:rFonts w:ascii="Times New Roman" w:hAnsi="Times New Roman"/>
                <w:sz w:val="24"/>
                <w:szCs w:val="24"/>
              </w:rPr>
              <w:t>2. Грузоподъёмное монтажное оборудование.</w:t>
            </w:r>
          </w:p>
        </w:tc>
        <w:tc>
          <w:tcPr>
            <w:tcW w:w="808" w:type="pct"/>
            <w:vAlign w:val="center"/>
          </w:tcPr>
          <w:p w:rsidR="00166B18" w:rsidRDefault="00166B18" w:rsidP="00166B18">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0</w:t>
            </w:r>
          </w:p>
        </w:tc>
        <w:tc>
          <w:tcPr>
            <w:tcW w:w="693" w:type="pct"/>
            <w:vMerge/>
          </w:tcPr>
          <w:p w:rsidR="00166B18" w:rsidRPr="00101BAA" w:rsidRDefault="00166B18" w:rsidP="00166B18">
            <w:pPr>
              <w:suppressAutoHyphens/>
              <w:spacing w:after="0" w:line="240" w:lineRule="auto"/>
              <w:ind w:left="284"/>
              <w:jc w:val="center"/>
              <w:rPr>
                <w:rFonts w:ascii="Times New Roman" w:hAnsi="Times New Roman"/>
                <w:sz w:val="24"/>
                <w:szCs w:val="24"/>
              </w:rPr>
            </w:pPr>
          </w:p>
        </w:tc>
      </w:tr>
      <w:tr w:rsidR="00166B18" w:rsidRPr="00796CD5" w:rsidTr="00850E0B">
        <w:trPr>
          <w:trHeight w:val="271"/>
        </w:trPr>
        <w:tc>
          <w:tcPr>
            <w:tcW w:w="3499" w:type="pct"/>
            <w:gridSpan w:val="2"/>
          </w:tcPr>
          <w:p w:rsidR="00166B18" w:rsidRPr="00FD2CE0" w:rsidRDefault="00166B18" w:rsidP="00166B18">
            <w:pPr>
              <w:suppressAutoHyphens/>
              <w:spacing w:after="0" w:line="240" w:lineRule="auto"/>
              <w:rPr>
                <w:rFonts w:ascii="Times New Roman" w:hAnsi="Times New Roman"/>
                <w:sz w:val="24"/>
                <w:szCs w:val="24"/>
              </w:rPr>
            </w:pPr>
            <w:r w:rsidRPr="00FD2CE0">
              <w:rPr>
                <w:rFonts w:ascii="Times New Roman" w:hAnsi="Times New Roman"/>
                <w:sz w:val="24"/>
                <w:szCs w:val="24"/>
              </w:rPr>
              <w:t>3. Вспомогательное монтажное оборудование.</w:t>
            </w:r>
          </w:p>
        </w:tc>
        <w:tc>
          <w:tcPr>
            <w:tcW w:w="808" w:type="pct"/>
            <w:vAlign w:val="center"/>
          </w:tcPr>
          <w:p w:rsidR="00166B18" w:rsidRDefault="00166B18" w:rsidP="00166B18">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0</w:t>
            </w:r>
          </w:p>
        </w:tc>
        <w:tc>
          <w:tcPr>
            <w:tcW w:w="693" w:type="pct"/>
            <w:vMerge/>
          </w:tcPr>
          <w:p w:rsidR="00166B18" w:rsidRPr="00101BAA" w:rsidRDefault="00166B18" w:rsidP="00166B18">
            <w:pPr>
              <w:suppressAutoHyphens/>
              <w:spacing w:after="0" w:line="240" w:lineRule="auto"/>
              <w:ind w:left="284"/>
              <w:jc w:val="center"/>
              <w:rPr>
                <w:rFonts w:ascii="Times New Roman" w:hAnsi="Times New Roman"/>
                <w:sz w:val="24"/>
                <w:szCs w:val="24"/>
              </w:rPr>
            </w:pPr>
          </w:p>
        </w:tc>
      </w:tr>
      <w:tr w:rsidR="00166B18" w:rsidRPr="00796CD5" w:rsidTr="00850E0B">
        <w:trPr>
          <w:trHeight w:val="271"/>
        </w:trPr>
        <w:tc>
          <w:tcPr>
            <w:tcW w:w="3499" w:type="pct"/>
            <w:gridSpan w:val="2"/>
          </w:tcPr>
          <w:p w:rsidR="00166B18" w:rsidRPr="00FD2CE0" w:rsidRDefault="00166B18" w:rsidP="00166B18">
            <w:pPr>
              <w:suppressAutoHyphens/>
              <w:spacing w:after="0" w:line="240" w:lineRule="auto"/>
              <w:rPr>
                <w:rFonts w:ascii="Times New Roman" w:hAnsi="Times New Roman"/>
                <w:sz w:val="24"/>
                <w:szCs w:val="24"/>
              </w:rPr>
            </w:pPr>
            <w:r w:rsidRPr="00FD2CE0">
              <w:rPr>
                <w:rFonts w:ascii="Times New Roman" w:hAnsi="Times New Roman"/>
                <w:sz w:val="24"/>
                <w:szCs w:val="24"/>
              </w:rPr>
              <w:t>4. Такелажная оснастка.</w:t>
            </w:r>
          </w:p>
        </w:tc>
        <w:tc>
          <w:tcPr>
            <w:tcW w:w="808" w:type="pct"/>
            <w:vAlign w:val="center"/>
          </w:tcPr>
          <w:p w:rsidR="00166B18" w:rsidRDefault="00166B18" w:rsidP="00166B18">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0</w:t>
            </w:r>
          </w:p>
        </w:tc>
        <w:tc>
          <w:tcPr>
            <w:tcW w:w="693" w:type="pct"/>
            <w:vMerge/>
          </w:tcPr>
          <w:p w:rsidR="00166B18" w:rsidRPr="00101BAA" w:rsidRDefault="00166B18" w:rsidP="00166B18">
            <w:pPr>
              <w:suppressAutoHyphens/>
              <w:spacing w:after="0" w:line="240" w:lineRule="auto"/>
              <w:ind w:left="284"/>
              <w:jc w:val="center"/>
              <w:rPr>
                <w:rFonts w:ascii="Times New Roman" w:hAnsi="Times New Roman"/>
                <w:sz w:val="24"/>
                <w:szCs w:val="24"/>
              </w:rPr>
            </w:pPr>
          </w:p>
        </w:tc>
      </w:tr>
      <w:tr w:rsidR="00166B18" w:rsidRPr="00796CD5" w:rsidTr="00850E0B">
        <w:trPr>
          <w:trHeight w:val="271"/>
        </w:trPr>
        <w:tc>
          <w:tcPr>
            <w:tcW w:w="3499" w:type="pct"/>
            <w:gridSpan w:val="2"/>
          </w:tcPr>
          <w:p w:rsidR="00166B18" w:rsidRPr="00FD2CE0" w:rsidRDefault="00166B18" w:rsidP="00166B18">
            <w:pPr>
              <w:suppressAutoHyphens/>
              <w:spacing w:after="0" w:line="240" w:lineRule="auto"/>
              <w:rPr>
                <w:rFonts w:ascii="Times New Roman" w:hAnsi="Times New Roman"/>
                <w:sz w:val="24"/>
                <w:szCs w:val="24"/>
              </w:rPr>
            </w:pPr>
            <w:r w:rsidRPr="00FD2CE0">
              <w:rPr>
                <w:rFonts w:ascii="Times New Roman" w:hAnsi="Times New Roman"/>
                <w:sz w:val="24"/>
                <w:szCs w:val="24"/>
              </w:rPr>
              <w:t>5. Дополнительное такелажное оборудование.</w:t>
            </w:r>
          </w:p>
        </w:tc>
        <w:tc>
          <w:tcPr>
            <w:tcW w:w="808" w:type="pct"/>
            <w:vAlign w:val="center"/>
          </w:tcPr>
          <w:p w:rsidR="00166B18" w:rsidRDefault="00166B18" w:rsidP="00166B18">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0</w:t>
            </w:r>
          </w:p>
        </w:tc>
        <w:tc>
          <w:tcPr>
            <w:tcW w:w="693" w:type="pct"/>
            <w:vMerge/>
          </w:tcPr>
          <w:p w:rsidR="00166B18" w:rsidRPr="00101BAA" w:rsidRDefault="00166B18" w:rsidP="00166B18">
            <w:pPr>
              <w:suppressAutoHyphens/>
              <w:spacing w:after="0" w:line="240" w:lineRule="auto"/>
              <w:ind w:left="284"/>
              <w:jc w:val="center"/>
              <w:rPr>
                <w:rFonts w:ascii="Times New Roman" w:hAnsi="Times New Roman"/>
                <w:sz w:val="24"/>
                <w:szCs w:val="24"/>
              </w:rPr>
            </w:pPr>
          </w:p>
        </w:tc>
      </w:tr>
      <w:tr w:rsidR="00166B18" w:rsidRPr="00796CD5" w:rsidTr="00850E0B">
        <w:trPr>
          <w:trHeight w:val="271"/>
        </w:trPr>
        <w:tc>
          <w:tcPr>
            <w:tcW w:w="3499" w:type="pct"/>
            <w:gridSpan w:val="2"/>
          </w:tcPr>
          <w:p w:rsidR="00166B18" w:rsidRPr="00FD2CE0" w:rsidRDefault="00166B18" w:rsidP="00166B18">
            <w:pPr>
              <w:suppressAutoHyphens/>
              <w:spacing w:after="0" w:line="240" w:lineRule="auto"/>
              <w:rPr>
                <w:rFonts w:ascii="Times New Roman" w:hAnsi="Times New Roman"/>
                <w:sz w:val="24"/>
                <w:szCs w:val="24"/>
              </w:rPr>
            </w:pPr>
            <w:r w:rsidRPr="00FD2CE0">
              <w:rPr>
                <w:rFonts w:ascii="Times New Roman" w:hAnsi="Times New Roman"/>
                <w:sz w:val="24"/>
                <w:szCs w:val="24"/>
              </w:rPr>
              <w:t xml:space="preserve">6. Знаковая сигнализация. </w:t>
            </w:r>
          </w:p>
        </w:tc>
        <w:tc>
          <w:tcPr>
            <w:tcW w:w="808" w:type="pct"/>
            <w:vAlign w:val="center"/>
          </w:tcPr>
          <w:p w:rsidR="00166B18" w:rsidRDefault="00166B18" w:rsidP="00166B18">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0</w:t>
            </w:r>
          </w:p>
        </w:tc>
        <w:tc>
          <w:tcPr>
            <w:tcW w:w="693" w:type="pct"/>
            <w:vMerge/>
          </w:tcPr>
          <w:p w:rsidR="00166B18" w:rsidRPr="00101BAA" w:rsidRDefault="00166B18" w:rsidP="00166B18">
            <w:pPr>
              <w:suppressAutoHyphens/>
              <w:spacing w:after="0" w:line="240" w:lineRule="auto"/>
              <w:ind w:left="284"/>
              <w:jc w:val="center"/>
              <w:rPr>
                <w:rFonts w:ascii="Times New Roman" w:hAnsi="Times New Roman"/>
                <w:sz w:val="24"/>
                <w:szCs w:val="24"/>
              </w:rPr>
            </w:pPr>
          </w:p>
        </w:tc>
      </w:tr>
      <w:tr w:rsidR="00166B18" w:rsidRPr="00796CD5" w:rsidTr="00850E0B">
        <w:trPr>
          <w:trHeight w:val="271"/>
        </w:trPr>
        <w:tc>
          <w:tcPr>
            <w:tcW w:w="3499" w:type="pct"/>
            <w:gridSpan w:val="2"/>
          </w:tcPr>
          <w:p w:rsidR="00166B18" w:rsidRPr="00FD2CE0" w:rsidRDefault="00166B18" w:rsidP="00166B18">
            <w:pPr>
              <w:suppressAutoHyphens/>
              <w:spacing w:after="0" w:line="240" w:lineRule="auto"/>
              <w:rPr>
                <w:rFonts w:ascii="Times New Roman" w:hAnsi="Times New Roman"/>
                <w:sz w:val="24"/>
                <w:szCs w:val="24"/>
              </w:rPr>
            </w:pPr>
            <w:r w:rsidRPr="00FD2CE0">
              <w:rPr>
                <w:rFonts w:ascii="Times New Roman" w:hAnsi="Times New Roman"/>
                <w:sz w:val="24"/>
                <w:szCs w:val="24"/>
              </w:rPr>
              <w:t>7. Устройство монолитных участков перекрытий.</w:t>
            </w:r>
          </w:p>
        </w:tc>
        <w:tc>
          <w:tcPr>
            <w:tcW w:w="808" w:type="pct"/>
            <w:vAlign w:val="center"/>
          </w:tcPr>
          <w:p w:rsidR="00166B18" w:rsidRDefault="00166B18" w:rsidP="00166B18">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0</w:t>
            </w:r>
          </w:p>
        </w:tc>
        <w:tc>
          <w:tcPr>
            <w:tcW w:w="693" w:type="pct"/>
            <w:vMerge/>
          </w:tcPr>
          <w:p w:rsidR="00166B18" w:rsidRPr="00101BAA" w:rsidRDefault="00166B18" w:rsidP="00166B18">
            <w:pPr>
              <w:suppressAutoHyphens/>
              <w:spacing w:after="0" w:line="240" w:lineRule="auto"/>
              <w:ind w:left="284"/>
              <w:jc w:val="center"/>
              <w:rPr>
                <w:rFonts w:ascii="Times New Roman" w:hAnsi="Times New Roman"/>
                <w:sz w:val="24"/>
                <w:szCs w:val="24"/>
              </w:rPr>
            </w:pPr>
          </w:p>
        </w:tc>
      </w:tr>
      <w:tr w:rsidR="00166B18" w:rsidRPr="00796CD5" w:rsidTr="00850E0B">
        <w:trPr>
          <w:trHeight w:val="271"/>
        </w:trPr>
        <w:tc>
          <w:tcPr>
            <w:tcW w:w="3499" w:type="pct"/>
            <w:gridSpan w:val="2"/>
          </w:tcPr>
          <w:p w:rsidR="00166B18" w:rsidRPr="00FD2CE0" w:rsidRDefault="00166B18" w:rsidP="00166B18">
            <w:pPr>
              <w:suppressAutoHyphens/>
              <w:spacing w:after="0" w:line="240" w:lineRule="auto"/>
              <w:rPr>
                <w:rFonts w:ascii="Times New Roman" w:hAnsi="Times New Roman"/>
                <w:sz w:val="24"/>
                <w:szCs w:val="24"/>
              </w:rPr>
            </w:pPr>
            <w:r w:rsidRPr="00FD2CE0">
              <w:rPr>
                <w:rFonts w:ascii="Times New Roman" w:hAnsi="Times New Roman"/>
                <w:sz w:val="24"/>
                <w:szCs w:val="24"/>
              </w:rPr>
              <w:t>8. Виды монтажных соединений.</w:t>
            </w:r>
          </w:p>
        </w:tc>
        <w:tc>
          <w:tcPr>
            <w:tcW w:w="808" w:type="pct"/>
            <w:vAlign w:val="center"/>
          </w:tcPr>
          <w:p w:rsidR="00166B18" w:rsidRDefault="00166B18" w:rsidP="00166B18">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0</w:t>
            </w:r>
          </w:p>
        </w:tc>
        <w:tc>
          <w:tcPr>
            <w:tcW w:w="693" w:type="pct"/>
            <w:vMerge/>
          </w:tcPr>
          <w:p w:rsidR="00166B18" w:rsidRPr="00101BAA" w:rsidRDefault="00166B18" w:rsidP="00166B18">
            <w:pPr>
              <w:suppressAutoHyphens/>
              <w:spacing w:after="0" w:line="240" w:lineRule="auto"/>
              <w:ind w:left="284"/>
              <w:jc w:val="center"/>
              <w:rPr>
                <w:rFonts w:ascii="Times New Roman" w:hAnsi="Times New Roman"/>
                <w:sz w:val="24"/>
                <w:szCs w:val="24"/>
              </w:rPr>
            </w:pPr>
          </w:p>
        </w:tc>
      </w:tr>
      <w:tr w:rsidR="00166B18" w:rsidRPr="00796CD5" w:rsidTr="00850E0B">
        <w:trPr>
          <w:trHeight w:val="271"/>
        </w:trPr>
        <w:tc>
          <w:tcPr>
            <w:tcW w:w="3499" w:type="pct"/>
            <w:gridSpan w:val="2"/>
          </w:tcPr>
          <w:p w:rsidR="00166B18" w:rsidRPr="00FD2CE0" w:rsidRDefault="00166B18" w:rsidP="00166B18">
            <w:pPr>
              <w:suppressAutoHyphens/>
              <w:spacing w:after="0" w:line="240" w:lineRule="auto"/>
              <w:rPr>
                <w:rFonts w:ascii="Times New Roman" w:hAnsi="Times New Roman"/>
                <w:sz w:val="24"/>
                <w:szCs w:val="24"/>
              </w:rPr>
            </w:pPr>
            <w:r w:rsidRPr="00FD2CE0">
              <w:rPr>
                <w:rFonts w:ascii="Times New Roman" w:hAnsi="Times New Roman"/>
                <w:sz w:val="24"/>
                <w:szCs w:val="24"/>
              </w:rPr>
              <w:t>9. Организация монтажных работ и техника безопасности при их производстве.</w:t>
            </w:r>
          </w:p>
        </w:tc>
        <w:tc>
          <w:tcPr>
            <w:tcW w:w="808" w:type="pct"/>
            <w:vAlign w:val="center"/>
          </w:tcPr>
          <w:p w:rsidR="00166B18" w:rsidRDefault="00166B18" w:rsidP="00166B18">
            <w:pPr>
              <w:suppressAutoHyphens/>
              <w:spacing w:after="0" w:line="240" w:lineRule="auto"/>
              <w:ind w:left="284"/>
              <w:jc w:val="center"/>
              <w:rPr>
                <w:rFonts w:ascii="Times New Roman" w:hAnsi="Times New Roman"/>
                <w:b/>
                <w:sz w:val="24"/>
                <w:szCs w:val="24"/>
              </w:rPr>
            </w:pPr>
            <w:r w:rsidRPr="00101BAA">
              <w:rPr>
                <w:rFonts w:ascii="Times New Roman" w:hAnsi="Times New Roman"/>
                <w:sz w:val="24"/>
                <w:szCs w:val="24"/>
              </w:rPr>
              <w:t>2 / 0</w:t>
            </w:r>
          </w:p>
        </w:tc>
        <w:tc>
          <w:tcPr>
            <w:tcW w:w="693" w:type="pct"/>
            <w:vMerge/>
          </w:tcPr>
          <w:p w:rsidR="00166B18" w:rsidRPr="00101BAA" w:rsidRDefault="00166B18" w:rsidP="00166B18">
            <w:pPr>
              <w:suppressAutoHyphens/>
              <w:spacing w:after="0" w:line="240" w:lineRule="auto"/>
              <w:ind w:left="284"/>
              <w:jc w:val="center"/>
              <w:rPr>
                <w:rFonts w:ascii="Times New Roman" w:hAnsi="Times New Roman"/>
                <w:sz w:val="24"/>
                <w:szCs w:val="24"/>
              </w:rPr>
            </w:pPr>
          </w:p>
        </w:tc>
      </w:tr>
      <w:tr w:rsidR="00166B18" w:rsidRPr="00796CD5" w:rsidTr="00850E0B">
        <w:trPr>
          <w:trHeight w:val="271"/>
        </w:trPr>
        <w:tc>
          <w:tcPr>
            <w:tcW w:w="3499" w:type="pct"/>
            <w:gridSpan w:val="2"/>
          </w:tcPr>
          <w:p w:rsidR="00166B18" w:rsidRPr="00101BAA" w:rsidRDefault="00166B18" w:rsidP="00166B18">
            <w:pPr>
              <w:spacing w:after="0" w:line="240" w:lineRule="auto"/>
              <w:ind w:left="62"/>
              <w:rPr>
                <w:rFonts w:ascii="Times New Roman" w:hAnsi="Times New Roman"/>
                <w:b/>
                <w:bCs/>
                <w:sz w:val="24"/>
                <w:szCs w:val="24"/>
              </w:rPr>
            </w:pPr>
            <w:r w:rsidRPr="00101BAA">
              <w:rPr>
                <w:rFonts w:ascii="Times New Roman" w:hAnsi="Times New Roman"/>
                <w:b/>
                <w:bCs/>
                <w:sz w:val="24"/>
                <w:szCs w:val="24"/>
              </w:rPr>
              <w:t>Промежуточная аттестация - экзамен:</w:t>
            </w:r>
          </w:p>
        </w:tc>
        <w:tc>
          <w:tcPr>
            <w:tcW w:w="808" w:type="pct"/>
            <w:vAlign w:val="center"/>
          </w:tcPr>
          <w:p w:rsidR="00166B18" w:rsidRDefault="00166B18" w:rsidP="00166B18">
            <w:pPr>
              <w:suppressAutoHyphens/>
              <w:spacing w:after="0" w:line="240" w:lineRule="auto"/>
              <w:ind w:left="284"/>
              <w:jc w:val="center"/>
              <w:rPr>
                <w:rFonts w:ascii="Times New Roman" w:hAnsi="Times New Roman"/>
                <w:b/>
                <w:sz w:val="24"/>
                <w:szCs w:val="24"/>
              </w:rPr>
            </w:pPr>
            <w:r>
              <w:rPr>
                <w:rFonts w:ascii="Times New Roman" w:hAnsi="Times New Roman"/>
                <w:b/>
                <w:sz w:val="24"/>
                <w:szCs w:val="24"/>
              </w:rPr>
              <w:t>6</w:t>
            </w:r>
            <w:r w:rsidRPr="00101BAA">
              <w:rPr>
                <w:rFonts w:ascii="Times New Roman" w:hAnsi="Times New Roman"/>
                <w:b/>
                <w:sz w:val="24"/>
                <w:szCs w:val="24"/>
              </w:rPr>
              <w:t xml:space="preserve"> / 0</w:t>
            </w:r>
          </w:p>
        </w:tc>
        <w:tc>
          <w:tcPr>
            <w:tcW w:w="693" w:type="pct"/>
            <w:vMerge/>
          </w:tcPr>
          <w:p w:rsidR="00166B18" w:rsidRPr="00101BAA" w:rsidRDefault="00166B18" w:rsidP="00166B18">
            <w:pPr>
              <w:suppressAutoHyphens/>
              <w:spacing w:after="0" w:line="240" w:lineRule="auto"/>
              <w:ind w:left="284"/>
              <w:jc w:val="center"/>
              <w:rPr>
                <w:rFonts w:ascii="Times New Roman" w:hAnsi="Times New Roman"/>
                <w:sz w:val="24"/>
                <w:szCs w:val="24"/>
              </w:rPr>
            </w:pPr>
          </w:p>
        </w:tc>
      </w:tr>
      <w:tr w:rsidR="00166B18" w:rsidRPr="00796CD5" w:rsidTr="00850E0B">
        <w:trPr>
          <w:trHeight w:val="271"/>
        </w:trPr>
        <w:tc>
          <w:tcPr>
            <w:tcW w:w="3499" w:type="pct"/>
            <w:gridSpan w:val="2"/>
          </w:tcPr>
          <w:p w:rsidR="00166B18" w:rsidRPr="00101BAA" w:rsidRDefault="00166B18" w:rsidP="00166B18">
            <w:pPr>
              <w:spacing w:after="0" w:line="240" w:lineRule="auto"/>
              <w:ind w:left="62"/>
              <w:rPr>
                <w:rFonts w:ascii="Times New Roman" w:hAnsi="Times New Roman"/>
                <w:b/>
                <w:bCs/>
                <w:sz w:val="24"/>
                <w:szCs w:val="24"/>
              </w:rPr>
            </w:pPr>
            <w:r w:rsidRPr="00101BAA">
              <w:rPr>
                <w:rFonts w:ascii="Times New Roman" w:hAnsi="Times New Roman"/>
                <w:b/>
                <w:bCs/>
                <w:sz w:val="24"/>
                <w:szCs w:val="24"/>
              </w:rPr>
              <w:t>Всего:</w:t>
            </w:r>
          </w:p>
        </w:tc>
        <w:tc>
          <w:tcPr>
            <w:tcW w:w="808" w:type="pct"/>
            <w:vAlign w:val="center"/>
          </w:tcPr>
          <w:p w:rsidR="00166B18" w:rsidRDefault="00166B18" w:rsidP="00166B18">
            <w:pPr>
              <w:suppressAutoHyphens/>
              <w:spacing w:after="0" w:line="240" w:lineRule="auto"/>
              <w:ind w:left="284"/>
              <w:jc w:val="center"/>
              <w:rPr>
                <w:rFonts w:ascii="Times New Roman" w:hAnsi="Times New Roman"/>
                <w:b/>
                <w:sz w:val="24"/>
                <w:szCs w:val="24"/>
              </w:rPr>
            </w:pPr>
            <w:r w:rsidRPr="00792F57">
              <w:rPr>
                <w:rFonts w:ascii="Times New Roman" w:hAnsi="Times New Roman"/>
                <w:b/>
                <w:sz w:val="24"/>
                <w:szCs w:val="24"/>
              </w:rPr>
              <w:t>274</w:t>
            </w:r>
            <w:r w:rsidRPr="00601728">
              <w:rPr>
                <w:rFonts w:ascii="Times New Roman" w:hAnsi="Times New Roman"/>
                <w:b/>
                <w:sz w:val="24"/>
                <w:szCs w:val="24"/>
              </w:rPr>
              <w:t xml:space="preserve"> / 88</w:t>
            </w:r>
          </w:p>
        </w:tc>
        <w:tc>
          <w:tcPr>
            <w:tcW w:w="693" w:type="pct"/>
            <w:vMerge/>
          </w:tcPr>
          <w:p w:rsidR="00166B18" w:rsidRPr="00101BAA" w:rsidRDefault="00166B18" w:rsidP="00166B18">
            <w:pPr>
              <w:suppressAutoHyphens/>
              <w:spacing w:after="0" w:line="240" w:lineRule="auto"/>
              <w:ind w:left="284"/>
              <w:jc w:val="center"/>
              <w:rPr>
                <w:rFonts w:ascii="Times New Roman" w:hAnsi="Times New Roman"/>
                <w:sz w:val="24"/>
                <w:szCs w:val="24"/>
              </w:rPr>
            </w:pPr>
          </w:p>
        </w:tc>
      </w:tr>
    </w:tbl>
    <w:p w:rsidR="00A27F9C" w:rsidRPr="00AD6CC7" w:rsidRDefault="00A27F9C" w:rsidP="00A27F9C">
      <w:pPr>
        <w:rPr>
          <w:rFonts w:ascii="Times New Roman" w:hAnsi="Times New Roman"/>
        </w:rPr>
      </w:pPr>
    </w:p>
    <w:p w:rsidR="00A27F9C" w:rsidRDefault="00A27F9C" w:rsidP="00A27F9C">
      <w:pPr>
        <w:spacing w:after="0"/>
        <w:ind w:left="284"/>
        <w:rPr>
          <w:rFonts w:ascii="Times New Roman" w:hAnsi="Times New Roman"/>
          <w:i/>
          <w:color w:val="FF0000"/>
        </w:rPr>
      </w:pPr>
    </w:p>
    <w:p w:rsidR="00A27F9C" w:rsidRPr="00AC51CD" w:rsidRDefault="00A27F9C" w:rsidP="00A27F9C">
      <w:pPr>
        <w:spacing w:after="0"/>
        <w:ind w:left="284"/>
        <w:rPr>
          <w:rFonts w:ascii="Times New Roman" w:hAnsi="Times New Roman"/>
          <w:i/>
          <w:color w:val="FF0000"/>
        </w:rPr>
        <w:sectPr w:rsidR="00A27F9C" w:rsidRPr="00AC51CD" w:rsidSect="00850E0B">
          <w:pgSz w:w="16840" w:h="11907" w:orient="landscape"/>
          <w:pgMar w:top="720" w:right="992" w:bottom="1560" w:left="1559" w:header="709" w:footer="709" w:gutter="0"/>
          <w:cols w:space="720"/>
          <w:docGrid w:linePitch="299"/>
        </w:sectPr>
      </w:pPr>
    </w:p>
    <w:p w:rsidR="00A27F9C" w:rsidRPr="00A42E41" w:rsidRDefault="00A27F9C" w:rsidP="00A27F9C">
      <w:pPr>
        <w:spacing w:line="240" w:lineRule="auto"/>
        <w:ind w:left="142"/>
        <w:rPr>
          <w:rFonts w:ascii="Times New Roman" w:hAnsi="Times New Roman"/>
          <w:b/>
          <w:bCs/>
          <w:sz w:val="24"/>
          <w:szCs w:val="24"/>
        </w:rPr>
      </w:pPr>
      <w:r w:rsidRPr="00A42E41">
        <w:rPr>
          <w:rFonts w:ascii="Times New Roman" w:hAnsi="Times New Roman"/>
          <w:b/>
          <w:bCs/>
          <w:sz w:val="24"/>
          <w:szCs w:val="24"/>
        </w:rPr>
        <w:lastRenderedPageBreak/>
        <w:t>3. УСЛОВИЯ РЕАЛИЗАЦИИ УЧЕБНОЙ ДИСЦИПЛИНЫ</w:t>
      </w:r>
    </w:p>
    <w:p w:rsidR="00A27F9C" w:rsidRPr="00A42E41" w:rsidRDefault="00A27F9C" w:rsidP="00A27F9C">
      <w:pPr>
        <w:suppressAutoHyphens/>
        <w:spacing w:after="0" w:line="240" w:lineRule="auto"/>
        <w:ind w:left="142"/>
        <w:jc w:val="both"/>
        <w:rPr>
          <w:rFonts w:ascii="Times New Roman" w:hAnsi="Times New Roman"/>
          <w:b/>
          <w:sz w:val="24"/>
          <w:szCs w:val="24"/>
        </w:rPr>
      </w:pPr>
      <w:r w:rsidRPr="00A42E41">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A27F9C" w:rsidRPr="00A42E41" w:rsidRDefault="00A27F9C" w:rsidP="00A27F9C">
      <w:pPr>
        <w:pStyle w:val="Standard"/>
        <w:ind w:left="142" w:firstLine="0"/>
        <w:rPr>
          <w:rFonts w:ascii="Times New Roman" w:hAnsi="Times New Roman" w:cs="Times New Roman"/>
          <w:lang w:val="ru-RU"/>
        </w:rPr>
      </w:pPr>
      <w:r w:rsidRPr="00A42E41">
        <w:rPr>
          <w:rFonts w:ascii="Times New Roman" w:hAnsi="Times New Roman" w:cs="Times New Roman"/>
          <w:lang w:val="ru-RU"/>
        </w:rPr>
        <w:t xml:space="preserve">Кабинет «Основ строительного черчения», </w:t>
      </w:r>
      <w:r w:rsidRPr="00A42E41">
        <w:rPr>
          <w:rFonts w:ascii="Times New Roman" w:hAnsi="Times New Roman"/>
        </w:rPr>
        <w:t>«</w:t>
      </w:r>
      <w:proofErr w:type="spellStart"/>
      <w:r w:rsidRPr="00A42E41">
        <w:rPr>
          <w:rFonts w:ascii="Times New Roman" w:hAnsi="Times New Roman"/>
        </w:rPr>
        <w:t>Основ</w:t>
      </w:r>
      <w:proofErr w:type="spellEnd"/>
      <w:r w:rsidR="00335EA1">
        <w:rPr>
          <w:rFonts w:ascii="Times New Roman" w:hAnsi="Times New Roman"/>
          <w:lang w:val="ru-RU"/>
        </w:rPr>
        <w:t xml:space="preserve"> </w:t>
      </w:r>
      <w:proofErr w:type="spellStart"/>
      <w:r w:rsidRPr="00A42E41">
        <w:rPr>
          <w:rFonts w:ascii="Times New Roman" w:hAnsi="Times New Roman"/>
        </w:rPr>
        <w:t>строительного</w:t>
      </w:r>
      <w:proofErr w:type="spellEnd"/>
      <w:r w:rsidR="00335EA1">
        <w:rPr>
          <w:rFonts w:ascii="Times New Roman" w:hAnsi="Times New Roman"/>
          <w:lang w:val="ru-RU"/>
        </w:rPr>
        <w:t xml:space="preserve"> </w:t>
      </w:r>
      <w:proofErr w:type="spellStart"/>
      <w:r w:rsidRPr="00A42E41">
        <w:rPr>
          <w:rFonts w:ascii="Times New Roman" w:hAnsi="Times New Roman"/>
        </w:rPr>
        <w:t>материаловедения</w:t>
      </w:r>
      <w:proofErr w:type="spellEnd"/>
      <w:r w:rsidRPr="00A42E41">
        <w:rPr>
          <w:rFonts w:ascii="Times New Roman" w:hAnsi="Times New Roman"/>
        </w:rPr>
        <w:t>»,</w:t>
      </w:r>
      <w:r w:rsidRPr="00A42E41">
        <w:rPr>
          <w:rFonts w:ascii="Times New Roman" w:hAnsi="Times New Roman"/>
          <w:lang w:val="ru-RU"/>
        </w:rPr>
        <w:t xml:space="preserve"> </w:t>
      </w:r>
      <w:r w:rsidRPr="00A42E41">
        <w:rPr>
          <w:rFonts w:ascii="Times New Roman" w:hAnsi="Times New Roman"/>
          <w:bCs/>
          <w:lang w:val="ru-RU"/>
        </w:rPr>
        <w:t>оснащенные</w:t>
      </w:r>
      <w:r>
        <w:rPr>
          <w:rFonts w:ascii="Times New Roman" w:hAnsi="Times New Roman"/>
          <w:bCs/>
          <w:lang w:val="ru-RU"/>
        </w:rPr>
        <w:t xml:space="preserve"> </w:t>
      </w:r>
      <w:r w:rsidRPr="00A42E41">
        <w:rPr>
          <w:rFonts w:ascii="Times New Roman" w:hAnsi="Times New Roman"/>
          <w:bCs/>
          <w:iCs/>
          <w:lang w:val="ru-RU"/>
        </w:rPr>
        <w:t xml:space="preserve">в соответствии с п. 6.1.2.1 примерной образовательной программы по </w:t>
      </w:r>
      <w:r w:rsidRPr="00A42E41">
        <w:rPr>
          <w:rFonts w:ascii="Times New Roman" w:hAnsi="Times New Roman"/>
          <w:bCs/>
          <w:lang w:val="ru-RU"/>
        </w:rPr>
        <w:t>профессии.</w:t>
      </w:r>
    </w:p>
    <w:p w:rsidR="00A27F9C" w:rsidRPr="00A42E41" w:rsidRDefault="00A27F9C" w:rsidP="00A27F9C">
      <w:pPr>
        <w:suppressAutoHyphens/>
        <w:spacing w:after="0" w:line="240" w:lineRule="auto"/>
        <w:ind w:left="142"/>
        <w:jc w:val="both"/>
        <w:rPr>
          <w:rFonts w:ascii="Times New Roman" w:hAnsi="Times New Roman"/>
          <w:bCs/>
          <w:sz w:val="24"/>
          <w:szCs w:val="24"/>
        </w:rPr>
      </w:pPr>
      <w:r w:rsidRPr="00A42E41">
        <w:rPr>
          <w:rFonts w:ascii="Times New Roman" w:hAnsi="Times New Roman"/>
          <w:bCs/>
          <w:sz w:val="24"/>
          <w:szCs w:val="24"/>
        </w:rPr>
        <w:t xml:space="preserve">Мастерская «Каменных работ» оснащенная в соответствии с п. 6.1.2.3 примерной образовательной программы по данной </w:t>
      </w:r>
      <w:r w:rsidRPr="00A42E41">
        <w:rPr>
          <w:rFonts w:ascii="Times New Roman" w:hAnsi="Times New Roman"/>
          <w:bCs/>
          <w:iCs/>
          <w:sz w:val="24"/>
          <w:szCs w:val="24"/>
        </w:rPr>
        <w:t>профессии</w:t>
      </w:r>
      <w:r w:rsidRPr="00A42E41">
        <w:rPr>
          <w:rFonts w:ascii="Times New Roman" w:hAnsi="Times New Roman"/>
          <w:bCs/>
          <w:sz w:val="24"/>
          <w:szCs w:val="24"/>
        </w:rPr>
        <w:t xml:space="preserve">. </w:t>
      </w:r>
    </w:p>
    <w:p w:rsidR="00A27F9C" w:rsidRPr="00A42E41" w:rsidRDefault="00A27F9C" w:rsidP="00A27F9C">
      <w:pPr>
        <w:suppressAutoHyphens/>
        <w:spacing w:after="0" w:line="240" w:lineRule="auto"/>
        <w:ind w:left="142"/>
        <w:jc w:val="both"/>
        <w:rPr>
          <w:rFonts w:ascii="Times New Roman" w:hAnsi="Times New Roman"/>
          <w:bCs/>
          <w:sz w:val="24"/>
          <w:szCs w:val="24"/>
        </w:rPr>
      </w:pPr>
    </w:p>
    <w:p w:rsidR="00A27F9C" w:rsidRPr="00A42E41" w:rsidRDefault="00A27F9C" w:rsidP="00A27F9C">
      <w:pPr>
        <w:spacing w:after="0" w:line="240" w:lineRule="auto"/>
        <w:ind w:left="142"/>
        <w:jc w:val="both"/>
        <w:rPr>
          <w:rFonts w:ascii="Times New Roman" w:hAnsi="Times New Roman"/>
          <w:b/>
          <w:bCs/>
          <w:sz w:val="24"/>
          <w:szCs w:val="24"/>
        </w:rPr>
      </w:pPr>
      <w:r w:rsidRPr="00A42E41">
        <w:rPr>
          <w:rFonts w:ascii="Times New Roman" w:hAnsi="Times New Roman"/>
          <w:b/>
          <w:bCs/>
          <w:sz w:val="24"/>
          <w:szCs w:val="24"/>
        </w:rPr>
        <w:t>3.2. Информационное обеспечение реализации программы</w:t>
      </w:r>
    </w:p>
    <w:p w:rsidR="00A27F9C" w:rsidRPr="00A42E41" w:rsidRDefault="00A27F9C" w:rsidP="00A27F9C">
      <w:pPr>
        <w:suppressAutoHyphens/>
        <w:spacing w:after="0" w:line="240" w:lineRule="auto"/>
        <w:ind w:left="142"/>
        <w:jc w:val="both"/>
        <w:rPr>
          <w:rFonts w:ascii="Times New Roman" w:hAnsi="Times New Roman"/>
          <w:sz w:val="24"/>
          <w:szCs w:val="24"/>
        </w:rPr>
      </w:pPr>
      <w:r w:rsidRPr="00A42E41">
        <w:rPr>
          <w:rFonts w:ascii="Times New Roman" w:hAnsi="Times New Roman"/>
          <w:bCs/>
          <w:sz w:val="24"/>
          <w:szCs w:val="24"/>
        </w:rPr>
        <w:t>Для реализации программы библиотечный фонд образовательной организации должен иметь п</w:t>
      </w:r>
      <w:r w:rsidRPr="00A42E41">
        <w:rPr>
          <w:rFonts w:ascii="Times New Roman" w:hAnsi="Times New Roman"/>
          <w:sz w:val="24"/>
          <w:szCs w:val="24"/>
        </w:rPr>
        <w:t xml:space="preserve">ечатные и/или электронные образовательные и информационные ресурсы </w:t>
      </w:r>
      <w:r w:rsidRPr="00A42E41">
        <w:rPr>
          <w:rFonts w:ascii="Times New Roman" w:hAnsi="Times New Roman"/>
          <w:sz w:val="24"/>
          <w:szCs w:val="24"/>
        </w:rPr>
        <w:br/>
        <w:t xml:space="preserve">для использования в образовательном процессе. При формировании </w:t>
      </w:r>
      <w:r w:rsidRPr="00A42E41">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27F9C" w:rsidRPr="00A42E41" w:rsidRDefault="00A27F9C" w:rsidP="00A27F9C">
      <w:pPr>
        <w:pStyle w:val="ae"/>
        <w:spacing w:before="0" w:after="0"/>
        <w:ind w:left="142"/>
        <w:contextualSpacing/>
        <w:jc w:val="both"/>
        <w:rPr>
          <w:b/>
          <w:szCs w:val="24"/>
        </w:rPr>
      </w:pPr>
    </w:p>
    <w:p w:rsidR="00A27F9C" w:rsidRPr="00A42E41" w:rsidRDefault="00A27F9C" w:rsidP="00A27F9C">
      <w:pPr>
        <w:pStyle w:val="ae"/>
        <w:spacing w:before="0" w:after="0"/>
        <w:ind w:left="142"/>
        <w:contextualSpacing/>
        <w:jc w:val="both"/>
        <w:rPr>
          <w:b/>
          <w:szCs w:val="24"/>
        </w:rPr>
      </w:pPr>
      <w:r w:rsidRPr="00A42E41">
        <w:rPr>
          <w:b/>
          <w:szCs w:val="24"/>
        </w:rPr>
        <w:t>3.2.1. Основные печатные издания</w:t>
      </w:r>
    </w:p>
    <w:p w:rsidR="00A27F9C" w:rsidRPr="00A42E41" w:rsidRDefault="00A27F9C" w:rsidP="00A27F9C">
      <w:pPr>
        <w:pStyle w:val="ConsPlusNormal"/>
        <w:ind w:left="142"/>
        <w:jc w:val="both"/>
        <w:rPr>
          <w:rFonts w:ascii="Times New Roman" w:hAnsi="Times New Roman" w:cs="Times New Roman"/>
          <w:sz w:val="24"/>
          <w:szCs w:val="24"/>
        </w:rPr>
      </w:pPr>
      <w:r w:rsidRPr="00A42E41">
        <w:rPr>
          <w:rFonts w:ascii="Times New Roman" w:hAnsi="Times New Roman" w:cs="Times New Roman"/>
          <w:sz w:val="24"/>
          <w:szCs w:val="24"/>
        </w:rPr>
        <w:t xml:space="preserve">1. </w:t>
      </w:r>
      <w:proofErr w:type="spellStart"/>
      <w:r w:rsidRPr="00A42E41">
        <w:rPr>
          <w:rFonts w:ascii="Times New Roman" w:hAnsi="Times New Roman" w:cs="Times New Roman"/>
          <w:sz w:val="24"/>
          <w:szCs w:val="24"/>
        </w:rPr>
        <w:t>Горева</w:t>
      </w:r>
      <w:proofErr w:type="spellEnd"/>
      <w:r>
        <w:rPr>
          <w:rFonts w:ascii="Times New Roman" w:hAnsi="Times New Roman" w:cs="Times New Roman"/>
          <w:sz w:val="24"/>
          <w:szCs w:val="24"/>
        </w:rPr>
        <w:t xml:space="preserve"> </w:t>
      </w:r>
      <w:r w:rsidRPr="00A42E41">
        <w:rPr>
          <w:rFonts w:ascii="Times New Roman" w:hAnsi="Times New Roman" w:cs="Times New Roman"/>
          <w:sz w:val="24"/>
          <w:szCs w:val="24"/>
        </w:rPr>
        <w:t xml:space="preserve">Т.А., Кривова, Г.В. Выполнение каменных работ [Текст]: учебник/ Т.А. </w:t>
      </w:r>
      <w:proofErr w:type="spellStart"/>
      <w:r w:rsidRPr="00A42E41">
        <w:rPr>
          <w:rFonts w:ascii="Times New Roman" w:hAnsi="Times New Roman" w:cs="Times New Roman"/>
          <w:sz w:val="24"/>
          <w:szCs w:val="24"/>
        </w:rPr>
        <w:t>Горева</w:t>
      </w:r>
      <w:proofErr w:type="spellEnd"/>
      <w:r w:rsidRPr="00A42E41">
        <w:rPr>
          <w:rFonts w:ascii="Times New Roman" w:hAnsi="Times New Roman" w:cs="Times New Roman"/>
          <w:sz w:val="24"/>
          <w:szCs w:val="24"/>
        </w:rPr>
        <w:t>, Г.В. Кривова. -1-е изд. – Москва: Академия, 2021. – 224 с.</w:t>
      </w:r>
    </w:p>
    <w:p w:rsidR="00A27F9C" w:rsidRPr="00A42E41" w:rsidRDefault="00A27F9C" w:rsidP="00A27F9C">
      <w:pPr>
        <w:pStyle w:val="ConsPlusNormal"/>
        <w:ind w:left="142"/>
        <w:jc w:val="both"/>
        <w:rPr>
          <w:rFonts w:ascii="Times New Roman" w:hAnsi="Times New Roman" w:cs="Times New Roman"/>
          <w:sz w:val="24"/>
          <w:szCs w:val="24"/>
        </w:rPr>
      </w:pPr>
      <w:r w:rsidRPr="00A42E41">
        <w:rPr>
          <w:rFonts w:ascii="Times New Roman" w:hAnsi="Times New Roman" w:cs="Times New Roman"/>
          <w:sz w:val="24"/>
          <w:szCs w:val="24"/>
        </w:rPr>
        <w:t>2. Лукин А.А. Основы технологии общестроительных работ [Текст]: учебник/ А.А. Лукин. – 3-е изд. - Москва: Академия, 2020. - 288 с.</w:t>
      </w:r>
    </w:p>
    <w:p w:rsidR="00A27F9C" w:rsidRPr="00A42E41" w:rsidRDefault="00A27F9C" w:rsidP="00A27F9C">
      <w:pPr>
        <w:pStyle w:val="ConsPlusNormal"/>
        <w:ind w:left="142"/>
        <w:jc w:val="both"/>
        <w:rPr>
          <w:rFonts w:ascii="Times New Roman" w:hAnsi="Times New Roman" w:cs="Times New Roman"/>
          <w:sz w:val="24"/>
          <w:szCs w:val="24"/>
        </w:rPr>
      </w:pPr>
      <w:r w:rsidRPr="00A42E41">
        <w:rPr>
          <w:rFonts w:ascii="Times New Roman" w:hAnsi="Times New Roman" w:cs="Times New Roman"/>
          <w:sz w:val="24"/>
          <w:szCs w:val="24"/>
        </w:rPr>
        <w:t xml:space="preserve">3. </w:t>
      </w:r>
      <w:proofErr w:type="spellStart"/>
      <w:r w:rsidRPr="00A42E41">
        <w:rPr>
          <w:rFonts w:ascii="Times New Roman" w:hAnsi="Times New Roman" w:cs="Times New Roman"/>
          <w:sz w:val="24"/>
          <w:szCs w:val="24"/>
        </w:rPr>
        <w:t>Береснев</w:t>
      </w:r>
      <w:proofErr w:type="spellEnd"/>
      <w:r w:rsidRPr="00A42E41">
        <w:rPr>
          <w:rFonts w:ascii="Times New Roman" w:hAnsi="Times New Roman" w:cs="Times New Roman"/>
          <w:sz w:val="24"/>
          <w:szCs w:val="24"/>
        </w:rPr>
        <w:t xml:space="preserve"> А.И. Основы строительного производства [Текст]: учебник/ А.И.</w:t>
      </w:r>
      <w:r>
        <w:rPr>
          <w:rFonts w:ascii="Times New Roman" w:hAnsi="Times New Roman" w:cs="Times New Roman"/>
          <w:sz w:val="24"/>
          <w:szCs w:val="24"/>
        </w:rPr>
        <w:t xml:space="preserve"> </w:t>
      </w:r>
      <w:r w:rsidRPr="00A42E41">
        <w:rPr>
          <w:rFonts w:ascii="Times New Roman" w:hAnsi="Times New Roman" w:cs="Times New Roman"/>
          <w:sz w:val="24"/>
          <w:szCs w:val="24"/>
        </w:rPr>
        <w:t>Берснев. - Москва: Академия, 2019. – 288 с.</w:t>
      </w:r>
    </w:p>
    <w:p w:rsidR="00A27F9C" w:rsidRPr="00A42E41" w:rsidRDefault="00A27F9C" w:rsidP="00A27F9C">
      <w:pPr>
        <w:pStyle w:val="ae"/>
        <w:spacing w:before="0" w:after="0"/>
        <w:ind w:left="142"/>
        <w:contextualSpacing/>
        <w:jc w:val="both"/>
        <w:rPr>
          <w:b/>
          <w:szCs w:val="24"/>
        </w:rPr>
      </w:pPr>
      <w:r w:rsidRPr="00A42E41">
        <w:rPr>
          <w:szCs w:val="24"/>
        </w:rPr>
        <w:t xml:space="preserve">4. </w:t>
      </w:r>
      <w:hyperlink r:id="rId8" w:history="1">
        <w:proofErr w:type="spellStart"/>
        <w:r w:rsidRPr="00A42E41">
          <w:rPr>
            <w:szCs w:val="24"/>
          </w:rPr>
          <w:t>Гусарова</w:t>
        </w:r>
        <w:proofErr w:type="spellEnd"/>
        <w:r w:rsidRPr="00A42E41">
          <w:rPr>
            <w:szCs w:val="24"/>
          </w:rPr>
          <w:t xml:space="preserve"> Е.А.</w:t>
        </w:r>
      </w:hyperlink>
      <w:r w:rsidRPr="00A42E41">
        <w:rPr>
          <w:szCs w:val="24"/>
        </w:rPr>
        <w:t> , </w:t>
      </w:r>
      <w:hyperlink r:id="rId9" w:history="1">
        <w:r w:rsidRPr="00A42E41">
          <w:rPr>
            <w:szCs w:val="24"/>
          </w:rPr>
          <w:t>Митина Т.В.</w:t>
        </w:r>
      </w:hyperlink>
      <w:r w:rsidRPr="00A42E41">
        <w:rPr>
          <w:szCs w:val="24"/>
        </w:rPr>
        <w:t> , </w:t>
      </w:r>
      <w:hyperlink r:id="rId10" w:history="1">
        <w:r w:rsidRPr="00A42E41">
          <w:rPr>
            <w:szCs w:val="24"/>
          </w:rPr>
          <w:t>Полежаев Ю.О.</w:t>
        </w:r>
      </w:hyperlink>
      <w:r w:rsidRPr="00A42E41">
        <w:rPr>
          <w:szCs w:val="24"/>
        </w:rPr>
        <w:t> , </w:t>
      </w:r>
      <w:hyperlink r:id="rId11" w:history="1">
        <w:r w:rsidRPr="00A42E41">
          <w:rPr>
            <w:szCs w:val="24"/>
          </w:rPr>
          <w:t>Тельной В.И.</w:t>
        </w:r>
      </w:hyperlink>
      <w:r w:rsidRPr="00A42E41">
        <w:rPr>
          <w:szCs w:val="24"/>
        </w:rPr>
        <w:t>, Основы строительного черчения [Текст]: учебник/ под редакцией Полежаева Ю.О.. - 3е изд. – Москва: Академия, 2019. – 368 с.</w:t>
      </w:r>
    </w:p>
    <w:p w:rsidR="00A27F9C" w:rsidRPr="00A42E41" w:rsidRDefault="00A27F9C" w:rsidP="00A27F9C">
      <w:pPr>
        <w:pStyle w:val="ae"/>
        <w:spacing w:before="0" w:after="0"/>
        <w:ind w:left="142"/>
        <w:contextualSpacing/>
        <w:jc w:val="both"/>
        <w:rPr>
          <w:b/>
          <w:szCs w:val="24"/>
        </w:rPr>
      </w:pPr>
    </w:p>
    <w:p w:rsidR="00A27F9C" w:rsidRPr="00A42E41" w:rsidRDefault="00A27F9C" w:rsidP="00A27F9C">
      <w:pPr>
        <w:spacing w:after="0" w:line="240" w:lineRule="auto"/>
        <w:ind w:left="142"/>
        <w:contextualSpacing/>
        <w:jc w:val="both"/>
        <w:rPr>
          <w:rFonts w:ascii="Times New Roman" w:hAnsi="Times New Roman"/>
          <w:b/>
          <w:sz w:val="24"/>
          <w:szCs w:val="24"/>
        </w:rPr>
      </w:pPr>
      <w:r w:rsidRPr="00A42E41">
        <w:rPr>
          <w:rFonts w:ascii="Times New Roman" w:hAnsi="Times New Roman"/>
          <w:b/>
          <w:sz w:val="24"/>
          <w:szCs w:val="24"/>
        </w:rPr>
        <w:t>3.2.2. Основные электронные издания</w:t>
      </w:r>
    </w:p>
    <w:p w:rsidR="00A27F9C" w:rsidRPr="00A42E41" w:rsidRDefault="00A27F9C" w:rsidP="00A27F9C">
      <w:pPr>
        <w:spacing w:after="0" w:line="240" w:lineRule="auto"/>
        <w:ind w:left="142"/>
        <w:contextualSpacing/>
        <w:jc w:val="both"/>
        <w:rPr>
          <w:rFonts w:ascii="Times New Roman" w:hAnsi="Times New Roman"/>
          <w:sz w:val="24"/>
          <w:szCs w:val="24"/>
        </w:rPr>
      </w:pPr>
      <w:r w:rsidRPr="00A42E41">
        <w:rPr>
          <w:rFonts w:ascii="Times New Roman" w:hAnsi="Times New Roman"/>
          <w:bCs/>
          <w:sz w:val="24"/>
          <w:szCs w:val="24"/>
        </w:rPr>
        <w:t>1.</w:t>
      </w:r>
      <w:r w:rsidRPr="00A42E41">
        <w:rPr>
          <w:rFonts w:ascii="Times New Roman" w:hAnsi="Times New Roman"/>
          <w:sz w:val="24"/>
          <w:szCs w:val="24"/>
        </w:rPr>
        <w:t xml:space="preserve">ГореваТ.А., Кривова, Г.В. Выполнение каменных работ [Текст]: учебник/ Т.А. </w:t>
      </w:r>
      <w:proofErr w:type="spellStart"/>
      <w:r w:rsidRPr="00A42E41">
        <w:rPr>
          <w:rFonts w:ascii="Times New Roman" w:hAnsi="Times New Roman"/>
          <w:sz w:val="24"/>
          <w:szCs w:val="24"/>
        </w:rPr>
        <w:t>Горева</w:t>
      </w:r>
      <w:proofErr w:type="spellEnd"/>
      <w:r w:rsidRPr="00A42E41">
        <w:rPr>
          <w:rFonts w:ascii="Times New Roman" w:hAnsi="Times New Roman"/>
          <w:sz w:val="24"/>
          <w:szCs w:val="24"/>
        </w:rPr>
        <w:t xml:space="preserve">, Г.В. Кривова. -1-е изд. – Москва: Академия, 2021. – 224 с. – Текст: электронный – </w:t>
      </w:r>
      <w:r w:rsidRPr="00A42E41">
        <w:rPr>
          <w:rFonts w:ascii="Times New Roman" w:hAnsi="Times New Roman"/>
          <w:sz w:val="24"/>
          <w:szCs w:val="24"/>
          <w:lang w:val="en-US"/>
        </w:rPr>
        <w:t>URL</w:t>
      </w:r>
      <w:r w:rsidRPr="00A42E41">
        <w:rPr>
          <w:rFonts w:ascii="Times New Roman" w:hAnsi="Times New Roman"/>
          <w:sz w:val="24"/>
          <w:szCs w:val="24"/>
        </w:rPr>
        <w:t>: https://academia-moscow.ru/catalogue/4930/551164/</w:t>
      </w:r>
    </w:p>
    <w:p w:rsidR="00A27F9C" w:rsidRPr="00A42E41" w:rsidRDefault="00A27F9C" w:rsidP="00A27F9C">
      <w:pPr>
        <w:suppressAutoHyphens/>
        <w:spacing w:after="0" w:line="240" w:lineRule="auto"/>
        <w:ind w:left="142"/>
        <w:contextualSpacing/>
        <w:jc w:val="both"/>
        <w:rPr>
          <w:rFonts w:ascii="Times New Roman" w:hAnsi="Times New Roman"/>
          <w:b/>
          <w:bCs/>
          <w:sz w:val="24"/>
          <w:szCs w:val="24"/>
        </w:rPr>
      </w:pPr>
    </w:p>
    <w:p w:rsidR="00A27F9C" w:rsidRPr="00A42E41" w:rsidRDefault="00A27F9C" w:rsidP="00A27F9C">
      <w:pPr>
        <w:suppressAutoHyphens/>
        <w:spacing w:after="0" w:line="240" w:lineRule="auto"/>
        <w:ind w:left="142"/>
        <w:contextualSpacing/>
        <w:jc w:val="both"/>
        <w:rPr>
          <w:rFonts w:ascii="Times New Roman" w:hAnsi="Times New Roman"/>
          <w:bCs/>
          <w:i/>
          <w:sz w:val="24"/>
          <w:szCs w:val="24"/>
        </w:rPr>
      </w:pPr>
      <w:r w:rsidRPr="00A42E41">
        <w:rPr>
          <w:rFonts w:ascii="Times New Roman" w:hAnsi="Times New Roman"/>
          <w:b/>
          <w:bCs/>
          <w:sz w:val="24"/>
          <w:szCs w:val="24"/>
        </w:rPr>
        <w:t xml:space="preserve">3.2.3. Дополнительные источники </w:t>
      </w:r>
    </w:p>
    <w:p w:rsidR="00A27F9C" w:rsidRPr="00A42E41" w:rsidRDefault="00A27F9C" w:rsidP="00A27F9C">
      <w:pPr>
        <w:suppressAutoHyphens/>
        <w:spacing w:after="0" w:line="240" w:lineRule="auto"/>
        <w:ind w:left="142"/>
        <w:contextualSpacing/>
        <w:jc w:val="both"/>
        <w:rPr>
          <w:rFonts w:ascii="Times New Roman" w:hAnsi="Times New Roman"/>
          <w:color w:val="000000"/>
          <w:sz w:val="24"/>
          <w:szCs w:val="24"/>
        </w:rPr>
      </w:pPr>
      <w:r w:rsidRPr="00A42E41">
        <w:rPr>
          <w:rFonts w:ascii="Times New Roman" w:hAnsi="Times New Roman"/>
          <w:bCs/>
          <w:sz w:val="24"/>
          <w:szCs w:val="24"/>
        </w:rPr>
        <w:t xml:space="preserve">1. </w:t>
      </w:r>
      <w:r w:rsidRPr="00A42E41">
        <w:rPr>
          <w:rFonts w:ascii="Times New Roman" w:hAnsi="Times New Roman"/>
          <w:color w:val="000000"/>
          <w:sz w:val="24"/>
          <w:szCs w:val="24"/>
        </w:rPr>
        <w:t>СП 15.13330.2020 Каменные и армокаменные конструкции</w:t>
      </w:r>
    </w:p>
    <w:p w:rsidR="00A27F9C" w:rsidRPr="00A42E41" w:rsidRDefault="00A27F9C" w:rsidP="00A27F9C">
      <w:pPr>
        <w:suppressAutoHyphens/>
        <w:spacing w:after="0" w:line="240" w:lineRule="auto"/>
        <w:ind w:left="142"/>
        <w:contextualSpacing/>
        <w:jc w:val="both"/>
        <w:rPr>
          <w:rFonts w:ascii="Times New Roman" w:hAnsi="Times New Roman"/>
          <w:color w:val="000000"/>
          <w:sz w:val="24"/>
          <w:szCs w:val="24"/>
        </w:rPr>
      </w:pPr>
      <w:r w:rsidRPr="00A42E41">
        <w:rPr>
          <w:rFonts w:ascii="Times New Roman" w:hAnsi="Times New Roman"/>
          <w:color w:val="000000"/>
          <w:sz w:val="24"/>
          <w:szCs w:val="24"/>
        </w:rPr>
        <w:t>2. СНиП 111-4-80</w:t>
      </w:r>
      <w:r w:rsidRPr="00A42E41">
        <w:rPr>
          <w:rFonts w:ascii="Times New Roman" w:hAnsi="Times New Roman"/>
          <w:color w:val="000000"/>
          <w:sz w:val="24"/>
          <w:szCs w:val="24"/>
          <w:vertAlign w:val="superscript"/>
        </w:rPr>
        <w:t xml:space="preserve">* </w:t>
      </w:r>
      <w:r w:rsidRPr="00A42E41">
        <w:rPr>
          <w:rFonts w:ascii="Times New Roman" w:hAnsi="Times New Roman"/>
          <w:color w:val="000000"/>
          <w:sz w:val="24"/>
          <w:szCs w:val="24"/>
        </w:rPr>
        <w:t>Техника безопасности в строительстве</w:t>
      </w:r>
    </w:p>
    <w:p w:rsidR="00A27F9C" w:rsidRPr="00A42E41" w:rsidRDefault="00A27F9C" w:rsidP="00A27F9C">
      <w:pPr>
        <w:suppressAutoHyphens/>
        <w:spacing w:after="0" w:line="240" w:lineRule="auto"/>
        <w:ind w:left="142"/>
        <w:contextualSpacing/>
        <w:jc w:val="both"/>
        <w:rPr>
          <w:rFonts w:ascii="Times New Roman" w:hAnsi="Times New Roman"/>
          <w:color w:val="444444"/>
          <w:sz w:val="24"/>
          <w:szCs w:val="24"/>
        </w:rPr>
      </w:pPr>
      <w:r w:rsidRPr="00A42E41">
        <w:rPr>
          <w:rFonts w:ascii="Times New Roman" w:hAnsi="Times New Roman"/>
          <w:color w:val="000000"/>
          <w:sz w:val="24"/>
          <w:szCs w:val="24"/>
        </w:rPr>
        <w:t>3. Правила по охране труда при строительстве, реконструкции и ремонте, утверждены приказом</w:t>
      </w:r>
      <w:r>
        <w:rPr>
          <w:rFonts w:ascii="Times New Roman" w:hAnsi="Times New Roman"/>
          <w:color w:val="000000"/>
          <w:sz w:val="24"/>
          <w:szCs w:val="24"/>
        </w:rPr>
        <w:t xml:space="preserve"> </w:t>
      </w:r>
      <w:r w:rsidRPr="00A42E41">
        <w:rPr>
          <w:rFonts w:ascii="Times New Roman" w:hAnsi="Times New Roman"/>
          <w:color w:val="000000"/>
          <w:sz w:val="24"/>
          <w:szCs w:val="24"/>
        </w:rPr>
        <w:t>М</w:t>
      </w:r>
      <w:r w:rsidRPr="00A42E41">
        <w:rPr>
          <w:rFonts w:ascii="Times New Roman" w:hAnsi="Times New Roman"/>
          <w:bCs/>
          <w:sz w:val="24"/>
          <w:szCs w:val="24"/>
        </w:rPr>
        <w:t xml:space="preserve">инистерства труда и социальной защиты Российской Федерации от 11 декабря 2020года № 883 </w:t>
      </w:r>
    </w:p>
    <w:p w:rsidR="00A27F9C" w:rsidRPr="00A42E41" w:rsidRDefault="00A27F9C" w:rsidP="00A27F9C">
      <w:pPr>
        <w:suppressAutoHyphens/>
        <w:spacing w:after="0" w:line="240" w:lineRule="auto"/>
        <w:ind w:left="142"/>
        <w:contextualSpacing/>
        <w:jc w:val="both"/>
        <w:rPr>
          <w:rFonts w:ascii="Times New Roman" w:hAnsi="Times New Roman"/>
          <w:color w:val="000000"/>
          <w:sz w:val="24"/>
          <w:szCs w:val="24"/>
        </w:rPr>
      </w:pPr>
      <w:r w:rsidRPr="00A42E41">
        <w:rPr>
          <w:rFonts w:ascii="Times New Roman" w:hAnsi="Times New Roman"/>
          <w:bCs/>
          <w:sz w:val="24"/>
          <w:szCs w:val="24"/>
        </w:rPr>
        <w:t xml:space="preserve">4. </w:t>
      </w:r>
      <w:r w:rsidRPr="00A42E41">
        <w:rPr>
          <w:rFonts w:ascii="Times New Roman" w:hAnsi="Times New Roman"/>
          <w:color w:val="000000"/>
          <w:sz w:val="24"/>
          <w:szCs w:val="24"/>
        </w:rPr>
        <w:t>СП 15.13330.2020 Каменные и армокаменные конструкции</w:t>
      </w:r>
    </w:p>
    <w:p w:rsidR="00A27F9C" w:rsidRPr="00A42E41" w:rsidRDefault="00A27F9C" w:rsidP="00A27F9C">
      <w:pPr>
        <w:suppressAutoHyphens/>
        <w:spacing w:after="0" w:line="240" w:lineRule="auto"/>
        <w:ind w:left="142"/>
        <w:contextualSpacing/>
        <w:jc w:val="both"/>
        <w:rPr>
          <w:rFonts w:ascii="Times New Roman" w:hAnsi="Times New Roman"/>
          <w:color w:val="000000"/>
          <w:sz w:val="24"/>
          <w:szCs w:val="24"/>
        </w:rPr>
      </w:pPr>
      <w:r w:rsidRPr="00A42E41">
        <w:rPr>
          <w:rFonts w:ascii="Times New Roman" w:hAnsi="Times New Roman"/>
          <w:color w:val="000000"/>
          <w:sz w:val="24"/>
          <w:szCs w:val="24"/>
        </w:rPr>
        <w:t>5. СНиП 111-4-80</w:t>
      </w:r>
      <w:r w:rsidRPr="00A42E41">
        <w:rPr>
          <w:rFonts w:ascii="Times New Roman" w:hAnsi="Times New Roman"/>
          <w:color w:val="000000"/>
          <w:sz w:val="24"/>
          <w:szCs w:val="24"/>
          <w:vertAlign w:val="superscript"/>
        </w:rPr>
        <w:t xml:space="preserve">* </w:t>
      </w:r>
      <w:r w:rsidRPr="00A42E41">
        <w:rPr>
          <w:rFonts w:ascii="Times New Roman" w:hAnsi="Times New Roman"/>
          <w:color w:val="000000"/>
          <w:sz w:val="24"/>
          <w:szCs w:val="24"/>
        </w:rPr>
        <w:t>Техника безопасности в строительстве</w:t>
      </w:r>
    </w:p>
    <w:p w:rsidR="00A27F9C" w:rsidRPr="00FC551C" w:rsidRDefault="00A27F9C" w:rsidP="00A27F9C">
      <w:pPr>
        <w:suppressAutoHyphens/>
        <w:spacing w:after="0" w:line="240" w:lineRule="auto"/>
        <w:ind w:left="142"/>
        <w:contextualSpacing/>
        <w:jc w:val="both"/>
        <w:rPr>
          <w:rFonts w:ascii="Times New Roman" w:hAnsi="Times New Roman"/>
          <w:bCs/>
          <w:sz w:val="24"/>
          <w:szCs w:val="24"/>
        </w:rPr>
      </w:pPr>
      <w:r w:rsidRPr="00A42E41">
        <w:rPr>
          <w:rFonts w:ascii="Times New Roman" w:hAnsi="Times New Roman"/>
          <w:color w:val="000000"/>
          <w:sz w:val="24"/>
          <w:szCs w:val="24"/>
        </w:rPr>
        <w:t>6. Правила по охране труда при строительстве, реконструкции и ремонте, утверждены приказом</w:t>
      </w:r>
      <w:r>
        <w:rPr>
          <w:rFonts w:ascii="Times New Roman" w:hAnsi="Times New Roman"/>
          <w:color w:val="000000"/>
          <w:sz w:val="24"/>
          <w:szCs w:val="24"/>
        </w:rPr>
        <w:t xml:space="preserve"> </w:t>
      </w:r>
      <w:r w:rsidRPr="00FC551C">
        <w:rPr>
          <w:rFonts w:ascii="Times New Roman" w:hAnsi="Times New Roman"/>
          <w:bCs/>
          <w:sz w:val="24"/>
          <w:szCs w:val="24"/>
        </w:rPr>
        <w:t>М</w:t>
      </w:r>
      <w:r w:rsidRPr="00A42E41">
        <w:rPr>
          <w:rFonts w:ascii="Times New Roman" w:hAnsi="Times New Roman"/>
          <w:bCs/>
          <w:sz w:val="24"/>
          <w:szCs w:val="24"/>
        </w:rPr>
        <w:t>инистерства труда и социальной защиты Российской Федерации от 11 декабря 2020года № 883 (з</w:t>
      </w:r>
      <w:r w:rsidRPr="00FC551C">
        <w:rPr>
          <w:rFonts w:ascii="Times New Roman" w:hAnsi="Times New Roman"/>
          <w:bCs/>
          <w:sz w:val="24"/>
          <w:szCs w:val="24"/>
        </w:rPr>
        <w:t>арегистрировано в министерстве юстиции Российской Федерации 24 декабря 2020 г. регистрационный № 61787) </w:t>
      </w:r>
    </w:p>
    <w:p w:rsidR="00A27F9C" w:rsidRPr="00A42E41" w:rsidRDefault="00A27F9C" w:rsidP="00A27F9C">
      <w:pPr>
        <w:suppressAutoHyphens/>
        <w:spacing w:after="0" w:line="240" w:lineRule="auto"/>
        <w:ind w:left="142" w:firstLine="709"/>
        <w:contextualSpacing/>
        <w:jc w:val="both"/>
        <w:rPr>
          <w:rFonts w:ascii="Times New Roman" w:hAnsi="Times New Roman"/>
          <w:color w:val="444444"/>
          <w:sz w:val="24"/>
          <w:szCs w:val="24"/>
        </w:rPr>
      </w:pPr>
    </w:p>
    <w:p w:rsidR="00A27F9C" w:rsidRDefault="00A27F9C" w:rsidP="00A27F9C">
      <w:pPr>
        <w:suppressAutoHyphens/>
        <w:spacing w:after="0" w:line="240" w:lineRule="auto"/>
        <w:ind w:left="142" w:firstLine="709"/>
        <w:contextualSpacing/>
        <w:jc w:val="both"/>
        <w:rPr>
          <w:rFonts w:ascii="Times New Roman" w:hAnsi="Times New Roman"/>
          <w:color w:val="444444"/>
          <w:sz w:val="24"/>
          <w:szCs w:val="24"/>
        </w:rPr>
      </w:pPr>
    </w:p>
    <w:p w:rsidR="00A27F9C" w:rsidRDefault="00A27F9C" w:rsidP="00A27F9C">
      <w:pPr>
        <w:ind w:left="142"/>
        <w:rPr>
          <w:b/>
        </w:rPr>
      </w:pPr>
      <w:bookmarkStart w:id="7" w:name="_Toc110591620"/>
    </w:p>
    <w:p w:rsidR="00A27F9C" w:rsidRDefault="00A27F9C" w:rsidP="00A27F9C">
      <w:pPr>
        <w:ind w:left="142"/>
        <w:rPr>
          <w:b/>
        </w:rPr>
      </w:pPr>
    </w:p>
    <w:p w:rsidR="00A27F9C" w:rsidRDefault="00A27F9C" w:rsidP="00A27F9C">
      <w:pPr>
        <w:ind w:left="142"/>
        <w:rPr>
          <w:rFonts w:ascii="Times New Roman" w:hAnsi="Times New Roman"/>
          <w:b/>
          <w:bCs/>
          <w:sz w:val="24"/>
          <w:szCs w:val="24"/>
        </w:rPr>
      </w:pPr>
    </w:p>
    <w:p w:rsidR="00850E0B" w:rsidRDefault="00850E0B" w:rsidP="00A27F9C">
      <w:pPr>
        <w:ind w:left="142"/>
        <w:rPr>
          <w:rFonts w:ascii="Times New Roman" w:hAnsi="Times New Roman"/>
          <w:b/>
          <w:bCs/>
          <w:sz w:val="24"/>
          <w:szCs w:val="24"/>
        </w:rPr>
      </w:pPr>
    </w:p>
    <w:p w:rsidR="00A27F9C" w:rsidRPr="008B6589" w:rsidRDefault="00A27F9C" w:rsidP="00A27F9C">
      <w:pPr>
        <w:ind w:left="142"/>
        <w:rPr>
          <w:b/>
          <w:bCs/>
        </w:rPr>
      </w:pPr>
      <w:r>
        <w:rPr>
          <w:rFonts w:ascii="Times New Roman" w:hAnsi="Times New Roman"/>
          <w:b/>
          <w:bCs/>
          <w:sz w:val="24"/>
          <w:szCs w:val="24"/>
        </w:rPr>
        <w:lastRenderedPageBreak/>
        <w:t xml:space="preserve">4. </w:t>
      </w:r>
      <w:r w:rsidRPr="008B6589">
        <w:rPr>
          <w:rFonts w:ascii="Times New Roman" w:hAnsi="Times New Roman"/>
          <w:b/>
          <w:bCs/>
          <w:sz w:val="24"/>
          <w:szCs w:val="24"/>
        </w:rPr>
        <w:t>КОНТРОЛЬ И ОЦЕНКА РЕЗУЛЬТАТОВ ОСВОЕНИЯ УЧЕБНОЙ ДИСЦИПЛИНЫ</w:t>
      </w:r>
      <w:bookmarkEnd w:id="7"/>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4932"/>
        <w:gridCol w:w="1701"/>
      </w:tblGrid>
      <w:tr w:rsidR="00A27F9C" w:rsidRPr="00AE3FD6" w:rsidTr="00850E0B">
        <w:tc>
          <w:tcPr>
            <w:tcW w:w="3573" w:type="dxa"/>
          </w:tcPr>
          <w:p w:rsidR="00A27F9C" w:rsidRPr="00A42E41" w:rsidRDefault="00A27F9C" w:rsidP="00850E0B">
            <w:pPr>
              <w:ind w:left="142"/>
              <w:jc w:val="center"/>
              <w:rPr>
                <w:rFonts w:ascii="Times New Roman" w:hAnsi="Times New Roman"/>
                <w:b/>
                <w:bCs/>
                <w:sz w:val="24"/>
                <w:szCs w:val="24"/>
              </w:rPr>
            </w:pPr>
            <w:r w:rsidRPr="00A42E41">
              <w:rPr>
                <w:rFonts w:ascii="Times New Roman" w:hAnsi="Times New Roman"/>
                <w:b/>
                <w:bCs/>
                <w:sz w:val="24"/>
                <w:szCs w:val="24"/>
              </w:rPr>
              <w:t>Результаты обучения</w:t>
            </w:r>
          </w:p>
        </w:tc>
        <w:tc>
          <w:tcPr>
            <w:tcW w:w="4932" w:type="dxa"/>
          </w:tcPr>
          <w:p w:rsidR="00A27F9C" w:rsidRPr="00A42E41" w:rsidRDefault="00A27F9C" w:rsidP="00850E0B">
            <w:pPr>
              <w:ind w:left="142"/>
              <w:jc w:val="center"/>
              <w:rPr>
                <w:rFonts w:ascii="Times New Roman" w:hAnsi="Times New Roman"/>
                <w:b/>
                <w:bCs/>
                <w:sz w:val="24"/>
                <w:szCs w:val="24"/>
              </w:rPr>
            </w:pPr>
            <w:r w:rsidRPr="00A42E41">
              <w:rPr>
                <w:rFonts w:ascii="Times New Roman" w:hAnsi="Times New Roman"/>
                <w:b/>
                <w:bCs/>
                <w:sz w:val="24"/>
                <w:szCs w:val="24"/>
              </w:rPr>
              <w:t>Критерии оценки</w:t>
            </w:r>
          </w:p>
        </w:tc>
        <w:tc>
          <w:tcPr>
            <w:tcW w:w="1701" w:type="dxa"/>
          </w:tcPr>
          <w:p w:rsidR="00A27F9C" w:rsidRPr="00A42E41" w:rsidRDefault="00A27F9C" w:rsidP="00850E0B">
            <w:pPr>
              <w:ind w:left="142"/>
              <w:jc w:val="center"/>
              <w:rPr>
                <w:rFonts w:ascii="Times New Roman" w:hAnsi="Times New Roman"/>
                <w:b/>
                <w:bCs/>
                <w:sz w:val="24"/>
                <w:szCs w:val="24"/>
              </w:rPr>
            </w:pPr>
            <w:r w:rsidRPr="00A42E41">
              <w:rPr>
                <w:rFonts w:ascii="Times New Roman" w:hAnsi="Times New Roman"/>
                <w:b/>
                <w:bCs/>
                <w:sz w:val="24"/>
                <w:szCs w:val="24"/>
              </w:rPr>
              <w:t>Методы оценки</w:t>
            </w:r>
          </w:p>
        </w:tc>
      </w:tr>
      <w:tr w:rsidR="00A27F9C" w:rsidRPr="00AE3FD6" w:rsidTr="00850E0B">
        <w:tc>
          <w:tcPr>
            <w:tcW w:w="10206" w:type="dxa"/>
            <w:gridSpan w:val="3"/>
          </w:tcPr>
          <w:p w:rsidR="00A27F9C" w:rsidRPr="00A42E41" w:rsidRDefault="00A27F9C" w:rsidP="00850E0B">
            <w:pPr>
              <w:ind w:left="142"/>
              <w:jc w:val="center"/>
              <w:rPr>
                <w:rFonts w:ascii="Times New Roman" w:hAnsi="Times New Roman"/>
                <w:sz w:val="24"/>
                <w:szCs w:val="24"/>
              </w:rPr>
            </w:pPr>
            <w:r w:rsidRPr="00A42E41">
              <w:rPr>
                <w:rFonts w:ascii="Times New Roman" w:hAnsi="Times New Roman"/>
                <w:b/>
                <w:iCs/>
                <w:sz w:val="24"/>
                <w:szCs w:val="24"/>
              </w:rPr>
              <w:t>Перечень знаний, осваиваемых в рамках дисциплины</w:t>
            </w:r>
          </w:p>
        </w:tc>
      </w:tr>
      <w:tr w:rsidR="00A27F9C" w:rsidRPr="00AE3FD6" w:rsidTr="00850E0B">
        <w:tc>
          <w:tcPr>
            <w:tcW w:w="3573" w:type="dxa"/>
          </w:tcPr>
          <w:p w:rsidR="00A27F9C" w:rsidRPr="00A42E41" w:rsidRDefault="00A27F9C" w:rsidP="00850E0B">
            <w:pPr>
              <w:suppressAutoHyphens/>
              <w:spacing w:after="0"/>
              <w:ind w:left="142"/>
              <w:jc w:val="both"/>
              <w:rPr>
                <w:rFonts w:ascii="Times New Roman" w:hAnsi="Times New Roman"/>
                <w:bCs/>
                <w:sz w:val="24"/>
                <w:szCs w:val="24"/>
                <w:u w:val="single"/>
              </w:rPr>
            </w:pPr>
            <w:r w:rsidRPr="00A42E41">
              <w:rPr>
                <w:rFonts w:ascii="Times New Roman" w:hAnsi="Times New Roman"/>
                <w:bCs/>
                <w:sz w:val="24"/>
                <w:szCs w:val="24"/>
                <w:u w:val="single"/>
              </w:rPr>
              <w:t>Знания:</w:t>
            </w:r>
          </w:p>
          <w:p w:rsidR="00A27F9C" w:rsidRPr="00A42E41" w:rsidRDefault="00A27F9C" w:rsidP="00850E0B">
            <w:pPr>
              <w:pStyle w:val="s16"/>
              <w:shd w:val="clear" w:color="auto" w:fill="FFFFFF"/>
              <w:spacing w:before="75" w:beforeAutospacing="0" w:after="0" w:afterAutospacing="0"/>
              <w:ind w:left="142" w:right="75"/>
            </w:pPr>
            <w:r w:rsidRPr="00A42E41">
              <w:t>- подготовительные этапы при производстве каменных работ;</w:t>
            </w:r>
          </w:p>
          <w:p w:rsidR="00A27F9C" w:rsidRPr="00A42E41" w:rsidRDefault="00A27F9C" w:rsidP="00850E0B">
            <w:pPr>
              <w:pStyle w:val="s16"/>
              <w:shd w:val="clear" w:color="auto" w:fill="FFFFFF"/>
              <w:spacing w:before="75" w:beforeAutospacing="0" w:after="0" w:afterAutospacing="0"/>
              <w:ind w:left="142" w:right="75"/>
            </w:pPr>
            <w:r w:rsidRPr="00A42E41">
              <w:t>- виды, назначение и принцип действия инструментов, приспособлений и инвентаря для каменных работ;</w:t>
            </w:r>
          </w:p>
          <w:p w:rsidR="00A27F9C" w:rsidRPr="00A42E41" w:rsidRDefault="00A27F9C" w:rsidP="00850E0B">
            <w:pPr>
              <w:pStyle w:val="s16"/>
              <w:shd w:val="clear" w:color="auto" w:fill="FFFFFF"/>
              <w:spacing w:before="75" w:beforeAutospacing="0" w:after="0" w:afterAutospacing="0"/>
              <w:ind w:left="142" w:right="75"/>
            </w:pPr>
            <w:r w:rsidRPr="00A42E41">
              <w:t>- виды, назначение и свойства материалов для каменной кладки;</w:t>
            </w:r>
          </w:p>
          <w:p w:rsidR="00A27F9C" w:rsidRPr="00A42E41" w:rsidRDefault="00A27F9C" w:rsidP="00850E0B">
            <w:pPr>
              <w:pStyle w:val="s16"/>
              <w:shd w:val="clear" w:color="auto" w:fill="FFFFFF"/>
              <w:spacing w:before="75" w:beforeAutospacing="0" w:after="0" w:afterAutospacing="0"/>
              <w:ind w:left="142" w:right="75"/>
            </w:pPr>
            <w:r w:rsidRPr="00A42E41">
              <w:t>- правила подбора состава растворных смесей для каменной кладки и способы их приготовления;</w:t>
            </w:r>
          </w:p>
          <w:p w:rsidR="00A27F9C" w:rsidRPr="00A42E41" w:rsidRDefault="00A27F9C" w:rsidP="00850E0B">
            <w:pPr>
              <w:pStyle w:val="s16"/>
              <w:shd w:val="clear" w:color="auto" w:fill="FFFFFF"/>
              <w:spacing w:before="75" w:beforeAutospacing="0" w:after="0" w:afterAutospacing="0"/>
              <w:ind w:left="142" w:right="75"/>
            </w:pPr>
            <w:r w:rsidRPr="00A42E41">
              <w:t>- правила чтения рабочих чертежей и схем каменных конструкций;</w:t>
            </w:r>
          </w:p>
          <w:p w:rsidR="00A27F9C" w:rsidRPr="00A42E41" w:rsidRDefault="00A27F9C" w:rsidP="00850E0B">
            <w:pPr>
              <w:pStyle w:val="s16"/>
              <w:shd w:val="clear" w:color="auto" w:fill="FFFFFF"/>
              <w:spacing w:before="75" w:beforeAutospacing="0" w:after="0" w:afterAutospacing="0"/>
              <w:ind w:left="142" w:right="75"/>
            </w:pPr>
            <w:r w:rsidRPr="00A42E41">
              <w:t>- технологии выполнения каменных работ;</w:t>
            </w:r>
          </w:p>
          <w:p w:rsidR="00A27F9C" w:rsidRPr="00A42E41" w:rsidRDefault="00A27F9C" w:rsidP="00850E0B">
            <w:pPr>
              <w:pStyle w:val="s16"/>
              <w:shd w:val="clear" w:color="auto" w:fill="FFFFFF"/>
              <w:spacing w:before="0" w:beforeAutospacing="0" w:after="0" w:afterAutospacing="0"/>
              <w:ind w:left="142" w:right="75"/>
            </w:pPr>
            <w:r w:rsidRPr="00A42E41">
              <w:t>технологии выполнения монтажных работ при возведении кирпичных зданий;</w:t>
            </w:r>
          </w:p>
          <w:p w:rsidR="00A27F9C" w:rsidRPr="00A42E41" w:rsidRDefault="00A27F9C" w:rsidP="00850E0B">
            <w:pPr>
              <w:pStyle w:val="s16"/>
              <w:shd w:val="clear" w:color="auto" w:fill="FFFFFF"/>
              <w:spacing w:before="0" w:beforeAutospacing="0" w:after="0" w:afterAutospacing="0"/>
              <w:ind w:left="142" w:right="75"/>
            </w:pPr>
            <w:r w:rsidRPr="00A42E41">
              <w:t>- технологии выполнения гидроизоляционных работ при каменной кладке;</w:t>
            </w:r>
          </w:p>
          <w:p w:rsidR="00A27F9C" w:rsidRPr="00A42E41" w:rsidRDefault="00A27F9C" w:rsidP="00850E0B">
            <w:pPr>
              <w:pStyle w:val="s16"/>
              <w:shd w:val="clear" w:color="auto" w:fill="FFFFFF"/>
              <w:spacing w:before="0" w:beforeAutospacing="0" w:after="0" w:afterAutospacing="0"/>
              <w:ind w:left="142" w:right="75"/>
            </w:pPr>
            <w:r w:rsidRPr="00A42E41">
              <w:t xml:space="preserve">- правила контроля соблюдения системы перевязки швов, размеров и заполнение швов, контроля вертикальности и горизонтальности кладки; </w:t>
            </w:r>
          </w:p>
          <w:p w:rsidR="00A27F9C" w:rsidRPr="00A42E41" w:rsidRDefault="00A27F9C" w:rsidP="00850E0B">
            <w:pPr>
              <w:pStyle w:val="s16"/>
              <w:shd w:val="clear" w:color="auto" w:fill="FFFFFF"/>
              <w:spacing w:before="0" w:beforeAutospacing="0" w:after="0" w:afterAutospacing="0"/>
              <w:ind w:left="142" w:right="75"/>
            </w:pPr>
            <w:r w:rsidRPr="00A42E41">
              <w:t>- методы расчета объемов работ каменной кладки и потребности материалов;</w:t>
            </w:r>
          </w:p>
          <w:p w:rsidR="00A27F9C" w:rsidRPr="00A42E41" w:rsidRDefault="00A27F9C" w:rsidP="00850E0B">
            <w:pPr>
              <w:spacing w:after="0" w:line="240" w:lineRule="auto"/>
              <w:ind w:left="142"/>
              <w:rPr>
                <w:rFonts w:ascii="Times New Roman" w:hAnsi="Times New Roman"/>
                <w:sz w:val="24"/>
                <w:szCs w:val="24"/>
              </w:rPr>
            </w:pPr>
            <w:r w:rsidRPr="00A42E41">
              <w:rPr>
                <w:rFonts w:ascii="Times New Roman" w:hAnsi="Times New Roman"/>
                <w:sz w:val="24"/>
                <w:szCs w:val="24"/>
              </w:rPr>
              <w:t>- безопасные условия в соответствии с санитарно-гигиеническими нормативами;</w:t>
            </w:r>
          </w:p>
          <w:p w:rsidR="00A27F9C" w:rsidRPr="00A42E41" w:rsidRDefault="00A27F9C" w:rsidP="00850E0B">
            <w:pPr>
              <w:spacing w:after="0" w:line="240" w:lineRule="auto"/>
              <w:ind w:left="142"/>
              <w:rPr>
                <w:bCs/>
                <w:sz w:val="24"/>
                <w:szCs w:val="24"/>
              </w:rPr>
            </w:pPr>
            <w:r w:rsidRPr="00A42E41">
              <w:rPr>
                <w:sz w:val="24"/>
                <w:szCs w:val="24"/>
              </w:rPr>
              <w:t xml:space="preserve">- </w:t>
            </w:r>
            <w:r w:rsidRPr="00A42E41">
              <w:rPr>
                <w:rFonts w:ascii="Times New Roman" w:hAnsi="Times New Roman"/>
                <w:sz w:val="24"/>
                <w:szCs w:val="24"/>
              </w:rPr>
              <w:t xml:space="preserve">требования охраны труда при нахождении на строительной площадке, требования безопасности, в том числе пожарной безопасности, </w:t>
            </w:r>
            <w:r w:rsidRPr="00A42E41">
              <w:rPr>
                <w:rFonts w:ascii="Times New Roman" w:hAnsi="Times New Roman"/>
                <w:sz w:val="24"/>
                <w:szCs w:val="24"/>
              </w:rPr>
              <w:lastRenderedPageBreak/>
              <w:t>электробезопасности при производстве каменных работ.</w:t>
            </w:r>
          </w:p>
        </w:tc>
        <w:tc>
          <w:tcPr>
            <w:tcW w:w="4932" w:type="dxa"/>
          </w:tcPr>
          <w:p w:rsidR="00A27F9C" w:rsidRPr="00A42E41" w:rsidRDefault="00A27F9C" w:rsidP="00850E0B">
            <w:pPr>
              <w:pStyle w:val="s16"/>
              <w:shd w:val="clear" w:color="auto" w:fill="FFFFFF"/>
              <w:spacing w:before="75" w:beforeAutospacing="0" w:after="0" w:afterAutospacing="0"/>
              <w:ind w:left="142" w:right="75"/>
            </w:pPr>
            <w:r w:rsidRPr="00A42E41">
              <w:lastRenderedPageBreak/>
              <w:t>Знает:</w:t>
            </w:r>
          </w:p>
          <w:p w:rsidR="00A27F9C" w:rsidRPr="00A42E41" w:rsidRDefault="00A27F9C" w:rsidP="00850E0B">
            <w:pPr>
              <w:pStyle w:val="s16"/>
              <w:shd w:val="clear" w:color="auto" w:fill="FFFFFF"/>
              <w:spacing w:before="75" w:beforeAutospacing="0" w:after="0" w:afterAutospacing="0"/>
              <w:ind w:left="142" w:right="75"/>
            </w:pPr>
            <w:r w:rsidRPr="00A42E41">
              <w:t>- подготовительные этапы при производстве каменных работ;</w:t>
            </w:r>
          </w:p>
          <w:p w:rsidR="00A27F9C" w:rsidRPr="00A42E41" w:rsidRDefault="00A27F9C" w:rsidP="00850E0B">
            <w:pPr>
              <w:pStyle w:val="s16"/>
              <w:shd w:val="clear" w:color="auto" w:fill="FFFFFF"/>
              <w:spacing w:before="75" w:beforeAutospacing="0" w:after="0" w:afterAutospacing="0"/>
              <w:ind w:left="142" w:right="75"/>
            </w:pPr>
            <w:r w:rsidRPr="00A42E41">
              <w:t>- виды, назначение и принцип действия инструментов, приспособлений и инвентаря для каменных работ;</w:t>
            </w:r>
          </w:p>
          <w:p w:rsidR="00A27F9C" w:rsidRPr="00A42E41" w:rsidRDefault="00A27F9C" w:rsidP="00850E0B">
            <w:pPr>
              <w:pStyle w:val="s16"/>
              <w:shd w:val="clear" w:color="auto" w:fill="FFFFFF"/>
              <w:spacing w:before="75" w:beforeAutospacing="0" w:after="0" w:afterAutospacing="0"/>
              <w:ind w:left="142" w:right="75"/>
            </w:pPr>
            <w:r w:rsidRPr="00A42E41">
              <w:t>- виды, назначение и свойства материалов для каменной кладки;</w:t>
            </w:r>
          </w:p>
          <w:p w:rsidR="00A27F9C" w:rsidRPr="00A42E41" w:rsidRDefault="00A27F9C" w:rsidP="00850E0B">
            <w:pPr>
              <w:pStyle w:val="s16"/>
              <w:shd w:val="clear" w:color="auto" w:fill="FFFFFF"/>
              <w:spacing w:before="75" w:beforeAutospacing="0" w:after="0" w:afterAutospacing="0"/>
              <w:ind w:left="142" w:right="75"/>
            </w:pPr>
            <w:r w:rsidRPr="00A42E41">
              <w:t>- правила подбора состава растворных смесей для каменной кладки и способы их приготовления;</w:t>
            </w:r>
          </w:p>
          <w:p w:rsidR="00A27F9C" w:rsidRPr="00A42E41" w:rsidRDefault="00A27F9C" w:rsidP="00850E0B">
            <w:pPr>
              <w:pStyle w:val="s16"/>
              <w:shd w:val="clear" w:color="auto" w:fill="FFFFFF"/>
              <w:spacing w:before="75" w:beforeAutospacing="0" w:after="0" w:afterAutospacing="0"/>
              <w:ind w:left="142" w:right="75"/>
            </w:pPr>
            <w:r w:rsidRPr="00A42E41">
              <w:t>- правила чтения рабочих чертежей и схем каменных конструкций;</w:t>
            </w:r>
          </w:p>
          <w:p w:rsidR="00A27F9C" w:rsidRPr="00A42E41" w:rsidRDefault="00A27F9C" w:rsidP="00850E0B">
            <w:pPr>
              <w:pStyle w:val="s16"/>
              <w:shd w:val="clear" w:color="auto" w:fill="FFFFFF"/>
              <w:spacing w:before="75" w:beforeAutospacing="0" w:after="0" w:afterAutospacing="0"/>
              <w:ind w:left="142" w:right="75"/>
            </w:pPr>
            <w:r w:rsidRPr="00A42E41">
              <w:t>- технологии выполнения каменных работ;</w:t>
            </w:r>
          </w:p>
          <w:p w:rsidR="00A27F9C" w:rsidRPr="00A42E41" w:rsidRDefault="00A27F9C" w:rsidP="00850E0B">
            <w:pPr>
              <w:pStyle w:val="s16"/>
              <w:shd w:val="clear" w:color="auto" w:fill="FFFFFF"/>
              <w:spacing w:before="0" w:beforeAutospacing="0" w:after="0" w:afterAutospacing="0"/>
              <w:ind w:left="142" w:right="75"/>
            </w:pPr>
            <w:r w:rsidRPr="00A42E41">
              <w:t>технологии выполнения монтажных работ при возведении кирпичных зданий;</w:t>
            </w:r>
          </w:p>
          <w:p w:rsidR="00A27F9C" w:rsidRPr="00A42E41" w:rsidRDefault="00A27F9C" w:rsidP="00850E0B">
            <w:pPr>
              <w:pStyle w:val="s16"/>
              <w:shd w:val="clear" w:color="auto" w:fill="FFFFFF"/>
              <w:spacing w:before="0" w:beforeAutospacing="0" w:after="0" w:afterAutospacing="0"/>
              <w:ind w:left="142" w:right="75"/>
            </w:pPr>
            <w:r w:rsidRPr="00A42E41">
              <w:t>- технологии выполнения гидроизоляционных работ при каменной кладке;</w:t>
            </w:r>
          </w:p>
          <w:p w:rsidR="00A27F9C" w:rsidRPr="00A42E41" w:rsidRDefault="00A27F9C" w:rsidP="00850E0B">
            <w:pPr>
              <w:pStyle w:val="s16"/>
              <w:shd w:val="clear" w:color="auto" w:fill="FFFFFF"/>
              <w:spacing w:before="0" w:beforeAutospacing="0" w:after="0" w:afterAutospacing="0"/>
              <w:ind w:left="142" w:right="75"/>
            </w:pPr>
            <w:r w:rsidRPr="00A42E41">
              <w:t xml:space="preserve">- правила контроля соблюдения системы перевязки швов, размеров и заполнение швов, контроля вертикальности и горизонтальности кладки; </w:t>
            </w:r>
          </w:p>
          <w:p w:rsidR="00A27F9C" w:rsidRPr="00A42E41" w:rsidRDefault="00A27F9C" w:rsidP="00850E0B">
            <w:pPr>
              <w:pStyle w:val="s16"/>
              <w:shd w:val="clear" w:color="auto" w:fill="FFFFFF"/>
              <w:spacing w:before="0" w:beforeAutospacing="0" w:after="0" w:afterAutospacing="0"/>
              <w:ind w:left="142" w:right="75"/>
            </w:pPr>
            <w:r w:rsidRPr="00A42E41">
              <w:t>- методы расчета объемов работ каменной кладки и потребности материалов;</w:t>
            </w:r>
          </w:p>
          <w:p w:rsidR="00A27F9C" w:rsidRPr="00A42E41" w:rsidRDefault="00A27F9C" w:rsidP="00850E0B">
            <w:pPr>
              <w:spacing w:after="0" w:line="240" w:lineRule="auto"/>
              <w:ind w:left="142"/>
              <w:rPr>
                <w:rFonts w:ascii="Times New Roman" w:hAnsi="Times New Roman"/>
                <w:sz w:val="24"/>
                <w:szCs w:val="24"/>
              </w:rPr>
            </w:pPr>
            <w:r w:rsidRPr="00A42E41">
              <w:rPr>
                <w:rFonts w:ascii="Times New Roman" w:hAnsi="Times New Roman"/>
                <w:sz w:val="24"/>
                <w:szCs w:val="24"/>
              </w:rPr>
              <w:t>- безопасные условия в соответствии с санитарно-гигиеническими нормативами;</w:t>
            </w:r>
          </w:p>
          <w:p w:rsidR="00A27F9C" w:rsidRPr="00A42E41" w:rsidRDefault="00A27F9C" w:rsidP="00850E0B">
            <w:pPr>
              <w:spacing w:after="0" w:line="240" w:lineRule="auto"/>
              <w:ind w:left="142"/>
              <w:rPr>
                <w:rFonts w:ascii="Times New Roman" w:hAnsi="Times New Roman"/>
                <w:sz w:val="24"/>
                <w:szCs w:val="24"/>
              </w:rPr>
            </w:pPr>
            <w:r w:rsidRPr="00A42E41">
              <w:rPr>
                <w:sz w:val="24"/>
                <w:szCs w:val="24"/>
              </w:rPr>
              <w:t xml:space="preserve">- </w:t>
            </w:r>
            <w:r w:rsidRPr="00A42E41">
              <w:rPr>
                <w:rFonts w:ascii="Times New Roman" w:hAnsi="Times New Roman"/>
                <w:sz w:val="24"/>
                <w:szCs w:val="24"/>
              </w:rPr>
              <w:t>требования охраны труда при нахождении на строительной площадке, требования безопасности, в том числе пожарной безопасности, электробезопасности при производстве каменных работ.</w:t>
            </w:r>
          </w:p>
          <w:p w:rsidR="00A27F9C" w:rsidRPr="00A42E41" w:rsidRDefault="00A27F9C" w:rsidP="00850E0B">
            <w:pPr>
              <w:spacing w:after="0" w:line="240" w:lineRule="auto"/>
              <w:ind w:left="142"/>
              <w:rPr>
                <w:rFonts w:ascii="Times New Roman" w:hAnsi="Times New Roman"/>
                <w:sz w:val="24"/>
                <w:szCs w:val="24"/>
              </w:rPr>
            </w:pPr>
          </w:p>
          <w:p w:rsidR="00A27F9C" w:rsidRPr="00A42E41" w:rsidRDefault="00A27F9C" w:rsidP="00850E0B">
            <w:pPr>
              <w:spacing w:after="0" w:line="240" w:lineRule="auto"/>
              <w:ind w:left="142"/>
              <w:rPr>
                <w:rFonts w:ascii="Times New Roman" w:hAnsi="Times New Roman"/>
                <w:sz w:val="24"/>
                <w:szCs w:val="24"/>
              </w:rPr>
            </w:pPr>
          </w:p>
          <w:p w:rsidR="00A27F9C" w:rsidRPr="00A42E41" w:rsidRDefault="00A27F9C" w:rsidP="00850E0B">
            <w:pPr>
              <w:spacing w:after="0" w:line="240" w:lineRule="auto"/>
              <w:ind w:left="142"/>
              <w:rPr>
                <w:rFonts w:ascii="Times New Roman" w:hAnsi="Times New Roman"/>
                <w:bCs/>
                <w:sz w:val="24"/>
                <w:szCs w:val="24"/>
              </w:rPr>
            </w:pPr>
          </w:p>
        </w:tc>
        <w:tc>
          <w:tcPr>
            <w:tcW w:w="1701" w:type="dxa"/>
          </w:tcPr>
          <w:p w:rsidR="00A27F9C" w:rsidRPr="00A42E41" w:rsidRDefault="00A27F9C" w:rsidP="00850E0B">
            <w:pPr>
              <w:ind w:left="142"/>
              <w:rPr>
                <w:rFonts w:ascii="Times New Roman" w:hAnsi="Times New Roman"/>
                <w:bCs/>
                <w:sz w:val="24"/>
                <w:szCs w:val="24"/>
              </w:rPr>
            </w:pPr>
            <w:r w:rsidRPr="00A42E41">
              <w:rPr>
                <w:rFonts w:ascii="Times New Roman" w:hAnsi="Times New Roman"/>
                <w:sz w:val="24"/>
                <w:szCs w:val="24"/>
              </w:rPr>
              <w:t>Оценка</w:t>
            </w:r>
            <w:r w:rsidRPr="00A42E41">
              <w:rPr>
                <w:rFonts w:ascii="Times New Roman" w:hAnsi="Times New Roman"/>
                <w:bCs/>
                <w:sz w:val="24"/>
                <w:szCs w:val="24"/>
              </w:rPr>
              <w:t xml:space="preserve"> результатов изучения содержания учебного материала.</w:t>
            </w:r>
          </w:p>
        </w:tc>
      </w:tr>
      <w:tr w:rsidR="00A27F9C" w:rsidRPr="00AE3FD6" w:rsidTr="00850E0B">
        <w:trPr>
          <w:trHeight w:val="124"/>
        </w:trPr>
        <w:tc>
          <w:tcPr>
            <w:tcW w:w="10206" w:type="dxa"/>
            <w:gridSpan w:val="3"/>
          </w:tcPr>
          <w:p w:rsidR="00A27F9C" w:rsidRPr="00A42E41" w:rsidRDefault="00A27F9C" w:rsidP="00850E0B">
            <w:pPr>
              <w:ind w:left="142"/>
              <w:jc w:val="center"/>
              <w:rPr>
                <w:rFonts w:ascii="Times New Roman" w:hAnsi="Times New Roman"/>
                <w:bCs/>
                <w:sz w:val="24"/>
                <w:szCs w:val="24"/>
              </w:rPr>
            </w:pPr>
            <w:r w:rsidRPr="00A42E41">
              <w:rPr>
                <w:rFonts w:ascii="Times New Roman" w:hAnsi="Times New Roman"/>
                <w:b/>
                <w:iCs/>
                <w:sz w:val="24"/>
                <w:szCs w:val="24"/>
              </w:rPr>
              <w:lastRenderedPageBreak/>
              <w:t>Перечень умений, осваиваемых в рамках дисциплины</w:t>
            </w:r>
          </w:p>
        </w:tc>
      </w:tr>
      <w:tr w:rsidR="00A27F9C" w:rsidRPr="00AE3FD6" w:rsidTr="00850E0B">
        <w:trPr>
          <w:trHeight w:val="415"/>
        </w:trPr>
        <w:tc>
          <w:tcPr>
            <w:tcW w:w="3573" w:type="dxa"/>
          </w:tcPr>
          <w:p w:rsidR="00A27F9C" w:rsidRPr="00A42E41" w:rsidRDefault="00A27F9C" w:rsidP="00850E0B">
            <w:pPr>
              <w:pStyle w:val="s16"/>
              <w:shd w:val="clear" w:color="auto" w:fill="FFFFFF"/>
              <w:spacing w:before="0" w:beforeAutospacing="0" w:after="0" w:afterAutospacing="0"/>
              <w:ind w:left="142" w:right="75"/>
            </w:pPr>
            <w:r w:rsidRPr="00A42E41">
              <w:rPr>
                <w:bCs/>
                <w:u w:val="single"/>
              </w:rPr>
              <w:t>Умения:</w:t>
            </w:r>
          </w:p>
          <w:p w:rsidR="00A27F9C" w:rsidRPr="00A42E41" w:rsidRDefault="00A27F9C" w:rsidP="00850E0B">
            <w:pPr>
              <w:pStyle w:val="s16"/>
              <w:shd w:val="clear" w:color="auto" w:fill="FFFFFF"/>
              <w:spacing w:before="0" w:beforeAutospacing="0" w:after="0" w:afterAutospacing="0"/>
              <w:ind w:left="142" w:right="75"/>
            </w:pPr>
            <w:r w:rsidRPr="00A42E41">
              <w:t>- выполнять подготовительный этап при производстве каменных работ;</w:t>
            </w:r>
          </w:p>
          <w:p w:rsidR="00A27F9C" w:rsidRPr="00A42E41" w:rsidRDefault="00A27F9C" w:rsidP="00850E0B">
            <w:pPr>
              <w:pStyle w:val="s16"/>
              <w:shd w:val="clear" w:color="auto" w:fill="FFFFFF"/>
              <w:spacing w:before="0" w:beforeAutospacing="0" w:after="0" w:afterAutospacing="0"/>
              <w:ind w:left="142" w:right="75"/>
            </w:pPr>
            <w:r w:rsidRPr="00A42E41">
              <w:t>- выбирать инструменты, приспособления и инвентарь для каменных работ;</w:t>
            </w:r>
          </w:p>
          <w:p w:rsidR="00A27F9C" w:rsidRPr="00A42E41" w:rsidRDefault="00A27F9C" w:rsidP="00850E0B">
            <w:pPr>
              <w:pStyle w:val="s16"/>
              <w:shd w:val="clear" w:color="auto" w:fill="FFFFFF"/>
              <w:spacing w:before="0" w:beforeAutospacing="0" w:after="0" w:afterAutospacing="0"/>
              <w:ind w:left="142" w:right="75"/>
            </w:pPr>
            <w:r w:rsidRPr="00A42E41">
              <w:t>- подбирать требуемые материалы для каменной кладки;</w:t>
            </w:r>
          </w:p>
          <w:p w:rsidR="00A27F9C" w:rsidRPr="00A42E41" w:rsidRDefault="00A27F9C" w:rsidP="00850E0B">
            <w:pPr>
              <w:pStyle w:val="s16"/>
              <w:shd w:val="clear" w:color="auto" w:fill="FFFFFF"/>
              <w:spacing w:before="0" w:beforeAutospacing="0" w:after="0" w:afterAutospacing="0"/>
              <w:ind w:left="142" w:right="75"/>
            </w:pPr>
            <w:r w:rsidRPr="00A42E41">
              <w:t>- читать рабочие чертежи и схемы каменных конструкций, проверять соответствие каменной конструкции чертежам проекта;</w:t>
            </w:r>
          </w:p>
          <w:p w:rsidR="00A27F9C" w:rsidRPr="00A42E41" w:rsidRDefault="00A27F9C" w:rsidP="00850E0B">
            <w:pPr>
              <w:pStyle w:val="s16"/>
              <w:shd w:val="clear" w:color="auto" w:fill="FFFFFF"/>
              <w:spacing w:before="0" w:beforeAutospacing="0" w:after="0" w:afterAutospacing="0"/>
              <w:ind w:left="142" w:right="75"/>
            </w:pPr>
            <w:r w:rsidRPr="00A42E41">
              <w:t>- применять технологии выполнения каменных работ;</w:t>
            </w:r>
          </w:p>
          <w:p w:rsidR="00A27F9C" w:rsidRPr="00A42E41" w:rsidRDefault="00A27F9C" w:rsidP="00850E0B">
            <w:pPr>
              <w:pStyle w:val="s16"/>
              <w:shd w:val="clear" w:color="auto" w:fill="FFFFFF"/>
              <w:spacing w:before="0" w:beforeAutospacing="0" w:after="0" w:afterAutospacing="0"/>
              <w:ind w:left="142" w:right="75"/>
            </w:pPr>
            <w:r w:rsidRPr="00A42E41">
              <w:t>- применять технологии выполнения монтажных работ при возведении кирпичных зданий;</w:t>
            </w:r>
          </w:p>
          <w:p w:rsidR="00A27F9C" w:rsidRPr="00A42E41" w:rsidRDefault="00A27F9C" w:rsidP="00850E0B">
            <w:pPr>
              <w:pStyle w:val="s16"/>
              <w:shd w:val="clear" w:color="auto" w:fill="FFFFFF"/>
              <w:spacing w:before="0" w:beforeAutospacing="0" w:after="0" w:afterAutospacing="0"/>
              <w:ind w:left="142" w:right="75"/>
            </w:pPr>
            <w:r w:rsidRPr="00A42E41">
              <w:t>- применять технологии выполнения гидроизоляционных работ при каменной кладке;</w:t>
            </w:r>
          </w:p>
          <w:p w:rsidR="00A27F9C" w:rsidRPr="00A42E41" w:rsidRDefault="00A27F9C" w:rsidP="00850E0B">
            <w:pPr>
              <w:pStyle w:val="s16"/>
              <w:shd w:val="clear" w:color="auto" w:fill="FFFFFF"/>
              <w:spacing w:before="75" w:beforeAutospacing="0" w:after="75" w:afterAutospacing="0"/>
              <w:ind w:left="142" w:right="75"/>
            </w:pPr>
            <w:r w:rsidRPr="00A42E41">
              <w:t xml:space="preserve">- экономно расходовать ресурсы: воду, электроэнергию, тепло; </w:t>
            </w:r>
          </w:p>
          <w:p w:rsidR="00A27F9C" w:rsidRPr="00A42E41" w:rsidRDefault="00A27F9C" w:rsidP="00850E0B">
            <w:pPr>
              <w:pStyle w:val="s16"/>
              <w:shd w:val="clear" w:color="auto" w:fill="FFFFFF"/>
              <w:spacing w:before="75" w:beforeAutospacing="0" w:after="0" w:afterAutospacing="0"/>
              <w:ind w:left="142" w:right="75"/>
            </w:pPr>
            <w:r w:rsidRPr="00A42E41">
              <w:t>- рассчитывать количество строительных материалов для выполнения каменных: работ;</w:t>
            </w:r>
          </w:p>
          <w:p w:rsidR="00A27F9C" w:rsidRPr="00A42E41" w:rsidRDefault="00A27F9C" w:rsidP="00850E0B">
            <w:pPr>
              <w:pStyle w:val="s16"/>
              <w:shd w:val="clear" w:color="auto" w:fill="FFFFFF"/>
              <w:spacing w:before="75" w:beforeAutospacing="0" w:after="0" w:afterAutospacing="0"/>
              <w:ind w:left="142" w:right="75"/>
            </w:pPr>
            <w:r w:rsidRPr="00A42E41">
              <w:t>- выполнять подсчёт объёмов работ каменной кладки;</w:t>
            </w:r>
          </w:p>
          <w:p w:rsidR="00A27F9C" w:rsidRPr="00A42E41" w:rsidRDefault="00A27F9C" w:rsidP="00850E0B">
            <w:pPr>
              <w:pStyle w:val="s16"/>
              <w:shd w:val="clear" w:color="auto" w:fill="FFFFFF"/>
              <w:spacing w:before="0" w:beforeAutospacing="0" w:after="0" w:afterAutospacing="0"/>
              <w:ind w:left="142" w:right="75"/>
            </w:pPr>
            <w:r w:rsidRPr="00A42E41">
              <w:t>- контролировать соблюдение системы перевязки швов, размеров и заполнение швов, контролировать вертикальность и горизонтальность кладки;</w:t>
            </w:r>
          </w:p>
          <w:p w:rsidR="00A27F9C" w:rsidRPr="00A42E41" w:rsidRDefault="00A27F9C" w:rsidP="00850E0B">
            <w:pPr>
              <w:pStyle w:val="s16"/>
              <w:shd w:val="clear" w:color="auto" w:fill="FFFFFF"/>
              <w:spacing w:before="0" w:beforeAutospacing="0" w:after="0" w:afterAutospacing="0"/>
              <w:ind w:left="142" w:right="75"/>
            </w:pPr>
            <w:r w:rsidRPr="00A42E41">
              <w:t>- оценивать безопасность условий в соответствии с санитарно-гигиеническими нормативами и нормативами охраны труда;</w:t>
            </w:r>
          </w:p>
          <w:p w:rsidR="00A27F9C" w:rsidRPr="00A42E41" w:rsidRDefault="00A27F9C" w:rsidP="00850E0B">
            <w:pPr>
              <w:pStyle w:val="s16"/>
              <w:shd w:val="clear" w:color="auto" w:fill="FFFFFF"/>
              <w:spacing w:before="0" w:beforeAutospacing="0" w:after="0" w:afterAutospacing="0"/>
              <w:ind w:left="142" w:right="75"/>
              <w:rPr>
                <w:bCs/>
              </w:rPr>
            </w:pPr>
            <w:r w:rsidRPr="00A42E41">
              <w:t xml:space="preserve">- соблюдать требования охраны труда при </w:t>
            </w:r>
            <w:r w:rsidRPr="00A42E41">
              <w:lastRenderedPageBreak/>
              <w:t>нахождении на строительной площадке, требования безопасности, в том числе пожарной безопасности, электробезопасности при производстве каменных работ.</w:t>
            </w:r>
          </w:p>
        </w:tc>
        <w:tc>
          <w:tcPr>
            <w:tcW w:w="4932" w:type="dxa"/>
          </w:tcPr>
          <w:p w:rsidR="00A27F9C" w:rsidRPr="00A42E41" w:rsidRDefault="00A27F9C" w:rsidP="00850E0B">
            <w:pPr>
              <w:suppressAutoHyphens/>
              <w:spacing w:after="0"/>
              <w:ind w:left="142"/>
              <w:rPr>
                <w:rFonts w:ascii="Times New Roman" w:hAnsi="Times New Roman"/>
                <w:bCs/>
                <w:sz w:val="24"/>
                <w:szCs w:val="24"/>
              </w:rPr>
            </w:pPr>
            <w:r w:rsidRPr="00A42E41">
              <w:rPr>
                <w:rFonts w:ascii="Times New Roman" w:hAnsi="Times New Roman"/>
                <w:bCs/>
                <w:sz w:val="24"/>
                <w:szCs w:val="24"/>
              </w:rPr>
              <w:lastRenderedPageBreak/>
              <w:t>Умеет:</w:t>
            </w:r>
          </w:p>
          <w:p w:rsidR="00A27F9C" w:rsidRPr="00A42E41" w:rsidRDefault="00A27F9C" w:rsidP="00850E0B">
            <w:pPr>
              <w:pStyle w:val="s16"/>
              <w:shd w:val="clear" w:color="auto" w:fill="FFFFFF"/>
              <w:spacing w:before="0" w:beforeAutospacing="0" w:after="0" w:afterAutospacing="0"/>
              <w:ind w:left="142" w:right="75"/>
            </w:pPr>
            <w:r w:rsidRPr="00A42E41">
              <w:t>- выполнять подготовительный этап при производстве каменных работ;</w:t>
            </w:r>
          </w:p>
          <w:p w:rsidR="00A27F9C" w:rsidRPr="00A42E41" w:rsidRDefault="00A27F9C" w:rsidP="00850E0B">
            <w:pPr>
              <w:pStyle w:val="s16"/>
              <w:shd w:val="clear" w:color="auto" w:fill="FFFFFF"/>
              <w:spacing w:before="0" w:beforeAutospacing="0" w:after="0" w:afterAutospacing="0"/>
              <w:ind w:left="142" w:right="75"/>
            </w:pPr>
            <w:r w:rsidRPr="00A42E41">
              <w:t>- выбирать инструменты, приспособления и инвентарь для каменных работ;</w:t>
            </w:r>
          </w:p>
          <w:p w:rsidR="00A27F9C" w:rsidRPr="00A42E41" w:rsidRDefault="00A27F9C" w:rsidP="00850E0B">
            <w:pPr>
              <w:pStyle w:val="s16"/>
              <w:shd w:val="clear" w:color="auto" w:fill="FFFFFF"/>
              <w:spacing w:before="0" w:beforeAutospacing="0" w:after="0" w:afterAutospacing="0"/>
              <w:ind w:left="142" w:right="75"/>
            </w:pPr>
            <w:r w:rsidRPr="00A42E41">
              <w:t>- подбирать требуемые материалы для каменной кладки;</w:t>
            </w:r>
          </w:p>
          <w:p w:rsidR="00A27F9C" w:rsidRPr="00A42E41" w:rsidRDefault="00A27F9C" w:rsidP="00850E0B">
            <w:pPr>
              <w:pStyle w:val="s16"/>
              <w:shd w:val="clear" w:color="auto" w:fill="FFFFFF"/>
              <w:spacing w:before="0" w:beforeAutospacing="0" w:after="0" w:afterAutospacing="0"/>
              <w:ind w:left="142" w:right="75"/>
            </w:pPr>
            <w:r w:rsidRPr="00A42E41">
              <w:t>- читать рабочие чертежи и схемы каменных конструкций, проверять соответствие каменной конструкции чертежам проекта;</w:t>
            </w:r>
          </w:p>
          <w:p w:rsidR="00A27F9C" w:rsidRPr="00A42E41" w:rsidRDefault="00A27F9C" w:rsidP="00850E0B">
            <w:pPr>
              <w:pStyle w:val="s16"/>
              <w:shd w:val="clear" w:color="auto" w:fill="FFFFFF"/>
              <w:spacing w:before="0" w:beforeAutospacing="0" w:after="0" w:afterAutospacing="0"/>
              <w:ind w:left="142" w:right="75"/>
            </w:pPr>
            <w:r w:rsidRPr="00A42E41">
              <w:t>- применять технологии выполнения каменных работ;</w:t>
            </w:r>
          </w:p>
          <w:p w:rsidR="00A27F9C" w:rsidRPr="00A42E41" w:rsidRDefault="00A27F9C" w:rsidP="00850E0B">
            <w:pPr>
              <w:pStyle w:val="s16"/>
              <w:shd w:val="clear" w:color="auto" w:fill="FFFFFF"/>
              <w:spacing w:before="0" w:beforeAutospacing="0" w:after="0" w:afterAutospacing="0"/>
              <w:ind w:left="142" w:right="75"/>
            </w:pPr>
            <w:r w:rsidRPr="00A42E41">
              <w:t>- применять технологии выполнения монтажных работ при возведении кирпичных зданий;</w:t>
            </w:r>
          </w:p>
          <w:p w:rsidR="00A27F9C" w:rsidRPr="00A42E41" w:rsidRDefault="00A27F9C" w:rsidP="00850E0B">
            <w:pPr>
              <w:pStyle w:val="s16"/>
              <w:shd w:val="clear" w:color="auto" w:fill="FFFFFF"/>
              <w:spacing w:before="0" w:beforeAutospacing="0" w:after="0" w:afterAutospacing="0"/>
              <w:ind w:left="142" w:right="75"/>
            </w:pPr>
            <w:r w:rsidRPr="00A42E41">
              <w:t>- применять технологии выполнения гидроизоляционных работ при каменной кладке;</w:t>
            </w:r>
          </w:p>
          <w:p w:rsidR="00A27F9C" w:rsidRPr="00A42E41" w:rsidRDefault="00A27F9C" w:rsidP="00850E0B">
            <w:pPr>
              <w:pStyle w:val="s16"/>
              <w:shd w:val="clear" w:color="auto" w:fill="FFFFFF"/>
              <w:spacing w:before="75" w:beforeAutospacing="0" w:after="75" w:afterAutospacing="0"/>
              <w:ind w:left="142" w:right="75"/>
            </w:pPr>
            <w:r w:rsidRPr="00A42E41">
              <w:t xml:space="preserve">- экономно расходовать ресурсы: воду, электроэнергию, тепло; </w:t>
            </w:r>
          </w:p>
          <w:p w:rsidR="00A27F9C" w:rsidRPr="00A42E41" w:rsidRDefault="00A27F9C" w:rsidP="00850E0B">
            <w:pPr>
              <w:pStyle w:val="s16"/>
              <w:shd w:val="clear" w:color="auto" w:fill="FFFFFF"/>
              <w:spacing w:before="75" w:beforeAutospacing="0" w:after="0" w:afterAutospacing="0"/>
              <w:ind w:left="142" w:right="75"/>
            </w:pPr>
            <w:r w:rsidRPr="00A42E41">
              <w:t>- рассчитывать количество строительных материалов для выполнения каменных: работ;</w:t>
            </w:r>
          </w:p>
          <w:p w:rsidR="00A27F9C" w:rsidRPr="00A42E41" w:rsidRDefault="00A27F9C" w:rsidP="00850E0B">
            <w:pPr>
              <w:pStyle w:val="s16"/>
              <w:shd w:val="clear" w:color="auto" w:fill="FFFFFF"/>
              <w:spacing w:before="75" w:beforeAutospacing="0" w:after="0" w:afterAutospacing="0"/>
              <w:ind w:left="142" w:right="75"/>
            </w:pPr>
            <w:r w:rsidRPr="00A42E41">
              <w:t>- выполнять подсчёт объёмов работ каменной кладки;</w:t>
            </w:r>
          </w:p>
          <w:p w:rsidR="00A27F9C" w:rsidRPr="00A42E41" w:rsidRDefault="00A27F9C" w:rsidP="00850E0B">
            <w:pPr>
              <w:pStyle w:val="s16"/>
              <w:shd w:val="clear" w:color="auto" w:fill="FFFFFF"/>
              <w:spacing w:before="0" w:beforeAutospacing="0" w:after="0" w:afterAutospacing="0"/>
              <w:ind w:left="142" w:right="75"/>
            </w:pPr>
            <w:r w:rsidRPr="00A42E41">
              <w:t>- контролировать соблюдение системы перевязки швов, размеров и заполнение швов, контролировать вертикальность и горизонтальность кладки;</w:t>
            </w:r>
          </w:p>
          <w:p w:rsidR="00A27F9C" w:rsidRPr="00A42E41" w:rsidRDefault="00A27F9C" w:rsidP="00850E0B">
            <w:pPr>
              <w:pStyle w:val="s16"/>
              <w:shd w:val="clear" w:color="auto" w:fill="FFFFFF"/>
              <w:spacing w:before="0" w:beforeAutospacing="0" w:after="0" w:afterAutospacing="0"/>
              <w:ind w:left="142" w:right="75"/>
            </w:pPr>
            <w:r w:rsidRPr="00A42E41">
              <w:t>- оценивать безопасность условий в соответствии с санитарно-гигиеническими нормативами и нормативами охраны труда;</w:t>
            </w:r>
          </w:p>
          <w:p w:rsidR="00A27F9C" w:rsidRPr="00A42E41" w:rsidRDefault="00A27F9C" w:rsidP="00850E0B">
            <w:pPr>
              <w:suppressAutoHyphens/>
              <w:spacing w:after="0"/>
              <w:ind w:left="142"/>
              <w:rPr>
                <w:rFonts w:ascii="Times New Roman" w:hAnsi="Times New Roman"/>
                <w:bCs/>
                <w:sz w:val="24"/>
                <w:szCs w:val="24"/>
              </w:rPr>
            </w:pPr>
            <w:r w:rsidRPr="00A42E41">
              <w:rPr>
                <w:rFonts w:ascii="Times New Roman" w:hAnsi="Times New Roman"/>
                <w:sz w:val="24"/>
                <w:szCs w:val="24"/>
              </w:rPr>
              <w:t>- соблюдать требования охраны труда при нахождении на строительной площадке, требования безопасности, в том числе пожарной безопасности, электробезопасности при производстве каменных работ.</w:t>
            </w:r>
          </w:p>
        </w:tc>
        <w:tc>
          <w:tcPr>
            <w:tcW w:w="1701" w:type="dxa"/>
          </w:tcPr>
          <w:p w:rsidR="00A27F9C" w:rsidRPr="00A42E41" w:rsidRDefault="00A27F9C" w:rsidP="00850E0B">
            <w:pPr>
              <w:ind w:left="142"/>
              <w:rPr>
                <w:rFonts w:ascii="Times New Roman" w:hAnsi="Times New Roman"/>
                <w:bCs/>
                <w:sz w:val="24"/>
                <w:szCs w:val="24"/>
              </w:rPr>
            </w:pPr>
            <w:r w:rsidRPr="00A42E41">
              <w:rPr>
                <w:rFonts w:ascii="Times New Roman" w:hAnsi="Times New Roman"/>
                <w:bCs/>
                <w:sz w:val="24"/>
                <w:szCs w:val="24"/>
              </w:rPr>
              <w:t>Наблюдение за ходом выполнения практической работы.</w:t>
            </w:r>
          </w:p>
          <w:p w:rsidR="00A27F9C" w:rsidRPr="00A42E41" w:rsidRDefault="00A27F9C" w:rsidP="00850E0B">
            <w:pPr>
              <w:ind w:left="142"/>
              <w:rPr>
                <w:rFonts w:ascii="Times New Roman" w:hAnsi="Times New Roman"/>
                <w:bCs/>
                <w:sz w:val="24"/>
                <w:szCs w:val="24"/>
              </w:rPr>
            </w:pPr>
            <w:r w:rsidRPr="00A42E41">
              <w:rPr>
                <w:rFonts w:ascii="Times New Roman" w:hAnsi="Times New Roman"/>
                <w:bCs/>
                <w:sz w:val="24"/>
                <w:szCs w:val="24"/>
              </w:rPr>
              <w:t>Оценка результатов выполнения практической работы.</w:t>
            </w:r>
          </w:p>
          <w:p w:rsidR="00A27F9C" w:rsidRPr="00A42E41" w:rsidRDefault="00A27F9C" w:rsidP="00850E0B">
            <w:pPr>
              <w:ind w:left="142"/>
              <w:rPr>
                <w:rFonts w:ascii="Times New Roman" w:hAnsi="Times New Roman"/>
                <w:bCs/>
                <w:sz w:val="24"/>
                <w:szCs w:val="24"/>
              </w:rPr>
            </w:pPr>
            <w:r w:rsidRPr="00A42E41">
              <w:rPr>
                <w:rFonts w:ascii="Times New Roman" w:hAnsi="Times New Roman"/>
                <w:bCs/>
                <w:sz w:val="24"/>
                <w:szCs w:val="24"/>
              </w:rPr>
              <w:t>Экзамен</w:t>
            </w:r>
          </w:p>
        </w:tc>
      </w:tr>
    </w:tbl>
    <w:p w:rsidR="0098681B" w:rsidRDefault="0098681B" w:rsidP="00A27F9C">
      <w:pPr>
        <w:ind w:left="142"/>
      </w:pPr>
    </w:p>
    <w:sectPr w:rsidR="0098681B" w:rsidSect="00850E0B">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0FA" w:rsidRDefault="000640FA">
      <w:pPr>
        <w:spacing w:after="0" w:line="240" w:lineRule="auto"/>
      </w:pPr>
      <w:r>
        <w:separator/>
      </w:r>
    </w:p>
  </w:endnote>
  <w:endnote w:type="continuationSeparator" w:id="0">
    <w:p w:rsidR="000640FA" w:rsidRDefault="0006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A96" w:rsidRDefault="00082A96">
    <w:pPr>
      <w:pStyle w:val="a5"/>
      <w:jc w:val="right"/>
    </w:pPr>
    <w:r>
      <w:rPr>
        <w:noProof/>
      </w:rPr>
      <w:fldChar w:fldCharType="begin"/>
    </w:r>
    <w:r>
      <w:rPr>
        <w:noProof/>
      </w:rPr>
      <w:instrText>PAGE   \* MERGEFORMAT</w:instrText>
    </w:r>
    <w:r>
      <w:rPr>
        <w:noProof/>
      </w:rPr>
      <w:fldChar w:fldCharType="separate"/>
    </w:r>
    <w:r w:rsidR="00391F2A">
      <w:rPr>
        <w:noProof/>
      </w:rPr>
      <w:t>16</w:t>
    </w:r>
    <w:r>
      <w:rPr>
        <w:noProof/>
      </w:rPr>
      <w:fldChar w:fldCharType="end"/>
    </w:r>
  </w:p>
  <w:p w:rsidR="00082A96" w:rsidRDefault="00082A9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0FA" w:rsidRDefault="000640FA">
      <w:pPr>
        <w:spacing w:after="0" w:line="240" w:lineRule="auto"/>
      </w:pPr>
      <w:r>
        <w:separator/>
      </w:r>
    </w:p>
  </w:footnote>
  <w:footnote w:type="continuationSeparator" w:id="0">
    <w:p w:rsidR="000640FA" w:rsidRDefault="00064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8"/>
    <w:lvl w:ilvl="0">
      <w:start w:val="1"/>
      <w:numFmt w:val="bullet"/>
      <w:lvlText w:val=""/>
      <w:lvlJc w:val="left"/>
      <w:pPr>
        <w:tabs>
          <w:tab w:val="num" w:pos="0"/>
        </w:tabs>
      </w:pPr>
      <w:rPr>
        <w:rFonts w:ascii="Symbol" w:hAnsi="Symbol" w:hint="default"/>
        <w:color w:val="auto"/>
        <w:sz w:val="24"/>
      </w:rPr>
    </w:lvl>
  </w:abstractNum>
  <w:abstractNum w:abstractNumId="1" w15:restartNumberingAfterBreak="0">
    <w:nsid w:val="77124D2A"/>
    <w:multiLevelType w:val="hybridMultilevel"/>
    <w:tmpl w:val="1F0A2646"/>
    <w:lvl w:ilvl="0" w:tplc="EEA0F6C2">
      <w:start w:val="10"/>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91"/>
    <w:rsid w:val="00007949"/>
    <w:rsid w:val="00053B56"/>
    <w:rsid w:val="000640FA"/>
    <w:rsid w:val="00082A96"/>
    <w:rsid w:val="00134D6D"/>
    <w:rsid w:val="00166B18"/>
    <w:rsid w:val="001709EC"/>
    <w:rsid w:val="002B4128"/>
    <w:rsid w:val="003146BF"/>
    <w:rsid w:val="00335EA1"/>
    <w:rsid w:val="00391F2A"/>
    <w:rsid w:val="003C1A1D"/>
    <w:rsid w:val="00464D3B"/>
    <w:rsid w:val="006041D5"/>
    <w:rsid w:val="00604C91"/>
    <w:rsid w:val="006078A5"/>
    <w:rsid w:val="0064789C"/>
    <w:rsid w:val="006D67AB"/>
    <w:rsid w:val="00850E0B"/>
    <w:rsid w:val="00934167"/>
    <w:rsid w:val="0098681B"/>
    <w:rsid w:val="00A05CA4"/>
    <w:rsid w:val="00A24D05"/>
    <w:rsid w:val="00A26594"/>
    <w:rsid w:val="00A27F9C"/>
    <w:rsid w:val="00A70789"/>
    <w:rsid w:val="00AC0C69"/>
    <w:rsid w:val="00AC2355"/>
    <w:rsid w:val="00B0280B"/>
    <w:rsid w:val="00D04BBD"/>
    <w:rsid w:val="00DD5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4CE0"/>
  <w15:chartTrackingRefBased/>
  <w15:docId w15:val="{27A84AF8-F246-441C-8633-BA50A4D2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F9C"/>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A27F9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A27F9C"/>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A27F9C"/>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A27F9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9"/>
    <w:qFormat/>
    <w:rsid w:val="00A27F9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27F9C"/>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A27F9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A27F9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A27F9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rsid w:val="00A27F9C"/>
    <w:rPr>
      <w:rFonts w:ascii="Calibri" w:eastAsia="Times New Roman" w:hAnsi="Calibri" w:cs="Times New Roman"/>
      <w:b/>
      <w:bCs/>
      <w:i/>
      <w:iCs/>
      <w:sz w:val="26"/>
      <w:szCs w:val="26"/>
      <w:lang w:eastAsia="ru-RU"/>
    </w:rPr>
  </w:style>
  <w:style w:type="paragraph" w:styleId="a3">
    <w:name w:val="Body Text"/>
    <w:basedOn w:val="a"/>
    <w:link w:val="a4"/>
    <w:uiPriority w:val="99"/>
    <w:rsid w:val="00A27F9C"/>
    <w:pPr>
      <w:spacing w:after="0" w:line="240" w:lineRule="auto"/>
    </w:pPr>
    <w:rPr>
      <w:rFonts w:ascii="Times New Roman" w:hAnsi="Times New Roman"/>
      <w:sz w:val="24"/>
      <w:szCs w:val="24"/>
    </w:rPr>
  </w:style>
  <w:style w:type="character" w:customStyle="1" w:styleId="a4">
    <w:name w:val="Основной текст Знак"/>
    <w:basedOn w:val="a0"/>
    <w:link w:val="a3"/>
    <w:uiPriority w:val="99"/>
    <w:rsid w:val="00A27F9C"/>
    <w:rPr>
      <w:rFonts w:ascii="Times New Roman" w:eastAsia="Times New Roman" w:hAnsi="Times New Roman" w:cs="Times New Roman"/>
      <w:sz w:val="24"/>
      <w:szCs w:val="24"/>
      <w:lang w:eastAsia="ru-RU"/>
    </w:rPr>
  </w:style>
  <w:style w:type="paragraph" w:styleId="21">
    <w:name w:val="Body Text 2"/>
    <w:basedOn w:val="a"/>
    <w:link w:val="22"/>
    <w:uiPriority w:val="99"/>
    <w:rsid w:val="00A27F9C"/>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uiPriority w:val="99"/>
    <w:rsid w:val="00A27F9C"/>
    <w:rPr>
      <w:rFonts w:ascii="Times New Roman" w:eastAsia="Times New Roman" w:hAnsi="Times New Roman" w:cs="Times New Roman"/>
      <w:sz w:val="24"/>
      <w:szCs w:val="24"/>
      <w:lang w:eastAsia="ru-RU"/>
    </w:rPr>
  </w:style>
  <w:style w:type="character" w:customStyle="1" w:styleId="blk">
    <w:name w:val="blk"/>
    <w:uiPriority w:val="99"/>
    <w:rsid w:val="00A27F9C"/>
  </w:style>
  <w:style w:type="paragraph" w:styleId="a5">
    <w:name w:val="footer"/>
    <w:aliases w:val="Нижний колонтитул Знак Знак Знак,Нижний колонтитул1,Нижний колонтитул Знак Знак"/>
    <w:basedOn w:val="a"/>
    <w:link w:val="a6"/>
    <w:uiPriority w:val="99"/>
    <w:rsid w:val="00A27F9C"/>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A27F9C"/>
    <w:rPr>
      <w:rFonts w:ascii="Times New Roman" w:eastAsia="Times New Roman" w:hAnsi="Times New Roman" w:cs="Times New Roman"/>
      <w:sz w:val="24"/>
      <w:szCs w:val="24"/>
      <w:lang w:eastAsia="ru-RU"/>
    </w:rPr>
  </w:style>
  <w:style w:type="character" w:styleId="a7">
    <w:name w:val="page number"/>
    <w:basedOn w:val="a0"/>
    <w:uiPriority w:val="99"/>
    <w:rsid w:val="00A27F9C"/>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rsid w:val="00A27F9C"/>
    <w:pPr>
      <w:widowControl w:val="0"/>
      <w:spacing w:after="0" w:line="240" w:lineRule="auto"/>
    </w:pPr>
    <w:rPr>
      <w:rFonts w:ascii="Times New Roman" w:eastAsia="Calibri" w:hAnsi="Times New Roman"/>
      <w:sz w:val="24"/>
      <w:szCs w:val="20"/>
      <w:lang w:val="en-US" w:eastAsia="nl-NL"/>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A27F9C"/>
    <w:rPr>
      <w:rFonts w:ascii="Times New Roman" w:eastAsia="Calibri" w:hAnsi="Times New Roman" w:cs="Times New Roman"/>
      <w:sz w:val="24"/>
      <w:szCs w:val="20"/>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rsid w:val="00A27F9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A27F9C"/>
    <w:rPr>
      <w:rFonts w:ascii="Times New Roman" w:eastAsia="Times New Roman" w:hAnsi="Times New Roman" w:cs="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a0"/>
    <w:uiPriority w:val="99"/>
    <w:locked/>
    <w:rsid w:val="00A27F9C"/>
    <w:rPr>
      <w:rFonts w:ascii="Times New Roman" w:hAnsi="Times New Roman" w:cs="Times New Roman"/>
      <w:sz w:val="20"/>
      <w:lang w:eastAsia="ru-RU"/>
    </w:rPr>
  </w:style>
  <w:style w:type="character" w:styleId="ac">
    <w:name w:val="footnote reference"/>
    <w:aliases w:val="Знак сноски-FN,Ciae niinee-FN,AЗнак сноски зел"/>
    <w:basedOn w:val="a0"/>
    <w:uiPriority w:val="99"/>
    <w:rsid w:val="00A27F9C"/>
    <w:rPr>
      <w:rFonts w:cs="Times New Roman"/>
      <w:vertAlign w:val="superscript"/>
    </w:rPr>
  </w:style>
  <w:style w:type="paragraph" w:styleId="23">
    <w:name w:val="List 2"/>
    <w:basedOn w:val="a"/>
    <w:uiPriority w:val="99"/>
    <w:rsid w:val="00A27F9C"/>
    <w:pPr>
      <w:spacing w:before="120" w:after="120" w:line="240" w:lineRule="auto"/>
      <w:ind w:left="720" w:hanging="360"/>
      <w:jc w:val="both"/>
    </w:pPr>
    <w:rPr>
      <w:rFonts w:ascii="Arial" w:eastAsia="Batang" w:hAnsi="Arial"/>
      <w:sz w:val="20"/>
      <w:szCs w:val="24"/>
      <w:lang w:eastAsia="ko-KR"/>
    </w:rPr>
  </w:style>
  <w:style w:type="character" w:styleId="ad">
    <w:name w:val="Hyperlink"/>
    <w:basedOn w:val="a0"/>
    <w:uiPriority w:val="99"/>
    <w:rsid w:val="00A27F9C"/>
    <w:rPr>
      <w:rFonts w:cs="Times New Roman"/>
      <w:color w:val="0000FF"/>
      <w:u w:val="single"/>
    </w:rPr>
  </w:style>
  <w:style w:type="paragraph" w:styleId="11">
    <w:name w:val="toc 1"/>
    <w:basedOn w:val="a"/>
    <w:next w:val="a"/>
    <w:autoRedefine/>
    <w:uiPriority w:val="99"/>
    <w:rsid w:val="00A27F9C"/>
    <w:pPr>
      <w:spacing w:before="240" w:after="120" w:line="240" w:lineRule="auto"/>
    </w:pPr>
    <w:rPr>
      <w:rFonts w:cs="Calibri"/>
      <w:b/>
      <w:bCs/>
      <w:sz w:val="20"/>
      <w:szCs w:val="20"/>
    </w:rPr>
  </w:style>
  <w:style w:type="paragraph" w:styleId="24">
    <w:name w:val="toc 2"/>
    <w:basedOn w:val="a"/>
    <w:next w:val="a"/>
    <w:autoRedefine/>
    <w:uiPriority w:val="99"/>
    <w:rsid w:val="00A27F9C"/>
    <w:pPr>
      <w:spacing w:before="120" w:after="0" w:line="240" w:lineRule="auto"/>
      <w:ind w:left="240"/>
    </w:pPr>
    <w:rPr>
      <w:rFonts w:cs="Calibri"/>
      <w:i/>
      <w:iCs/>
      <w:sz w:val="20"/>
      <w:szCs w:val="20"/>
    </w:rPr>
  </w:style>
  <w:style w:type="paragraph" w:styleId="31">
    <w:name w:val="toc 3"/>
    <w:basedOn w:val="a"/>
    <w:next w:val="a"/>
    <w:autoRedefine/>
    <w:uiPriority w:val="99"/>
    <w:rsid w:val="00A27F9C"/>
    <w:pPr>
      <w:spacing w:after="0" w:line="240" w:lineRule="auto"/>
      <w:ind w:left="480"/>
    </w:pPr>
    <w:rPr>
      <w:rFonts w:ascii="Times New Roman" w:hAnsi="Times New Roman"/>
      <w:sz w:val="28"/>
      <w:szCs w:val="28"/>
    </w:rPr>
  </w:style>
  <w:style w:type="paragraph" w:styleId="ae">
    <w:name w:val="List Paragraph"/>
    <w:aliases w:val="Содержание. 2 уровень"/>
    <w:basedOn w:val="a"/>
    <w:link w:val="af"/>
    <w:uiPriority w:val="99"/>
    <w:qFormat/>
    <w:rsid w:val="00A27F9C"/>
    <w:pPr>
      <w:spacing w:before="120" w:after="120" w:line="240" w:lineRule="auto"/>
      <w:ind w:left="708"/>
    </w:pPr>
    <w:rPr>
      <w:rFonts w:ascii="Times New Roman" w:eastAsia="Calibri" w:hAnsi="Times New Roman"/>
      <w:sz w:val="24"/>
      <w:szCs w:val="20"/>
    </w:rPr>
  </w:style>
  <w:style w:type="character" w:customStyle="1" w:styleId="af">
    <w:name w:val="Абзац списка Знак"/>
    <w:aliases w:val="Содержание. 2 уровень Знак"/>
    <w:link w:val="ae"/>
    <w:uiPriority w:val="99"/>
    <w:locked/>
    <w:rsid w:val="00A27F9C"/>
    <w:rPr>
      <w:rFonts w:ascii="Times New Roman" w:eastAsia="Calibri" w:hAnsi="Times New Roman" w:cs="Times New Roman"/>
      <w:sz w:val="24"/>
      <w:szCs w:val="20"/>
      <w:lang w:eastAsia="ru-RU"/>
    </w:rPr>
  </w:style>
  <w:style w:type="character" w:styleId="af0">
    <w:name w:val="Emphasis"/>
    <w:basedOn w:val="a0"/>
    <w:uiPriority w:val="99"/>
    <w:qFormat/>
    <w:rsid w:val="00A27F9C"/>
    <w:rPr>
      <w:rFonts w:cs="Times New Roman"/>
      <w:i/>
    </w:rPr>
  </w:style>
  <w:style w:type="paragraph" w:styleId="af1">
    <w:name w:val="Balloon Text"/>
    <w:basedOn w:val="a"/>
    <w:link w:val="af2"/>
    <w:uiPriority w:val="99"/>
    <w:rsid w:val="00A27F9C"/>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A27F9C"/>
    <w:rPr>
      <w:rFonts w:ascii="Segoe UI" w:eastAsia="Times New Roman" w:hAnsi="Segoe UI" w:cs="Times New Roman"/>
      <w:sz w:val="18"/>
      <w:szCs w:val="18"/>
      <w:lang w:eastAsia="ru-RU"/>
    </w:rPr>
  </w:style>
  <w:style w:type="paragraph" w:customStyle="1" w:styleId="ConsPlusNormal">
    <w:name w:val="ConsPlusNormal"/>
    <w:uiPriority w:val="99"/>
    <w:rsid w:val="00A27F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rsid w:val="00A27F9C"/>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A27F9C"/>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A27F9C"/>
    <w:rPr>
      <w:sz w:val="20"/>
    </w:rPr>
  </w:style>
  <w:style w:type="paragraph" w:styleId="af5">
    <w:name w:val="annotation text"/>
    <w:basedOn w:val="a"/>
    <w:link w:val="af6"/>
    <w:uiPriority w:val="99"/>
    <w:rsid w:val="00A27F9C"/>
    <w:pPr>
      <w:spacing w:after="0" w:line="240" w:lineRule="auto"/>
    </w:pPr>
    <w:rPr>
      <w:sz w:val="20"/>
      <w:szCs w:val="20"/>
    </w:rPr>
  </w:style>
  <w:style w:type="character" w:customStyle="1" w:styleId="af6">
    <w:name w:val="Текст примечания Знак"/>
    <w:basedOn w:val="a0"/>
    <w:link w:val="af5"/>
    <w:uiPriority w:val="99"/>
    <w:rsid w:val="00A27F9C"/>
    <w:rPr>
      <w:rFonts w:ascii="Calibri" w:eastAsia="Times New Roman" w:hAnsi="Calibri" w:cs="Times New Roman"/>
      <w:sz w:val="20"/>
      <w:szCs w:val="20"/>
      <w:lang w:eastAsia="ru-RU"/>
    </w:rPr>
  </w:style>
  <w:style w:type="character" w:customStyle="1" w:styleId="12">
    <w:name w:val="Текст примечания Знак1"/>
    <w:uiPriority w:val="99"/>
    <w:rsid w:val="00A27F9C"/>
    <w:rPr>
      <w:sz w:val="20"/>
    </w:rPr>
  </w:style>
  <w:style w:type="character" w:customStyle="1" w:styleId="111">
    <w:name w:val="Тема примечания Знак11"/>
    <w:uiPriority w:val="99"/>
    <w:rsid w:val="00A27F9C"/>
    <w:rPr>
      <w:b/>
      <w:sz w:val="20"/>
    </w:rPr>
  </w:style>
  <w:style w:type="paragraph" w:styleId="af7">
    <w:name w:val="annotation subject"/>
    <w:basedOn w:val="af5"/>
    <w:next w:val="af5"/>
    <w:link w:val="af8"/>
    <w:uiPriority w:val="99"/>
    <w:rsid w:val="00A27F9C"/>
    <w:rPr>
      <w:rFonts w:ascii="Times New Roman" w:hAnsi="Times New Roman"/>
      <w:b/>
      <w:bCs/>
    </w:rPr>
  </w:style>
  <w:style w:type="character" w:customStyle="1" w:styleId="af8">
    <w:name w:val="Тема примечания Знак"/>
    <w:basedOn w:val="af6"/>
    <w:link w:val="af7"/>
    <w:uiPriority w:val="99"/>
    <w:rsid w:val="00A27F9C"/>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rsid w:val="00A27F9C"/>
    <w:rPr>
      <w:b/>
      <w:sz w:val="20"/>
    </w:rPr>
  </w:style>
  <w:style w:type="paragraph" w:styleId="25">
    <w:name w:val="Body Text Indent 2"/>
    <w:basedOn w:val="a"/>
    <w:link w:val="26"/>
    <w:uiPriority w:val="99"/>
    <w:rsid w:val="00A27F9C"/>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sid w:val="00A27F9C"/>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A27F9C"/>
  </w:style>
  <w:style w:type="character" w:customStyle="1" w:styleId="af9">
    <w:name w:val="Цветовое выделение"/>
    <w:uiPriority w:val="99"/>
    <w:rsid w:val="00A27F9C"/>
    <w:rPr>
      <w:b/>
      <w:color w:val="26282F"/>
    </w:rPr>
  </w:style>
  <w:style w:type="character" w:customStyle="1" w:styleId="afa">
    <w:name w:val="Гипертекстовая ссылка"/>
    <w:uiPriority w:val="99"/>
    <w:rsid w:val="00A27F9C"/>
    <w:rPr>
      <w:b/>
      <w:color w:val="106BBE"/>
    </w:rPr>
  </w:style>
  <w:style w:type="character" w:customStyle="1" w:styleId="afb">
    <w:name w:val="Активная гипертекстовая ссылка"/>
    <w:uiPriority w:val="99"/>
    <w:rsid w:val="00A27F9C"/>
    <w:rPr>
      <w:b/>
      <w:color w:val="106BBE"/>
      <w:u w:val="single"/>
    </w:rPr>
  </w:style>
  <w:style w:type="paragraph" w:customStyle="1" w:styleId="afc">
    <w:name w:val="Внимание"/>
    <w:basedOn w:val="a"/>
    <w:next w:val="a"/>
    <w:uiPriority w:val="99"/>
    <w:rsid w:val="00A27F9C"/>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A27F9C"/>
  </w:style>
  <w:style w:type="paragraph" w:customStyle="1" w:styleId="afe">
    <w:name w:val="Внимание: недобросовестность!"/>
    <w:basedOn w:val="afc"/>
    <w:next w:val="a"/>
    <w:uiPriority w:val="99"/>
    <w:rsid w:val="00A27F9C"/>
  </w:style>
  <w:style w:type="character" w:customStyle="1" w:styleId="aff">
    <w:name w:val="Выделение для Базового Поиска"/>
    <w:uiPriority w:val="99"/>
    <w:rsid w:val="00A27F9C"/>
    <w:rPr>
      <w:b/>
      <w:color w:val="0058A9"/>
    </w:rPr>
  </w:style>
  <w:style w:type="character" w:customStyle="1" w:styleId="aff0">
    <w:name w:val="Выделение для Базового Поиска (курсив)"/>
    <w:uiPriority w:val="99"/>
    <w:rsid w:val="00A27F9C"/>
    <w:rPr>
      <w:b/>
      <w:i/>
      <w:color w:val="0058A9"/>
    </w:rPr>
  </w:style>
  <w:style w:type="paragraph" w:customStyle="1" w:styleId="aff1">
    <w:name w:val="Дочерний элемент списка"/>
    <w:basedOn w:val="a"/>
    <w:next w:val="a"/>
    <w:uiPriority w:val="99"/>
    <w:rsid w:val="00A27F9C"/>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A27F9C"/>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A27F9C"/>
    <w:rPr>
      <w:b/>
      <w:bCs/>
      <w:color w:val="0058A9"/>
      <w:shd w:val="clear" w:color="auto" w:fill="ECE9D8"/>
    </w:rPr>
  </w:style>
  <w:style w:type="paragraph" w:customStyle="1" w:styleId="aff3">
    <w:name w:val="Заголовок группы контролов"/>
    <w:basedOn w:val="a"/>
    <w:next w:val="a"/>
    <w:uiPriority w:val="99"/>
    <w:rsid w:val="00A27F9C"/>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A27F9C"/>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A27F9C"/>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A27F9C"/>
    <w:rPr>
      <w:b/>
      <w:color w:val="26282F"/>
    </w:rPr>
  </w:style>
  <w:style w:type="paragraph" w:customStyle="1" w:styleId="aff7">
    <w:name w:val="Заголовок статьи"/>
    <w:basedOn w:val="a"/>
    <w:next w:val="a"/>
    <w:uiPriority w:val="99"/>
    <w:rsid w:val="00A27F9C"/>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A27F9C"/>
    <w:rPr>
      <w:b/>
      <w:color w:val="FF0000"/>
    </w:rPr>
  </w:style>
  <w:style w:type="paragraph" w:customStyle="1" w:styleId="aff9">
    <w:name w:val="Заголовок ЭР (левое окно)"/>
    <w:basedOn w:val="a"/>
    <w:next w:val="a"/>
    <w:uiPriority w:val="99"/>
    <w:rsid w:val="00A27F9C"/>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A27F9C"/>
    <w:pPr>
      <w:spacing w:after="0"/>
      <w:jc w:val="left"/>
    </w:pPr>
  </w:style>
  <w:style w:type="paragraph" w:customStyle="1" w:styleId="affb">
    <w:name w:val="Интерактивный заголовок"/>
    <w:basedOn w:val="14"/>
    <w:next w:val="a"/>
    <w:uiPriority w:val="99"/>
    <w:rsid w:val="00A27F9C"/>
    <w:rPr>
      <w:u w:val="single"/>
    </w:rPr>
  </w:style>
  <w:style w:type="paragraph" w:customStyle="1" w:styleId="affc">
    <w:name w:val="Текст информации об изменениях"/>
    <w:basedOn w:val="a"/>
    <w:next w:val="a"/>
    <w:uiPriority w:val="99"/>
    <w:rsid w:val="00A27F9C"/>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A27F9C"/>
    <w:pPr>
      <w:spacing w:before="180"/>
      <w:ind w:left="360" w:right="360" w:firstLine="0"/>
    </w:pPr>
    <w:rPr>
      <w:shd w:val="clear" w:color="auto" w:fill="EAEFED"/>
    </w:rPr>
  </w:style>
  <w:style w:type="paragraph" w:customStyle="1" w:styleId="affe">
    <w:name w:val="Текст (справка)"/>
    <w:basedOn w:val="a"/>
    <w:next w:val="a"/>
    <w:uiPriority w:val="99"/>
    <w:rsid w:val="00A27F9C"/>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A27F9C"/>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A27F9C"/>
    <w:rPr>
      <w:i/>
      <w:iCs/>
    </w:rPr>
  </w:style>
  <w:style w:type="paragraph" w:customStyle="1" w:styleId="afff1">
    <w:name w:val="Текст (лев. подпись)"/>
    <w:basedOn w:val="a"/>
    <w:next w:val="a"/>
    <w:uiPriority w:val="99"/>
    <w:rsid w:val="00A27F9C"/>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A27F9C"/>
    <w:rPr>
      <w:sz w:val="14"/>
      <w:szCs w:val="14"/>
    </w:rPr>
  </w:style>
  <w:style w:type="paragraph" w:customStyle="1" w:styleId="afff3">
    <w:name w:val="Текст (прав. подпись)"/>
    <w:basedOn w:val="a"/>
    <w:next w:val="a"/>
    <w:uiPriority w:val="99"/>
    <w:rsid w:val="00A27F9C"/>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A27F9C"/>
    <w:rPr>
      <w:sz w:val="14"/>
      <w:szCs w:val="14"/>
    </w:rPr>
  </w:style>
  <w:style w:type="paragraph" w:customStyle="1" w:styleId="afff5">
    <w:name w:val="Комментарий пользователя"/>
    <w:basedOn w:val="afff"/>
    <w:next w:val="a"/>
    <w:uiPriority w:val="99"/>
    <w:rsid w:val="00A27F9C"/>
    <w:pPr>
      <w:jc w:val="left"/>
    </w:pPr>
    <w:rPr>
      <w:shd w:val="clear" w:color="auto" w:fill="FFDFE0"/>
    </w:rPr>
  </w:style>
  <w:style w:type="paragraph" w:customStyle="1" w:styleId="afff6">
    <w:name w:val="Куда обратиться?"/>
    <w:basedOn w:val="afc"/>
    <w:next w:val="a"/>
    <w:uiPriority w:val="99"/>
    <w:rsid w:val="00A27F9C"/>
  </w:style>
  <w:style w:type="paragraph" w:customStyle="1" w:styleId="afff7">
    <w:name w:val="Моноширинный"/>
    <w:basedOn w:val="a"/>
    <w:next w:val="a"/>
    <w:uiPriority w:val="99"/>
    <w:rsid w:val="00A27F9C"/>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A27F9C"/>
    <w:rPr>
      <w:b/>
      <w:color w:val="26282F"/>
      <w:shd w:val="clear" w:color="auto" w:fill="FFF580"/>
    </w:rPr>
  </w:style>
  <w:style w:type="paragraph" w:customStyle="1" w:styleId="afff9">
    <w:name w:val="Напишите нам"/>
    <w:basedOn w:val="a"/>
    <w:next w:val="a"/>
    <w:uiPriority w:val="99"/>
    <w:rsid w:val="00A27F9C"/>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A27F9C"/>
    <w:rPr>
      <w:b/>
      <w:color w:val="000000"/>
      <w:shd w:val="clear" w:color="auto" w:fill="D8EDE8"/>
    </w:rPr>
  </w:style>
  <w:style w:type="paragraph" w:customStyle="1" w:styleId="afffb">
    <w:name w:val="Необходимые документы"/>
    <w:basedOn w:val="afc"/>
    <w:next w:val="a"/>
    <w:uiPriority w:val="99"/>
    <w:rsid w:val="00A27F9C"/>
    <w:pPr>
      <w:ind w:firstLine="118"/>
    </w:pPr>
  </w:style>
  <w:style w:type="paragraph" w:customStyle="1" w:styleId="afffc">
    <w:name w:val="Нормальный (таблица)"/>
    <w:basedOn w:val="a"/>
    <w:next w:val="a"/>
    <w:uiPriority w:val="99"/>
    <w:rsid w:val="00A27F9C"/>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A27F9C"/>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A27F9C"/>
    <w:pPr>
      <w:ind w:left="140"/>
    </w:pPr>
  </w:style>
  <w:style w:type="character" w:customStyle="1" w:styleId="affff">
    <w:name w:val="Опечатки"/>
    <w:uiPriority w:val="99"/>
    <w:rsid w:val="00A27F9C"/>
    <w:rPr>
      <w:color w:val="FF0000"/>
    </w:rPr>
  </w:style>
  <w:style w:type="paragraph" w:customStyle="1" w:styleId="affff0">
    <w:name w:val="Переменная часть"/>
    <w:basedOn w:val="aff2"/>
    <w:next w:val="a"/>
    <w:uiPriority w:val="99"/>
    <w:rsid w:val="00A27F9C"/>
    <w:rPr>
      <w:sz w:val="18"/>
      <w:szCs w:val="18"/>
    </w:rPr>
  </w:style>
  <w:style w:type="paragraph" w:customStyle="1" w:styleId="affff1">
    <w:name w:val="Подвал для информации об изменениях"/>
    <w:basedOn w:val="1"/>
    <w:next w:val="a"/>
    <w:uiPriority w:val="99"/>
    <w:rsid w:val="00A27F9C"/>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A27F9C"/>
    <w:rPr>
      <w:b/>
      <w:bCs/>
    </w:rPr>
  </w:style>
  <w:style w:type="paragraph" w:customStyle="1" w:styleId="affff3">
    <w:name w:val="Подчёркнуный текст"/>
    <w:basedOn w:val="a"/>
    <w:next w:val="a"/>
    <w:uiPriority w:val="99"/>
    <w:rsid w:val="00A27F9C"/>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A27F9C"/>
    <w:rPr>
      <w:sz w:val="20"/>
      <w:szCs w:val="20"/>
    </w:rPr>
  </w:style>
  <w:style w:type="paragraph" w:customStyle="1" w:styleId="affff5">
    <w:name w:val="Прижатый влево"/>
    <w:basedOn w:val="a"/>
    <w:next w:val="a"/>
    <w:uiPriority w:val="99"/>
    <w:rsid w:val="00A27F9C"/>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A27F9C"/>
  </w:style>
  <w:style w:type="paragraph" w:customStyle="1" w:styleId="affff7">
    <w:name w:val="Примечание."/>
    <w:basedOn w:val="afc"/>
    <w:next w:val="a"/>
    <w:uiPriority w:val="99"/>
    <w:rsid w:val="00A27F9C"/>
  </w:style>
  <w:style w:type="character" w:customStyle="1" w:styleId="affff8">
    <w:name w:val="Продолжение ссылки"/>
    <w:uiPriority w:val="99"/>
    <w:rsid w:val="00A27F9C"/>
  </w:style>
  <w:style w:type="paragraph" w:customStyle="1" w:styleId="affff9">
    <w:name w:val="Словарная статья"/>
    <w:basedOn w:val="a"/>
    <w:next w:val="a"/>
    <w:uiPriority w:val="99"/>
    <w:rsid w:val="00A27F9C"/>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A27F9C"/>
    <w:rPr>
      <w:b/>
      <w:color w:val="26282F"/>
    </w:rPr>
  </w:style>
  <w:style w:type="character" w:customStyle="1" w:styleId="affffb">
    <w:name w:val="Сравнение редакций. Добавленный фрагмент"/>
    <w:uiPriority w:val="99"/>
    <w:rsid w:val="00A27F9C"/>
    <w:rPr>
      <w:color w:val="000000"/>
      <w:shd w:val="clear" w:color="auto" w:fill="C1D7FF"/>
    </w:rPr>
  </w:style>
  <w:style w:type="character" w:customStyle="1" w:styleId="affffc">
    <w:name w:val="Сравнение редакций. Удаленный фрагмент"/>
    <w:uiPriority w:val="99"/>
    <w:rsid w:val="00A27F9C"/>
    <w:rPr>
      <w:color w:val="000000"/>
      <w:shd w:val="clear" w:color="auto" w:fill="C4C413"/>
    </w:rPr>
  </w:style>
  <w:style w:type="paragraph" w:customStyle="1" w:styleId="affffd">
    <w:name w:val="Ссылка на официальную публикацию"/>
    <w:basedOn w:val="a"/>
    <w:next w:val="a"/>
    <w:uiPriority w:val="99"/>
    <w:rsid w:val="00A27F9C"/>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A27F9C"/>
    <w:rPr>
      <w:b/>
      <w:color w:val="749232"/>
    </w:rPr>
  </w:style>
  <w:style w:type="paragraph" w:customStyle="1" w:styleId="afffff">
    <w:name w:val="Текст в таблице"/>
    <w:basedOn w:val="afffc"/>
    <w:next w:val="a"/>
    <w:uiPriority w:val="99"/>
    <w:rsid w:val="00A27F9C"/>
    <w:pPr>
      <w:ind w:firstLine="500"/>
    </w:pPr>
  </w:style>
  <w:style w:type="paragraph" w:customStyle="1" w:styleId="afffff0">
    <w:name w:val="Текст ЭР (см. также)"/>
    <w:basedOn w:val="a"/>
    <w:next w:val="a"/>
    <w:uiPriority w:val="99"/>
    <w:rsid w:val="00A27F9C"/>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A27F9C"/>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A27F9C"/>
    <w:rPr>
      <w:b/>
      <w:strike/>
      <w:color w:val="666600"/>
    </w:rPr>
  </w:style>
  <w:style w:type="paragraph" w:customStyle="1" w:styleId="afffff3">
    <w:name w:val="Формула"/>
    <w:basedOn w:val="a"/>
    <w:next w:val="a"/>
    <w:uiPriority w:val="99"/>
    <w:rsid w:val="00A27F9C"/>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A27F9C"/>
    <w:pPr>
      <w:jc w:val="center"/>
    </w:pPr>
  </w:style>
  <w:style w:type="paragraph" w:customStyle="1" w:styleId="-">
    <w:name w:val="ЭР-содержание (правое окно)"/>
    <w:basedOn w:val="a"/>
    <w:next w:val="a"/>
    <w:uiPriority w:val="99"/>
    <w:rsid w:val="00A27F9C"/>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A27F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basedOn w:val="a0"/>
    <w:uiPriority w:val="99"/>
    <w:rsid w:val="00A27F9C"/>
    <w:rPr>
      <w:rFonts w:cs="Times New Roman"/>
      <w:sz w:val="16"/>
    </w:rPr>
  </w:style>
  <w:style w:type="paragraph" w:styleId="41">
    <w:name w:val="toc 4"/>
    <w:basedOn w:val="a"/>
    <w:next w:val="a"/>
    <w:autoRedefine/>
    <w:uiPriority w:val="99"/>
    <w:rsid w:val="00A27F9C"/>
    <w:pPr>
      <w:spacing w:after="0" w:line="240" w:lineRule="auto"/>
      <w:ind w:left="720"/>
    </w:pPr>
    <w:rPr>
      <w:rFonts w:cs="Calibri"/>
      <w:sz w:val="20"/>
      <w:szCs w:val="20"/>
    </w:rPr>
  </w:style>
  <w:style w:type="paragraph" w:styleId="51">
    <w:name w:val="toc 5"/>
    <w:basedOn w:val="a"/>
    <w:next w:val="a"/>
    <w:autoRedefine/>
    <w:uiPriority w:val="99"/>
    <w:rsid w:val="00A27F9C"/>
    <w:pPr>
      <w:spacing w:after="0" w:line="240" w:lineRule="auto"/>
      <w:ind w:left="960"/>
    </w:pPr>
    <w:rPr>
      <w:rFonts w:cs="Calibri"/>
      <w:sz w:val="20"/>
      <w:szCs w:val="20"/>
    </w:rPr>
  </w:style>
  <w:style w:type="paragraph" w:styleId="6">
    <w:name w:val="toc 6"/>
    <w:basedOn w:val="a"/>
    <w:next w:val="a"/>
    <w:autoRedefine/>
    <w:uiPriority w:val="99"/>
    <w:rsid w:val="00A27F9C"/>
    <w:pPr>
      <w:spacing w:after="0" w:line="240" w:lineRule="auto"/>
      <w:ind w:left="1200"/>
    </w:pPr>
    <w:rPr>
      <w:rFonts w:cs="Calibri"/>
      <w:sz w:val="20"/>
      <w:szCs w:val="20"/>
    </w:rPr>
  </w:style>
  <w:style w:type="paragraph" w:styleId="7">
    <w:name w:val="toc 7"/>
    <w:basedOn w:val="a"/>
    <w:next w:val="a"/>
    <w:autoRedefine/>
    <w:uiPriority w:val="99"/>
    <w:rsid w:val="00A27F9C"/>
    <w:pPr>
      <w:spacing w:after="0" w:line="240" w:lineRule="auto"/>
      <w:ind w:left="1440"/>
    </w:pPr>
    <w:rPr>
      <w:rFonts w:cs="Calibri"/>
      <w:sz w:val="20"/>
      <w:szCs w:val="20"/>
    </w:rPr>
  </w:style>
  <w:style w:type="paragraph" w:styleId="8">
    <w:name w:val="toc 8"/>
    <w:basedOn w:val="a"/>
    <w:next w:val="a"/>
    <w:autoRedefine/>
    <w:uiPriority w:val="99"/>
    <w:rsid w:val="00A27F9C"/>
    <w:pPr>
      <w:spacing w:after="0" w:line="240" w:lineRule="auto"/>
      <w:ind w:left="1680"/>
    </w:pPr>
    <w:rPr>
      <w:rFonts w:cs="Calibri"/>
      <w:sz w:val="20"/>
      <w:szCs w:val="20"/>
    </w:rPr>
  </w:style>
  <w:style w:type="paragraph" w:styleId="9">
    <w:name w:val="toc 9"/>
    <w:basedOn w:val="a"/>
    <w:next w:val="a"/>
    <w:autoRedefine/>
    <w:uiPriority w:val="99"/>
    <w:rsid w:val="00A27F9C"/>
    <w:pPr>
      <w:spacing w:after="0" w:line="240" w:lineRule="auto"/>
      <w:ind w:left="1920"/>
    </w:pPr>
    <w:rPr>
      <w:rFonts w:cs="Calibri"/>
      <w:sz w:val="20"/>
      <w:szCs w:val="20"/>
    </w:rPr>
  </w:style>
  <w:style w:type="paragraph" w:customStyle="1" w:styleId="s1">
    <w:name w:val="s_1"/>
    <w:basedOn w:val="a"/>
    <w:uiPriority w:val="99"/>
    <w:rsid w:val="00A27F9C"/>
    <w:pPr>
      <w:spacing w:before="100" w:beforeAutospacing="1" w:after="100" w:afterAutospacing="1" w:line="240" w:lineRule="auto"/>
    </w:pPr>
    <w:rPr>
      <w:rFonts w:ascii="Times New Roman" w:hAnsi="Times New Roman"/>
      <w:sz w:val="24"/>
      <w:szCs w:val="24"/>
    </w:rPr>
  </w:style>
  <w:style w:type="character" w:customStyle="1" w:styleId="afffff6">
    <w:name w:val="Текст концевой сноски Знак"/>
    <w:basedOn w:val="a0"/>
    <w:link w:val="afffff7"/>
    <w:uiPriority w:val="99"/>
    <w:semiHidden/>
    <w:rsid w:val="00A27F9C"/>
    <w:rPr>
      <w:rFonts w:ascii="Calibri" w:eastAsia="Times New Roman" w:hAnsi="Calibri" w:cs="Times New Roman"/>
      <w:sz w:val="20"/>
      <w:szCs w:val="20"/>
      <w:lang w:eastAsia="ru-RU"/>
    </w:rPr>
  </w:style>
  <w:style w:type="paragraph" w:styleId="afffff7">
    <w:name w:val="endnote text"/>
    <w:basedOn w:val="a"/>
    <w:link w:val="afffff6"/>
    <w:uiPriority w:val="99"/>
    <w:semiHidden/>
    <w:rsid w:val="00A27F9C"/>
    <w:pPr>
      <w:spacing w:after="0" w:line="240" w:lineRule="auto"/>
    </w:pPr>
    <w:rPr>
      <w:sz w:val="20"/>
      <w:szCs w:val="20"/>
    </w:rPr>
  </w:style>
  <w:style w:type="character" w:customStyle="1" w:styleId="15">
    <w:name w:val="Текст концевой сноски Знак1"/>
    <w:basedOn w:val="a0"/>
    <w:uiPriority w:val="99"/>
    <w:semiHidden/>
    <w:rsid w:val="00A27F9C"/>
    <w:rPr>
      <w:rFonts w:ascii="Calibri" w:eastAsia="Times New Roman" w:hAnsi="Calibri" w:cs="Times New Roman"/>
      <w:sz w:val="20"/>
      <w:szCs w:val="20"/>
      <w:lang w:eastAsia="ru-RU"/>
    </w:rPr>
  </w:style>
  <w:style w:type="character" w:styleId="afffff8">
    <w:name w:val="Strong"/>
    <w:basedOn w:val="a0"/>
    <w:uiPriority w:val="99"/>
    <w:qFormat/>
    <w:rsid w:val="00A27F9C"/>
    <w:rPr>
      <w:rFonts w:cs="Times New Roman"/>
      <w:b/>
    </w:rPr>
  </w:style>
  <w:style w:type="paragraph" w:customStyle="1" w:styleId="TableParagraph">
    <w:name w:val="Table Paragraph"/>
    <w:basedOn w:val="a"/>
    <w:uiPriority w:val="99"/>
    <w:rsid w:val="00A27F9C"/>
    <w:pPr>
      <w:widowControl w:val="0"/>
      <w:autoSpaceDE w:val="0"/>
      <w:autoSpaceDN w:val="0"/>
      <w:spacing w:after="0" w:line="240" w:lineRule="auto"/>
      <w:ind w:left="9"/>
    </w:pPr>
    <w:rPr>
      <w:rFonts w:ascii="Times New Roman" w:hAnsi="Times New Roman"/>
      <w:lang w:eastAsia="en-US"/>
    </w:rPr>
  </w:style>
  <w:style w:type="character" w:styleId="afffff9">
    <w:name w:val="FollowedHyperlink"/>
    <w:basedOn w:val="a0"/>
    <w:uiPriority w:val="99"/>
    <w:rsid w:val="00A27F9C"/>
    <w:rPr>
      <w:rFonts w:cs="Times New Roman"/>
      <w:color w:val="0000FF"/>
      <w:u w:val="single"/>
    </w:rPr>
  </w:style>
  <w:style w:type="character" w:styleId="afffffa">
    <w:name w:val="Subtle Emphasis"/>
    <w:basedOn w:val="a0"/>
    <w:uiPriority w:val="99"/>
    <w:qFormat/>
    <w:rsid w:val="00A27F9C"/>
    <w:rPr>
      <w:rFonts w:cs="Times New Roman"/>
      <w:i/>
      <w:color w:val="404040"/>
    </w:rPr>
  </w:style>
  <w:style w:type="paragraph" w:styleId="afffffb">
    <w:name w:val="Subtitle"/>
    <w:basedOn w:val="a"/>
    <w:next w:val="a"/>
    <w:link w:val="afffffc"/>
    <w:uiPriority w:val="99"/>
    <w:qFormat/>
    <w:rsid w:val="00A27F9C"/>
    <w:pPr>
      <w:spacing w:after="60"/>
      <w:jc w:val="center"/>
      <w:outlineLvl w:val="1"/>
    </w:pPr>
    <w:rPr>
      <w:rFonts w:ascii="Calibri Light" w:hAnsi="Calibri Light"/>
      <w:sz w:val="24"/>
      <w:szCs w:val="24"/>
    </w:rPr>
  </w:style>
  <w:style w:type="character" w:customStyle="1" w:styleId="afffffc">
    <w:name w:val="Подзаголовок Знак"/>
    <w:basedOn w:val="a0"/>
    <w:link w:val="afffffb"/>
    <w:uiPriority w:val="99"/>
    <w:rsid w:val="00A27F9C"/>
    <w:rPr>
      <w:rFonts w:ascii="Calibri Light" w:eastAsia="Times New Roman" w:hAnsi="Calibri Light" w:cs="Times New Roman"/>
      <w:sz w:val="24"/>
      <w:szCs w:val="24"/>
      <w:lang w:eastAsia="ru-RU"/>
    </w:rPr>
  </w:style>
  <w:style w:type="paragraph" w:styleId="afffffd">
    <w:name w:val="TOC Heading"/>
    <w:basedOn w:val="1"/>
    <w:next w:val="a"/>
    <w:uiPriority w:val="99"/>
    <w:qFormat/>
    <w:rsid w:val="00A27F9C"/>
    <w:pPr>
      <w:keepLines/>
      <w:spacing w:after="0" w:line="259" w:lineRule="auto"/>
      <w:outlineLvl w:val="9"/>
    </w:pPr>
    <w:rPr>
      <w:rFonts w:ascii="Calibri Light" w:hAnsi="Calibri Light"/>
      <w:b w:val="0"/>
      <w:bCs w:val="0"/>
      <w:color w:val="2F5496"/>
      <w:kern w:val="0"/>
    </w:rPr>
  </w:style>
  <w:style w:type="character" w:customStyle="1" w:styleId="fontstyle01">
    <w:name w:val="fontstyle01"/>
    <w:uiPriority w:val="99"/>
    <w:rsid w:val="00A27F9C"/>
    <w:rPr>
      <w:rFonts w:ascii="Times New Roman" w:hAnsi="Times New Roman"/>
      <w:color w:val="000000"/>
      <w:sz w:val="24"/>
    </w:rPr>
  </w:style>
  <w:style w:type="character" w:customStyle="1" w:styleId="fontstyle21">
    <w:name w:val="fontstyle21"/>
    <w:uiPriority w:val="99"/>
    <w:rsid w:val="00A27F9C"/>
    <w:rPr>
      <w:rFonts w:ascii="Times New Roman" w:hAnsi="Times New Roman"/>
      <w:color w:val="000000"/>
      <w:sz w:val="24"/>
    </w:rPr>
  </w:style>
  <w:style w:type="paragraph" w:customStyle="1" w:styleId="Standard">
    <w:name w:val="Standard"/>
    <w:uiPriority w:val="99"/>
    <w:rsid w:val="00A27F9C"/>
    <w:pPr>
      <w:widowControl w:val="0"/>
      <w:suppressAutoHyphens/>
      <w:autoSpaceDN w:val="0"/>
      <w:spacing w:after="0" w:line="240" w:lineRule="auto"/>
      <w:ind w:left="714" w:hanging="357"/>
      <w:jc w:val="both"/>
      <w:textAlignment w:val="baseline"/>
    </w:pPr>
    <w:rPr>
      <w:rFonts w:ascii="Calibri" w:eastAsia="Calibri" w:hAnsi="Calibri" w:cs="Calibri"/>
      <w:kern w:val="3"/>
      <w:sz w:val="24"/>
      <w:szCs w:val="24"/>
      <w:lang w:val="de-DE" w:eastAsia="ja-JP"/>
    </w:rPr>
  </w:style>
  <w:style w:type="paragraph" w:styleId="afffffe">
    <w:name w:val="No Spacing"/>
    <w:uiPriority w:val="99"/>
    <w:qFormat/>
    <w:rsid w:val="00A27F9C"/>
    <w:pPr>
      <w:spacing w:after="0" w:line="240" w:lineRule="auto"/>
    </w:pPr>
    <w:rPr>
      <w:rFonts w:ascii="Calibri" w:eastAsia="Times New Roman" w:hAnsi="Calibri" w:cs="Times New Roman"/>
      <w:lang w:eastAsia="ru-RU"/>
    </w:rPr>
  </w:style>
  <w:style w:type="paragraph" w:customStyle="1" w:styleId="210">
    <w:name w:val="Основной текст с отступом 21"/>
    <w:basedOn w:val="a"/>
    <w:uiPriority w:val="99"/>
    <w:rsid w:val="00A27F9C"/>
    <w:pPr>
      <w:widowControl w:val="0"/>
      <w:spacing w:after="0" w:line="240" w:lineRule="auto"/>
      <w:ind w:firstLine="567"/>
      <w:jc w:val="both"/>
    </w:pPr>
    <w:rPr>
      <w:rFonts w:ascii="Times New Roman" w:hAnsi="Times New Roman"/>
      <w:sz w:val="28"/>
      <w:szCs w:val="20"/>
    </w:rPr>
  </w:style>
  <w:style w:type="paragraph" w:customStyle="1" w:styleId="s16">
    <w:name w:val="s_16"/>
    <w:basedOn w:val="a"/>
    <w:uiPriority w:val="99"/>
    <w:rsid w:val="00A27F9C"/>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uiPriority w:val="99"/>
    <w:rsid w:val="00A27F9C"/>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uiPriority w:val="99"/>
    <w:rsid w:val="00A27F9C"/>
    <w:pPr>
      <w:spacing w:before="100" w:beforeAutospacing="1" w:after="100" w:afterAutospacing="1" w:line="240" w:lineRule="auto"/>
    </w:pPr>
    <w:rPr>
      <w:rFonts w:ascii="Times New Roman" w:hAnsi="Times New Roman"/>
      <w:sz w:val="24"/>
      <w:szCs w:val="24"/>
    </w:rPr>
  </w:style>
  <w:style w:type="character" w:customStyle="1" w:styleId="fontstyle11">
    <w:name w:val="fontstyle11"/>
    <w:uiPriority w:val="99"/>
    <w:rsid w:val="00A27F9C"/>
    <w:rPr>
      <w:rFonts w:ascii="Times New Roman" w:hAnsi="Times New Roman"/>
      <w:color w:val="000000"/>
      <w:sz w:val="24"/>
    </w:rPr>
  </w:style>
  <w:style w:type="character" w:customStyle="1" w:styleId="fontstyle31">
    <w:name w:val="fontstyle31"/>
    <w:uiPriority w:val="99"/>
    <w:rsid w:val="00A27F9C"/>
    <w:rPr>
      <w:rFonts w:ascii="Calibri" w:hAnsi="Calibri"/>
      <w:color w:val="000000"/>
      <w:sz w:val="24"/>
    </w:rPr>
  </w:style>
  <w:style w:type="paragraph" w:customStyle="1" w:styleId="msonormal0">
    <w:name w:val="msonormal"/>
    <w:basedOn w:val="a"/>
    <w:uiPriority w:val="99"/>
    <w:rsid w:val="00A27F9C"/>
    <w:pPr>
      <w:spacing w:before="100" w:beforeAutospacing="1" w:after="100" w:afterAutospacing="1" w:line="240" w:lineRule="auto"/>
    </w:pPr>
    <w:rPr>
      <w:rFonts w:ascii="Times New Roman" w:hAnsi="Times New Roman"/>
      <w:sz w:val="24"/>
      <w:szCs w:val="24"/>
    </w:rPr>
  </w:style>
  <w:style w:type="paragraph" w:customStyle="1" w:styleId="font5">
    <w:name w:val="font5"/>
    <w:basedOn w:val="a"/>
    <w:uiPriority w:val="99"/>
    <w:rsid w:val="00A27F9C"/>
    <w:pPr>
      <w:spacing w:before="100" w:beforeAutospacing="1" w:after="100" w:afterAutospacing="1" w:line="240" w:lineRule="auto"/>
    </w:pPr>
    <w:rPr>
      <w:rFonts w:ascii="Times New Roman" w:hAnsi="Times New Roman"/>
      <w:b/>
      <w:bCs/>
      <w:color w:val="000000"/>
      <w:sz w:val="16"/>
      <w:szCs w:val="16"/>
    </w:rPr>
  </w:style>
  <w:style w:type="paragraph" w:customStyle="1" w:styleId="font6">
    <w:name w:val="font6"/>
    <w:basedOn w:val="a"/>
    <w:uiPriority w:val="99"/>
    <w:rsid w:val="00A27F9C"/>
    <w:pPr>
      <w:spacing w:before="100" w:beforeAutospacing="1" w:after="100" w:afterAutospacing="1" w:line="240" w:lineRule="auto"/>
    </w:pPr>
    <w:rPr>
      <w:rFonts w:ascii="Times New Roman" w:hAnsi="Times New Roman"/>
      <w:b/>
      <w:bCs/>
      <w:color w:val="000000"/>
      <w:sz w:val="16"/>
      <w:szCs w:val="16"/>
    </w:rPr>
  </w:style>
  <w:style w:type="paragraph" w:customStyle="1" w:styleId="xl65">
    <w:name w:val="xl65"/>
    <w:basedOn w:val="a"/>
    <w:uiPriority w:val="99"/>
    <w:rsid w:val="00A27F9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66">
    <w:name w:val="xl66"/>
    <w:basedOn w:val="a"/>
    <w:uiPriority w:val="99"/>
    <w:rsid w:val="00A27F9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67">
    <w:name w:val="xl67"/>
    <w:basedOn w:val="a"/>
    <w:uiPriority w:val="99"/>
    <w:rsid w:val="00A27F9C"/>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8">
    <w:name w:val="xl68"/>
    <w:basedOn w:val="a"/>
    <w:uiPriority w:val="99"/>
    <w:rsid w:val="00A27F9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69">
    <w:name w:val="xl69"/>
    <w:basedOn w:val="a"/>
    <w:uiPriority w:val="99"/>
    <w:rsid w:val="00A27F9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0">
    <w:name w:val="xl70"/>
    <w:basedOn w:val="a"/>
    <w:uiPriority w:val="99"/>
    <w:rsid w:val="00A27F9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1">
    <w:name w:val="xl71"/>
    <w:basedOn w:val="a"/>
    <w:uiPriority w:val="99"/>
    <w:rsid w:val="00A27F9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2">
    <w:name w:val="xl72"/>
    <w:basedOn w:val="a"/>
    <w:uiPriority w:val="99"/>
    <w:rsid w:val="00A27F9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3">
    <w:name w:val="xl73"/>
    <w:basedOn w:val="a"/>
    <w:uiPriority w:val="99"/>
    <w:rsid w:val="00A27F9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4">
    <w:name w:val="xl74"/>
    <w:basedOn w:val="a"/>
    <w:uiPriority w:val="99"/>
    <w:rsid w:val="00A27F9C"/>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5">
    <w:name w:val="xl75"/>
    <w:basedOn w:val="a"/>
    <w:uiPriority w:val="99"/>
    <w:rsid w:val="00A27F9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563C1"/>
      <w:sz w:val="24"/>
      <w:szCs w:val="24"/>
      <w:u w:val="single"/>
    </w:rPr>
  </w:style>
  <w:style w:type="paragraph" w:customStyle="1" w:styleId="xl76">
    <w:name w:val="xl76"/>
    <w:basedOn w:val="a"/>
    <w:uiPriority w:val="99"/>
    <w:rsid w:val="00A27F9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7">
    <w:name w:val="xl77"/>
    <w:basedOn w:val="a"/>
    <w:uiPriority w:val="99"/>
    <w:rsid w:val="00A27F9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8">
    <w:name w:val="xl78"/>
    <w:basedOn w:val="a"/>
    <w:uiPriority w:val="99"/>
    <w:rsid w:val="00A27F9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9">
    <w:name w:val="xl79"/>
    <w:basedOn w:val="a"/>
    <w:uiPriority w:val="99"/>
    <w:rsid w:val="00A27F9C"/>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0">
    <w:name w:val="xl80"/>
    <w:basedOn w:val="a"/>
    <w:uiPriority w:val="99"/>
    <w:rsid w:val="00A27F9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1">
    <w:name w:val="xl81"/>
    <w:basedOn w:val="a"/>
    <w:uiPriority w:val="99"/>
    <w:rsid w:val="00A27F9C"/>
    <w:pPr>
      <w:pBdr>
        <w:bottom w:val="single" w:sz="8" w:space="0" w:color="auto"/>
        <w:right w:val="single" w:sz="8" w:space="0" w:color="auto"/>
      </w:pBdr>
      <w:spacing w:before="100" w:beforeAutospacing="1" w:after="100" w:afterAutospacing="1" w:line="240" w:lineRule="auto"/>
      <w:jc w:val="center"/>
      <w:textAlignment w:val="center"/>
    </w:pPr>
    <w:rPr>
      <w:rFonts w:cs="Calibri"/>
      <w:color w:val="000000"/>
      <w:sz w:val="16"/>
      <w:szCs w:val="16"/>
    </w:rPr>
  </w:style>
  <w:style w:type="paragraph" w:customStyle="1" w:styleId="xl82">
    <w:name w:val="xl82"/>
    <w:basedOn w:val="a"/>
    <w:uiPriority w:val="99"/>
    <w:rsid w:val="00A27F9C"/>
    <w:pPr>
      <w:pBdr>
        <w:bottom w:val="single" w:sz="8" w:space="0" w:color="auto"/>
        <w:right w:val="single" w:sz="8" w:space="0" w:color="auto"/>
      </w:pBdr>
      <w:spacing w:before="100" w:beforeAutospacing="1" w:after="100" w:afterAutospacing="1" w:line="240" w:lineRule="auto"/>
      <w:jc w:val="center"/>
      <w:textAlignment w:val="center"/>
    </w:pPr>
    <w:rPr>
      <w:rFonts w:cs="Calibri"/>
      <w:color w:val="000000"/>
      <w:sz w:val="16"/>
      <w:szCs w:val="16"/>
    </w:rPr>
  </w:style>
  <w:style w:type="paragraph" w:customStyle="1" w:styleId="xl83">
    <w:name w:val="xl83"/>
    <w:basedOn w:val="a"/>
    <w:uiPriority w:val="99"/>
    <w:rsid w:val="00A27F9C"/>
    <w:pPr>
      <w:pBdr>
        <w:left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4">
    <w:name w:val="xl84"/>
    <w:basedOn w:val="a"/>
    <w:uiPriority w:val="99"/>
    <w:rsid w:val="00A27F9C"/>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5">
    <w:name w:val="xl85"/>
    <w:basedOn w:val="a"/>
    <w:uiPriority w:val="99"/>
    <w:rsid w:val="00A27F9C"/>
    <w:pPr>
      <w:pBdr>
        <w:bottom w:val="single" w:sz="8" w:space="0" w:color="auto"/>
        <w:right w:val="single" w:sz="8" w:space="0" w:color="auto"/>
      </w:pBdr>
      <w:spacing w:before="100" w:beforeAutospacing="1" w:after="100" w:afterAutospacing="1" w:line="240" w:lineRule="auto"/>
      <w:textAlignment w:val="center"/>
    </w:pPr>
    <w:rPr>
      <w:rFonts w:cs="Calibri"/>
      <w:b/>
      <w:bCs/>
      <w:sz w:val="16"/>
      <w:szCs w:val="16"/>
    </w:rPr>
  </w:style>
  <w:style w:type="paragraph" w:customStyle="1" w:styleId="xl86">
    <w:name w:val="xl86"/>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7">
    <w:name w:val="xl87"/>
    <w:basedOn w:val="a"/>
    <w:uiPriority w:val="99"/>
    <w:rsid w:val="00A27F9C"/>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8">
    <w:name w:val="xl88"/>
    <w:basedOn w:val="a"/>
    <w:uiPriority w:val="99"/>
    <w:rsid w:val="00A27F9C"/>
    <w:pPr>
      <w:pBdr>
        <w:bottom w:val="single" w:sz="8" w:space="0" w:color="auto"/>
        <w:right w:val="single" w:sz="8" w:space="0" w:color="auto"/>
      </w:pBdr>
      <w:spacing w:before="100" w:beforeAutospacing="1" w:after="100" w:afterAutospacing="1" w:line="240" w:lineRule="auto"/>
      <w:textAlignment w:val="center"/>
    </w:pPr>
    <w:rPr>
      <w:rFonts w:cs="Calibri"/>
      <w:sz w:val="16"/>
      <w:szCs w:val="16"/>
    </w:rPr>
  </w:style>
  <w:style w:type="paragraph" w:customStyle="1" w:styleId="xl89">
    <w:name w:val="xl89"/>
    <w:basedOn w:val="a"/>
    <w:uiPriority w:val="99"/>
    <w:rsid w:val="00A27F9C"/>
    <w:pPr>
      <w:pBdr>
        <w:bottom w:val="single" w:sz="8" w:space="0" w:color="auto"/>
        <w:right w:val="single" w:sz="8" w:space="0" w:color="auto"/>
      </w:pBdr>
      <w:spacing w:before="100" w:beforeAutospacing="1" w:after="100" w:afterAutospacing="1" w:line="240" w:lineRule="auto"/>
      <w:textAlignment w:val="center"/>
    </w:pPr>
    <w:rPr>
      <w:rFonts w:cs="Calibri"/>
      <w:sz w:val="16"/>
      <w:szCs w:val="16"/>
    </w:rPr>
  </w:style>
  <w:style w:type="paragraph" w:customStyle="1" w:styleId="xl90">
    <w:name w:val="xl90"/>
    <w:basedOn w:val="a"/>
    <w:uiPriority w:val="99"/>
    <w:rsid w:val="00A27F9C"/>
    <w:pPr>
      <w:pBdr>
        <w:bottom w:val="single" w:sz="8" w:space="0" w:color="auto"/>
        <w:right w:val="single" w:sz="8" w:space="0" w:color="auto"/>
      </w:pBdr>
      <w:spacing w:before="100" w:beforeAutospacing="1" w:after="100" w:afterAutospacing="1" w:line="240" w:lineRule="auto"/>
      <w:jc w:val="right"/>
      <w:textAlignment w:val="center"/>
    </w:pPr>
    <w:rPr>
      <w:rFonts w:cs="Calibri"/>
      <w:color w:val="000000"/>
      <w:sz w:val="16"/>
      <w:szCs w:val="16"/>
    </w:rPr>
  </w:style>
  <w:style w:type="paragraph" w:customStyle="1" w:styleId="xl91">
    <w:name w:val="xl91"/>
    <w:basedOn w:val="a"/>
    <w:uiPriority w:val="99"/>
    <w:rsid w:val="00A27F9C"/>
    <w:pPr>
      <w:pBdr>
        <w:bottom w:val="single" w:sz="8" w:space="0" w:color="auto"/>
        <w:right w:val="single" w:sz="8" w:space="0" w:color="auto"/>
      </w:pBdr>
      <w:spacing w:before="100" w:beforeAutospacing="1" w:after="100" w:afterAutospacing="1" w:line="240" w:lineRule="auto"/>
      <w:jc w:val="right"/>
      <w:textAlignment w:val="center"/>
    </w:pPr>
    <w:rPr>
      <w:rFonts w:cs="Calibri"/>
      <w:color w:val="000000"/>
      <w:sz w:val="16"/>
      <w:szCs w:val="16"/>
    </w:rPr>
  </w:style>
  <w:style w:type="paragraph" w:customStyle="1" w:styleId="xl92">
    <w:name w:val="xl92"/>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cs="Calibri"/>
      <w:color w:val="000000"/>
      <w:sz w:val="16"/>
      <w:szCs w:val="16"/>
    </w:rPr>
  </w:style>
  <w:style w:type="paragraph" w:customStyle="1" w:styleId="xl93">
    <w:name w:val="xl93"/>
    <w:basedOn w:val="a"/>
    <w:uiPriority w:val="99"/>
    <w:rsid w:val="00A27F9C"/>
    <w:pPr>
      <w:pBdr>
        <w:bottom w:val="single" w:sz="8" w:space="0" w:color="auto"/>
        <w:right w:val="single" w:sz="8" w:space="0" w:color="auto"/>
      </w:pBdr>
      <w:shd w:val="clear" w:color="000000" w:fill="00B0F0"/>
      <w:spacing w:before="100" w:beforeAutospacing="1" w:after="100" w:afterAutospacing="1" w:line="240" w:lineRule="auto"/>
      <w:jc w:val="both"/>
      <w:textAlignment w:val="center"/>
    </w:pPr>
    <w:rPr>
      <w:rFonts w:cs="Calibri"/>
      <w:color w:val="000000"/>
      <w:sz w:val="16"/>
      <w:szCs w:val="16"/>
    </w:rPr>
  </w:style>
  <w:style w:type="paragraph" w:customStyle="1" w:styleId="xl94">
    <w:name w:val="xl94"/>
    <w:basedOn w:val="a"/>
    <w:uiPriority w:val="99"/>
    <w:rsid w:val="00A27F9C"/>
    <w:pPr>
      <w:pBdr>
        <w:bottom w:val="single" w:sz="8" w:space="0" w:color="auto"/>
        <w:right w:val="single" w:sz="8" w:space="0" w:color="auto"/>
      </w:pBdr>
      <w:spacing w:before="100" w:beforeAutospacing="1" w:after="100" w:afterAutospacing="1" w:line="240" w:lineRule="auto"/>
      <w:jc w:val="right"/>
      <w:textAlignment w:val="center"/>
    </w:pPr>
    <w:rPr>
      <w:rFonts w:cs="Calibri"/>
      <w:b/>
      <w:bCs/>
      <w:color w:val="000000"/>
      <w:sz w:val="16"/>
      <w:szCs w:val="16"/>
    </w:rPr>
  </w:style>
  <w:style w:type="paragraph" w:customStyle="1" w:styleId="xl95">
    <w:name w:val="xl95"/>
    <w:basedOn w:val="a"/>
    <w:uiPriority w:val="99"/>
    <w:rsid w:val="00A27F9C"/>
    <w:pPr>
      <w:pBdr>
        <w:bottom w:val="single" w:sz="8" w:space="0" w:color="auto"/>
        <w:right w:val="single" w:sz="8" w:space="0" w:color="auto"/>
      </w:pBdr>
      <w:spacing w:before="100" w:beforeAutospacing="1" w:after="100" w:afterAutospacing="1" w:line="240" w:lineRule="auto"/>
      <w:jc w:val="right"/>
      <w:textAlignment w:val="center"/>
    </w:pPr>
    <w:rPr>
      <w:rFonts w:cs="Calibri"/>
      <w:b/>
      <w:bCs/>
      <w:color w:val="000000"/>
      <w:sz w:val="16"/>
      <w:szCs w:val="16"/>
    </w:rPr>
  </w:style>
  <w:style w:type="paragraph" w:customStyle="1" w:styleId="xl96">
    <w:name w:val="xl96"/>
    <w:basedOn w:val="a"/>
    <w:uiPriority w:val="99"/>
    <w:rsid w:val="00A27F9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7">
    <w:name w:val="xl97"/>
    <w:basedOn w:val="a"/>
    <w:uiPriority w:val="99"/>
    <w:rsid w:val="00A27F9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cs="Calibri"/>
      <w:color w:val="000000"/>
      <w:sz w:val="16"/>
      <w:szCs w:val="16"/>
    </w:rPr>
  </w:style>
  <w:style w:type="paragraph" w:customStyle="1" w:styleId="xl98">
    <w:name w:val="xl98"/>
    <w:basedOn w:val="a"/>
    <w:uiPriority w:val="99"/>
    <w:rsid w:val="00A27F9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cs="Calibri"/>
      <w:b/>
      <w:bCs/>
      <w:color w:val="000000"/>
      <w:sz w:val="16"/>
      <w:szCs w:val="16"/>
    </w:rPr>
  </w:style>
  <w:style w:type="paragraph" w:customStyle="1" w:styleId="xl99">
    <w:name w:val="xl99"/>
    <w:basedOn w:val="a"/>
    <w:uiPriority w:val="99"/>
    <w:rsid w:val="00A27F9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00">
    <w:name w:val="xl100"/>
    <w:basedOn w:val="a"/>
    <w:uiPriority w:val="99"/>
    <w:rsid w:val="00A27F9C"/>
    <w:pPr>
      <w:spacing w:before="100" w:beforeAutospacing="1" w:after="100" w:afterAutospacing="1" w:line="240" w:lineRule="auto"/>
    </w:pPr>
    <w:rPr>
      <w:rFonts w:ascii="Times New Roman" w:hAnsi="Times New Roman"/>
      <w:sz w:val="24"/>
      <w:szCs w:val="24"/>
    </w:rPr>
  </w:style>
  <w:style w:type="paragraph" w:customStyle="1" w:styleId="xl101">
    <w:name w:val="xl101"/>
    <w:basedOn w:val="a"/>
    <w:uiPriority w:val="99"/>
    <w:rsid w:val="00A27F9C"/>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2">
    <w:name w:val="xl102"/>
    <w:basedOn w:val="a"/>
    <w:uiPriority w:val="99"/>
    <w:rsid w:val="00A27F9C"/>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03">
    <w:name w:val="xl103"/>
    <w:basedOn w:val="a"/>
    <w:uiPriority w:val="99"/>
    <w:rsid w:val="00A27F9C"/>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
    <w:uiPriority w:val="99"/>
    <w:rsid w:val="00A27F9C"/>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464C55"/>
      <w:sz w:val="16"/>
      <w:szCs w:val="16"/>
    </w:rPr>
  </w:style>
  <w:style w:type="paragraph" w:customStyle="1" w:styleId="xl105">
    <w:name w:val="xl105"/>
    <w:basedOn w:val="a"/>
    <w:uiPriority w:val="99"/>
    <w:rsid w:val="00A27F9C"/>
    <w:pPr>
      <w:pBdr>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06">
    <w:name w:val="xl106"/>
    <w:basedOn w:val="a"/>
    <w:uiPriority w:val="99"/>
    <w:rsid w:val="00A27F9C"/>
    <w:pPr>
      <w:pBdr>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07">
    <w:name w:val="xl107"/>
    <w:basedOn w:val="a"/>
    <w:uiPriority w:val="99"/>
    <w:rsid w:val="00A27F9C"/>
    <w:pPr>
      <w:pBdr>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8">
    <w:name w:val="xl108"/>
    <w:basedOn w:val="a"/>
    <w:uiPriority w:val="99"/>
    <w:rsid w:val="00A27F9C"/>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9">
    <w:name w:val="xl109"/>
    <w:basedOn w:val="a"/>
    <w:uiPriority w:val="99"/>
    <w:rsid w:val="00A27F9C"/>
    <w:pPr>
      <w:pBdr>
        <w:top w:val="single" w:sz="8" w:space="0" w:color="auto"/>
        <w:lef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10">
    <w:name w:val="xl110"/>
    <w:basedOn w:val="a"/>
    <w:uiPriority w:val="99"/>
    <w:rsid w:val="00A27F9C"/>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11">
    <w:name w:val="xl111"/>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cs="Calibri"/>
      <w:color w:val="000000"/>
      <w:sz w:val="16"/>
      <w:szCs w:val="16"/>
    </w:rPr>
  </w:style>
  <w:style w:type="paragraph" w:customStyle="1" w:styleId="xl112">
    <w:name w:val="xl112"/>
    <w:basedOn w:val="a"/>
    <w:uiPriority w:val="99"/>
    <w:rsid w:val="00A27F9C"/>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cs="Calibri"/>
      <w:color w:val="000000"/>
      <w:sz w:val="16"/>
      <w:szCs w:val="16"/>
    </w:rPr>
  </w:style>
  <w:style w:type="paragraph" w:customStyle="1" w:styleId="xl113">
    <w:name w:val="xl113"/>
    <w:basedOn w:val="a"/>
    <w:uiPriority w:val="99"/>
    <w:rsid w:val="00A27F9C"/>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14">
    <w:name w:val="xl114"/>
    <w:basedOn w:val="a"/>
    <w:uiPriority w:val="99"/>
    <w:rsid w:val="00A27F9C"/>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464C55"/>
      <w:sz w:val="16"/>
      <w:szCs w:val="16"/>
    </w:rPr>
  </w:style>
  <w:style w:type="paragraph" w:customStyle="1" w:styleId="xl115">
    <w:name w:val="xl115"/>
    <w:basedOn w:val="a"/>
    <w:uiPriority w:val="99"/>
    <w:rsid w:val="00A27F9C"/>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6">
    <w:name w:val="xl116"/>
    <w:basedOn w:val="a"/>
    <w:uiPriority w:val="99"/>
    <w:rsid w:val="00A27F9C"/>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7">
    <w:name w:val="xl117"/>
    <w:basedOn w:val="a"/>
    <w:uiPriority w:val="99"/>
    <w:rsid w:val="00A27F9C"/>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8">
    <w:name w:val="xl118"/>
    <w:basedOn w:val="a"/>
    <w:uiPriority w:val="99"/>
    <w:rsid w:val="00A27F9C"/>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9">
    <w:name w:val="xl119"/>
    <w:basedOn w:val="a"/>
    <w:uiPriority w:val="99"/>
    <w:rsid w:val="00A27F9C"/>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563C1"/>
      <w:sz w:val="24"/>
      <w:szCs w:val="24"/>
      <w:u w:val="single"/>
    </w:rPr>
  </w:style>
  <w:style w:type="paragraph" w:customStyle="1" w:styleId="xl120">
    <w:name w:val="xl120"/>
    <w:basedOn w:val="a"/>
    <w:uiPriority w:val="99"/>
    <w:rsid w:val="00A27F9C"/>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21">
    <w:name w:val="xl121"/>
    <w:basedOn w:val="a"/>
    <w:uiPriority w:val="99"/>
    <w:rsid w:val="00A27F9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cs="Calibri"/>
      <w:b/>
      <w:bCs/>
      <w:color w:val="000000"/>
      <w:sz w:val="16"/>
      <w:szCs w:val="16"/>
    </w:rPr>
  </w:style>
  <w:style w:type="paragraph" w:customStyle="1" w:styleId="xl122">
    <w:name w:val="xl122"/>
    <w:basedOn w:val="a"/>
    <w:uiPriority w:val="99"/>
    <w:rsid w:val="00A27F9C"/>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cs="Calibri"/>
      <w:b/>
      <w:bCs/>
      <w:color w:val="000000"/>
      <w:sz w:val="16"/>
      <w:szCs w:val="16"/>
    </w:rPr>
  </w:style>
  <w:style w:type="paragraph" w:customStyle="1" w:styleId="xl123">
    <w:name w:val="xl123"/>
    <w:basedOn w:val="a"/>
    <w:uiPriority w:val="99"/>
    <w:rsid w:val="00A27F9C"/>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cs="Calibri"/>
      <w:b/>
      <w:bCs/>
      <w:color w:val="000000"/>
      <w:sz w:val="16"/>
      <w:szCs w:val="16"/>
    </w:rPr>
  </w:style>
  <w:style w:type="paragraph" w:customStyle="1" w:styleId="xl124">
    <w:name w:val="xl124"/>
    <w:basedOn w:val="a"/>
    <w:uiPriority w:val="99"/>
    <w:rsid w:val="00A27F9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uiPriority w:val="99"/>
    <w:rsid w:val="00A27F9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6">
    <w:name w:val="xl126"/>
    <w:basedOn w:val="a"/>
    <w:uiPriority w:val="99"/>
    <w:rsid w:val="00A27F9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uiPriority w:val="99"/>
    <w:rsid w:val="00A27F9C"/>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8">
    <w:name w:val="xl128"/>
    <w:basedOn w:val="a"/>
    <w:uiPriority w:val="99"/>
    <w:rsid w:val="00A27F9C"/>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29">
    <w:name w:val="xl129"/>
    <w:basedOn w:val="a"/>
    <w:uiPriority w:val="99"/>
    <w:rsid w:val="00A27F9C"/>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30">
    <w:name w:val="xl130"/>
    <w:basedOn w:val="a"/>
    <w:uiPriority w:val="99"/>
    <w:rsid w:val="00A27F9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1">
    <w:name w:val="xl131"/>
    <w:basedOn w:val="a"/>
    <w:uiPriority w:val="99"/>
    <w:rsid w:val="00A27F9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uiPriority w:val="99"/>
    <w:rsid w:val="00A27F9C"/>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33">
    <w:name w:val="xl133"/>
    <w:basedOn w:val="a"/>
    <w:uiPriority w:val="99"/>
    <w:rsid w:val="00A27F9C"/>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4">
    <w:name w:val="xl134"/>
    <w:basedOn w:val="a"/>
    <w:uiPriority w:val="99"/>
    <w:rsid w:val="00A27F9C"/>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cs="Calibri"/>
      <w:b/>
      <w:bCs/>
      <w:color w:val="000000"/>
      <w:sz w:val="16"/>
      <w:szCs w:val="16"/>
    </w:rPr>
  </w:style>
  <w:style w:type="paragraph" w:customStyle="1" w:styleId="xl135">
    <w:name w:val="xl135"/>
    <w:basedOn w:val="a"/>
    <w:uiPriority w:val="99"/>
    <w:rsid w:val="00A27F9C"/>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cs="Calibri"/>
      <w:b/>
      <w:bCs/>
      <w:color w:val="000000"/>
      <w:sz w:val="16"/>
      <w:szCs w:val="16"/>
    </w:rPr>
  </w:style>
  <w:style w:type="paragraph" w:customStyle="1" w:styleId="xl136">
    <w:name w:val="xl136"/>
    <w:basedOn w:val="a"/>
    <w:uiPriority w:val="99"/>
    <w:rsid w:val="00A27F9C"/>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7">
    <w:name w:val="xl137"/>
    <w:basedOn w:val="a"/>
    <w:uiPriority w:val="99"/>
    <w:rsid w:val="00A27F9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cs="Calibri"/>
      <w:b/>
      <w:bCs/>
      <w:color w:val="000000"/>
      <w:sz w:val="16"/>
      <w:szCs w:val="16"/>
    </w:rPr>
  </w:style>
  <w:style w:type="paragraph" w:customStyle="1" w:styleId="xl138">
    <w:name w:val="xl138"/>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sz w:val="16"/>
      <w:szCs w:val="16"/>
    </w:rPr>
  </w:style>
  <w:style w:type="paragraph" w:customStyle="1" w:styleId="xl139">
    <w:name w:val="xl139"/>
    <w:basedOn w:val="a"/>
    <w:uiPriority w:val="99"/>
    <w:rsid w:val="00A27F9C"/>
    <w:pPr>
      <w:pBdr>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0">
    <w:name w:val="xl140"/>
    <w:basedOn w:val="a"/>
    <w:uiPriority w:val="99"/>
    <w:rsid w:val="00A27F9C"/>
    <w:pPr>
      <w:pBdr>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1">
    <w:name w:val="xl141"/>
    <w:basedOn w:val="a"/>
    <w:uiPriority w:val="99"/>
    <w:rsid w:val="00A27F9C"/>
    <w:pPr>
      <w:pBdr>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cs="Calibri"/>
      <w:color w:val="000000"/>
      <w:sz w:val="16"/>
      <w:szCs w:val="16"/>
    </w:rPr>
  </w:style>
  <w:style w:type="paragraph" w:customStyle="1" w:styleId="xl142">
    <w:name w:val="xl142"/>
    <w:basedOn w:val="a"/>
    <w:uiPriority w:val="99"/>
    <w:rsid w:val="00A27F9C"/>
    <w:pPr>
      <w:pBdr>
        <w:bottom w:val="single" w:sz="8" w:space="0" w:color="auto"/>
        <w:right w:val="single" w:sz="8" w:space="0" w:color="auto"/>
      </w:pBdr>
      <w:shd w:val="clear" w:color="000000" w:fill="F8CBAD"/>
      <w:spacing w:before="100" w:beforeAutospacing="1" w:after="100" w:afterAutospacing="1" w:line="240" w:lineRule="auto"/>
      <w:textAlignment w:val="center"/>
    </w:pPr>
    <w:rPr>
      <w:rFonts w:cs="Calibri"/>
      <w:b/>
      <w:bCs/>
      <w:color w:val="000000"/>
      <w:sz w:val="16"/>
      <w:szCs w:val="16"/>
    </w:rPr>
  </w:style>
  <w:style w:type="paragraph" w:customStyle="1" w:styleId="xl143">
    <w:name w:val="xl143"/>
    <w:basedOn w:val="a"/>
    <w:uiPriority w:val="99"/>
    <w:rsid w:val="00A27F9C"/>
    <w:pPr>
      <w:pBdr>
        <w:bottom w:val="single" w:sz="8" w:space="0" w:color="auto"/>
        <w:right w:val="single" w:sz="8" w:space="0" w:color="auto"/>
      </w:pBdr>
      <w:shd w:val="clear" w:color="000000" w:fill="F8CBAD"/>
      <w:spacing w:before="100" w:beforeAutospacing="1" w:after="100" w:afterAutospacing="1" w:line="240" w:lineRule="auto"/>
      <w:textAlignment w:val="center"/>
    </w:pPr>
    <w:rPr>
      <w:rFonts w:cs="Calibri"/>
      <w:color w:val="000000"/>
      <w:sz w:val="16"/>
      <w:szCs w:val="16"/>
    </w:rPr>
  </w:style>
  <w:style w:type="paragraph" w:customStyle="1" w:styleId="xl144">
    <w:name w:val="xl144"/>
    <w:basedOn w:val="a"/>
    <w:uiPriority w:val="99"/>
    <w:rsid w:val="00A27F9C"/>
    <w:pPr>
      <w:pBdr>
        <w:bottom w:val="single" w:sz="8" w:space="0" w:color="auto"/>
        <w:right w:val="single" w:sz="8" w:space="0" w:color="auto"/>
      </w:pBdr>
      <w:shd w:val="clear" w:color="000000" w:fill="F8CBAD"/>
      <w:spacing w:before="100" w:beforeAutospacing="1" w:after="100" w:afterAutospacing="1" w:line="240" w:lineRule="auto"/>
      <w:jc w:val="right"/>
      <w:textAlignment w:val="center"/>
    </w:pPr>
    <w:rPr>
      <w:rFonts w:cs="Calibri"/>
      <w:color w:val="000000"/>
      <w:sz w:val="16"/>
      <w:szCs w:val="16"/>
    </w:rPr>
  </w:style>
  <w:style w:type="paragraph" w:customStyle="1" w:styleId="xl145">
    <w:name w:val="xl145"/>
    <w:basedOn w:val="a"/>
    <w:uiPriority w:val="99"/>
    <w:rsid w:val="00A27F9C"/>
    <w:pPr>
      <w:pBdr>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46">
    <w:name w:val="xl146"/>
    <w:basedOn w:val="a"/>
    <w:uiPriority w:val="99"/>
    <w:rsid w:val="00A27F9C"/>
    <w:pPr>
      <w:pBdr>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cs="Calibri"/>
      <w:b/>
      <w:bCs/>
      <w:color w:val="000000"/>
      <w:sz w:val="16"/>
      <w:szCs w:val="16"/>
    </w:rPr>
  </w:style>
  <w:style w:type="paragraph" w:customStyle="1" w:styleId="xl147">
    <w:name w:val="xl147"/>
    <w:basedOn w:val="a"/>
    <w:uiPriority w:val="99"/>
    <w:rsid w:val="00A27F9C"/>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8">
    <w:name w:val="xl148"/>
    <w:basedOn w:val="a"/>
    <w:uiPriority w:val="99"/>
    <w:rsid w:val="00A27F9C"/>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9">
    <w:name w:val="xl149"/>
    <w:basedOn w:val="a"/>
    <w:uiPriority w:val="99"/>
    <w:rsid w:val="00A27F9C"/>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cs="Calibri"/>
      <w:color w:val="000000"/>
      <w:sz w:val="16"/>
      <w:szCs w:val="16"/>
    </w:rPr>
  </w:style>
  <w:style w:type="paragraph" w:customStyle="1" w:styleId="xl150">
    <w:name w:val="xl150"/>
    <w:basedOn w:val="a"/>
    <w:uiPriority w:val="99"/>
    <w:rsid w:val="00A27F9C"/>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cs="Calibri"/>
      <w:b/>
      <w:bCs/>
      <w:color w:val="000000"/>
      <w:sz w:val="16"/>
      <w:szCs w:val="16"/>
    </w:rPr>
  </w:style>
  <w:style w:type="paragraph" w:customStyle="1" w:styleId="xl151">
    <w:name w:val="xl151"/>
    <w:basedOn w:val="a"/>
    <w:uiPriority w:val="99"/>
    <w:rsid w:val="00A27F9C"/>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cs="Calibri"/>
      <w:color w:val="000000"/>
      <w:sz w:val="16"/>
      <w:szCs w:val="16"/>
    </w:rPr>
  </w:style>
  <w:style w:type="paragraph" w:customStyle="1" w:styleId="xl152">
    <w:name w:val="xl152"/>
    <w:basedOn w:val="a"/>
    <w:uiPriority w:val="99"/>
    <w:rsid w:val="00A27F9C"/>
    <w:pPr>
      <w:pBdr>
        <w:bottom w:val="single" w:sz="8" w:space="0" w:color="auto"/>
        <w:right w:val="single" w:sz="8" w:space="0" w:color="auto"/>
      </w:pBdr>
      <w:shd w:val="clear" w:color="000000" w:fill="FF0000"/>
      <w:spacing w:before="100" w:beforeAutospacing="1" w:after="100" w:afterAutospacing="1" w:line="240" w:lineRule="auto"/>
      <w:jc w:val="right"/>
      <w:textAlignment w:val="center"/>
    </w:pPr>
    <w:rPr>
      <w:rFonts w:cs="Calibri"/>
      <w:color w:val="000000"/>
      <w:sz w:val="16"/>
      <w:szCs w:val="16"/>
    </w:rPr>
  </w:style>
  <w:style w:type="paragraph" w:customStyle="1" w:styleId="xl153">
    <w:name w:val="xl153"/>
    <w:basedOn w:val="a"/>
    <w:uiPriority w:val="99"/>
    <w:rsid w:val="00A27F9C"/>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4">
    <w:name w:val="xl154"/>
    <w:basedOn w:val="a"/>
    <w:uiPriority w:val="99"/>
    <w:rsid w:val="00A27F9C"/>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cs="Calibri"/>
      <w:b/>
      <w:bCs/>
      <w:color w:val="000000"/>
      <w:sz w:val="16"/>
      <w:szCs w:val="16"/>
    </w:rPr>
  </w:style>
  <w:style w:type="paragraph" w:customStyle="1" w:styleId="xl155">
    <w:name w:val="xl155"/>
    <w:basedOn w:val="a"/>
    <w:uiPriority w:val="99"/>
    <w:rsid w:val="00A27F9C"/>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56">
    <w:name w:val="xl156"/>
    <w:basedOn w:val="a"/>
    <w:uiPriority w:val="99"/>
    <w:rsid w:val="00A27F9C"/>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7">
    <w:name w:val="xl157"/>
    <w:basedOn w:val="a"/>
    <w:uiPriority w:val="99"/>
    <w:rsid w:val="00A27F9C"/>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8">
    <w:name w:val="xl158"/>
    <w:basedOn w:val="a"/>
    <w:uiPriority w:val="99"/>
    <w:rsid w:val="00A27F9C"/>
    <w:pPr>
      <w:pBdr>
        <w:bottom w:val="single" w:sz="8" w:space="0" w:color="auto"/>
        <w:right w:val="single" w:sz="8" w:space="0" w:color="auto"/>
      </w:pBdr>
      <w:shd w:val="clear" w:color="000000" w:fill="00B0F0"/>
      <w:spacing w:before="100" w:beforeAutospacing="1" w:after="100" w:afterAutospacing="1" w:line="240" w:lineRule="auto"/>
      <w:textAlignment w:val="center"/>
    </w:pPr>
    <w:rPr>
      <w:rFonts w:cs="Calibri"/>
      <w:color w:val="000000"/>
      <w:sz w:val="16"/>
      <w:szCs w:val="16"/>
    </w:rPr>
  </w:style>
  <w:style w:type="paragraph" w:customStyle="1" w:styleId="xl159">
    <w:name w:val="xl159"/>
    <w:basedOn w:val="a"/>
    <w:uiPriority w:val="99"/>
    <w:rsid w:val="00A27F9C"/>
    <w:pPr>
      <w:pBdr>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cs="Calibri"/>
      <w:color w:val="000000"/>
      <w:sz w:val="16"/>
      <w:szCs w:val="16"/>
    </w:rPr>
  </w:style>
  <w:style w:type="paragraph" w:customStyle="1" w:styleId="xl160">
    <w:name w:val="xl160"/>
    <w:basedOn w:val="a"/>
    <w:uiPriority w:val="99"/>
    <w:rsid w:val="00A27F9C"/>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61">
    <w:name w:val="xl161"/>
    <w:basedOn w:val="a"/>
    <w:uiPriority w:val="99"/>
    <w:rsid w:val="00A27F9C"/>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cs="Calibri"/>
      <w:b/>
      <w:bCs/>
      <w:color w:val="000000"/>
      <w:sz w:val="16"/>
      <w:szCs w:val="16"/>
    </w:rPr>
  </w:style>
  <w:style w:type="paragraph" w:customStyle="1" w:styleId="xl162">
    <w:name w:val="xl162"/>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3">
    <w:name w:val="xl163"/>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64">
    <w:name w:val="xl164"/>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65">
    <w:name w:val="xl165"/>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cs="Calibri"/>
      <w:color w:val="000000"/>
      <w:sz w:val="16"/>
      <w:szCs w:val="16"/>
    </w:rPr>
  </w:style>
  <w:style w:type="paragraph" w:customStyle="1" w:styleId="xl166">
    <w:name w:val="xl166"/>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cs="Calibri"/>
      <w:color w:val="000000"/>
      <w:sz w:val="16"/>
      <w:szCs w:val="16"/>
    </w:rPr>
  </w:style>
  <w:style w:type="paragraph" w:customStyle="1" w:styleId="xl167">
    <w:name w:val="xl167"/>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68">
    <w:name w:val="xl168"/>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cs="Calibri"/>
      <w:b/>
      <w:bCs/>
      <w:color w:val="000000"/>
      <w:sz w:val="16"/>
      <w:szCs w:val="16"/>
    </w:rPr>
  </w:style>
  <w:style w:type="paragraph" w:customStyle="1" w:styleId="xl169">
    <w:name w:val="xl169"/>
    <w:basedOn w:val="a"/>
    <w:uiPriority w:val="99"/>
    <w:rsid w:val="00A27F9C"/>
    <w:pPr>
      <w:pBdr>
        <w:bottom w:val="single" w:sz="8" w:space="0" w:color="auto"/>
        <w:right w:val="single" w:sz="8" w:space="0" w:color="auto"/>
      </w:pBdr>
      <w:shd w:val="clear" w:color="000000" w:fill="00B0F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0">
    <w:name w:val="xl170"/>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cs="Calibri"/>
      <w:b/>
      <w:bCs/>
      <w:color w:val="000000"/>
      <w:sz w:val="16"/>
      <w:szCs w:val="16"/>
    </w:rPr>
  </w:style>
  <w:style w:type="paragraph" w:customStyle="1" w:styleId="xl172">
    <w:name w:val="xl172"/>
    <w:basedOn w:val="a"/>
    <w:uiPriority w:val="99"/>
    <w:rsid w:val="00A27F9C"/>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3">
    <w:name w:val="xl173"/>
    <w:basedOn w:val="a"/>
    <w:uiPriority w:val="99"/>
    <w:rsid w:val="00A27F9C"/>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74">
    <w:name w:val="xl174"/>
    <w:basedOn w:val="a"/>
    <w:uiPriority w:val="99"/>
    <w:rsid w:val="00A27F9C"/>
    <w:pPr>
      <w:pBdr>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cs="Calibri"/>
      <w:b/>
      <w:bCs/>
      <w:color w:val="000000"/>
      <w:sz w:val="16"/>
      <w:szCs w:val="16"/>
    </w:rPr>
  </w:style>
  <w:style w:type="paragraph" w:customStyle="1" w:styleId="xl175">
    <w:name w:val="xl175"/>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76">
    <w:name w:val="xl176"/>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77">
    <w:name w:val="xl177"/>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8">
    <w:name w:val="xl178"/>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cs="Calibri"/>
      <w:color w:val="000000"/>
      <w:sz w:val="16"/>
      <w:szCs w:val="16"/>
    </w:rPr>
  </w:style>
  <w:style w:type="paragraph" w:customStyle="1" w:styleId="xl179">
    <w:name w:val="xl179"/>
    <w:basedOn w:val="a"/>
    <w:uiPriority w:val="99"/>
    <w:rsid w:val="00A27F9C"/>
    <w:pPr>
      <w:pBdr>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cs="Calibri"/>
      <w:b/>
      <w:bCs/>
      <w:color w:val="000000"/>
      <w:sz w:val="16"/>
      <w:szCs w:val="16"/>
    </w:rPr>
  </w:style>
  <w:style w:type="paragraph" w:customStyle="1" w:styleId="xl180">
    <w:name w:val="xl180"/>
    <w:basedOn w:val="a"/>
    <w:uiPriority w:val="99"/>
    <w:rsid w:val="00A27F9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81">
    <w:name w:val="xl181"/>
    <w:basedOn w:val="a"/>
    <w:uiPriority w:val="99"/>
    <w:rsid w:val="00A27F9C"/>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82">
    <w:name w:val="xl182"/>
    <w:basedOn w:val="a"/>
    <w:uiPriority w:val="99"/>
    <w:rsid w:val="00A27F9C"/>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cs="Calibri"/>
      <w:color w:val="000000"/>
      <w:sz w:val="16"/>
      <w:szCs w:val="16"/>
    </w:rPr>
  </w:style>
  <w:style w:type="paragraph" w:customStyle="1" w:styleId="xl183">
    <w:name w:val="xl183"/>
    <w:basedOn w:val="a"/>
    <w:uiPriority w:val="99"/>
    <w:rsid w:val="00A27F9C"/>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cs="Calibri"/>
      <w:color w:val="000000"/>
      <w:sz w:val="16"/>
      <w:szCs w:val="16"/>
    </w:rPr>
  </w:style>
  <w:style w:type="paragraph" w:customStyle="1" w:styleId="xl184">
    <w:name w:val="xl184"/>
    <w:basedOn w:val="a"/>
    <w:uiPriority w:val="99"/>
    <w:rsid w:val="00A27F9C"/>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464C55"/>
      <w:sz w:val="16"/>
      <w:szCs w:val="16"/>
    </w:rPr>
  </w:style>
  <w:style w:type="paragraph" w:customStyle="1" w:styleId="xl185">
    <w:name w:val="xl185"/>
    <w:basedOn w:val="a"/>
    <w:uiPriority w:val="99"/>
    <w:rsid w:val="00A27F9C"/>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cs="Calibri"/>
      <w:color w:val="000000"/>
      <w:sz w:val="16"/>
      <w:szCs w:val="16"/>
    </w:rPr>
  </w:style>
  <w:style w:type="paragraph" w:customStyle="1" w:styleId="xl186">
    <w:name w:val="xl186"/>
    <w:basedOn w:val="a"/>
    <w:uiPriority w:val="99"/>
    <w:rsid w:val="00A27F9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87">
    <w:name w:val="xl187"/>
    <w:basedOn w:val="a"/>
    <w:uiPriority w:val="99"/>
    <w:rsid w:val="00A27F9C"/>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88">
    <w:name w:val="xl188"/>
    <w:basedOn w:val="a"/>
    <w:uiPriority w:val="99"/>
    <w:rsid w:val="00A27F9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9">
    <w:name w:val="xl189"/>
    <w:basedOn w:val="a"/>
    <w:uiPriority w:val="99"/>
    <w:rsid w:val="00A27F9C"/>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0">
    <w:name w:val="xl190"/>
    <w:basedOn w:val="a"/>
    <w:uiPriority w:val="99"/>
    <w:rsid w:val="00A27F9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1">
    <w:name w:val="xl191"/>
    <w:basedOn w:val="a"/>
    <w:uiPriority w:val="99"/>
    <w:rsid w:val="00A27F9C"/>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2">
    <w:name w:val="xl192"/>
    <w:basedOn w:val="a"/>
    <w:uiPriority w:val="99"/>
    <w:rsid w:val="00A27F9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3">
    <w:name w:val="xl193"/>
    <w:basedOn w:val="a"/>
    <w:uiPriority w:val="99"/>
    <w:rsid w:val="00A27F9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4">
    <w:name w:val="xl194"/>
    <w:basedOn w:val="a"/>
    <w:uiPriority w:val="99"/>
    <w:rsid w:val="00A27F9C"/>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5">
    <w:name w:val="xl195"/>
    <w:basedOn w:val="a"/>
    <w:uiPriority w:val="99"/>
    <w:rsid w:val="00A27F9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6">
    <w:name w:val="xl196"/>
    <w:basedOn w:val="a"/>
    <w:uiPriority w:val="99"/>
    <w:rsid w:val="00A27F9C"/>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hAnsi="Times New Roman"/>
      <w:sz w:val="16"/>
      <w:szCs w:val="16"/>
    </w:rPr>
  </w:style>
  <w:style w:type="paragraph" w:customStyle="1" w:styleId="xl197">
    <w:name w:val="xl197"/>
    <w:basedOn w:val="a"/>
    <w:uiPriority w:val="99"/>
    <w:rsid w:val="00A27F9C"/>
    <w:pPr>
      <w:pBdr>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hAnsi="Times New Roman"/>
      <w:sz w:val="16"/>
      <w:szCs w:val="16"/>
    </w:rPr>
  </w:style>
  <w:style w:type="paragraph" w:customStyle="1" w:styleId="xl198">
    <w:name w:val="xl198"/>
    <w:basedOn w:val="a"/>
    <w:uiPriority w:val="99"/>
    <w:rsid w:val="00A27F9C"/>
    <w:pPr>
      <w:pBdr>
        <w:top w:val="single" w:sz="8" w:space="0" w:color="auto"/>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99">
    <w:name w:val="xl199"/>
    <w:basedOn w:val="a"/>
    <w:uiPriority w:val="99"/>
    <w:rsid w:val="00A27F9C"/>
    <w:pPr>
      <w:pBdr>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200">
    <w:name w:val="xl200"/>
    <w:basedOn w:val="a"/>
    <w:uiPriority w:val="99"/>
    <w:rsid w:val="00A27F9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201">
    <w:name w:val="xl201"/>
    <w:basedOn w:val="a"/>
    <w:uiPriority w:val="99"/>
    <w:rsid w:val="00A27F9C"/>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202">
    <w:name w:val="xl202"/>
    <w:basedOn w:val="a"/>
    <w:uiPriority w:val="99"/>
    <w:rsid w:val="00A27F9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03">
    <w:name w:val="xl203"/>
    <w:basedOn w:val="a"/>
    <w:uiPriority w:val="99"/>
    <w:rsid w:val="00A27F9C"/>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04">
    <w:name w:val="xl204"/>
    <w:basedOn w:val="a"/>
    <w:uiPriority w:val="99"/>
    <w:rsid w:val="00A27F9C"/>
    <w:pPr>
      <w:pBdr>
        <w:top w:val="single" w:sz="8" w:space="0" w:color="auto"/>
        <w:left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05">
    <w:name w:val="xl205"/>
    <w:basedOn w:val="a"/>
    <w:uiPriority w:val="99"/>
    <w:rsid w:val="00A27F9C"/>
    <w:pPr>
      <w:pBdr>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06">
    <w:name w:val="xl206"/>
    <w:basedOn w:val="a"/>
    <w:uiPriority w:val="99"/>
    <w:rsid w:val="00A27F9C"/>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07">
    <w:name w:val="xl207"/>
    <w:basedOn w:val="a"/>
    <w:uiPriority w:val="99"/>
    <w:rsid w:val="00A27F9C"/>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08">
    <w:name w:val="xl208"/>
    <w:basedOn w:val="a"/>
    <w:uiPriority w:val="99"/>
    <w:rsid w:val="00A27F9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209">
    <w:name w:val="xl209"/>
    <w:basedOn w:val="a"/>
    <w:uiPriority w:val="99"/>
    <w:rsid w:val="00A27F9C"/>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0">
    <w:name w:val="xl210"/>
    <w:basedOn w:val="a"/>
    <w:uiPriority w:val="99"/>
    <w:rsid w:val="00A27F9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1">
    <w:name w:val="xl211"/>
    <w:basedOn w:val="a"/>
    <w:uiPriority w:val="99"/>
    <w:rsid w:val="00A27F9C"/>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2">
    <w:name w:val="xl212"/>
    <w:basedOn w:val="a"/>
    <w:uiPriority w:val="99"/>
    <w:rsid w:val="00A27F9C"/>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3">
    <w:name w:val="xl213"/>
    <w:basedOn w:val="a"/>
    <w:uiPriority w:val="99"/>
    <w:rsid w:val="00A27F9C"/>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4">
    <w:name w:val="xl214"/>
    <w:basedOn w:val="a"/>
    <w:uiPriority w:val="99"/>
    <w:rsid w:val="00A27F9C"/>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5">
    <w:name w:val="xl215"/>
    <w:basedOn w:val="a"/>
    <w:uiPriority w:val="99"/>
    <w:rsid w:val="00A27F9C"/>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6">
    <w:name w:val="xl216"/>
    <w:basedOn w:val="a"/>
    <w:uiPriority w:val="99"/>
    <w:rsid w:val="00A27F9C"/>
    <w:pPr>
      <w:pBdr>
        <w:top w:val="single" w:sz="8" w:space="0" w:color="auto"/>
        <w:left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7">
    <w:name w:val="xl217"/>
    <w:basedOn w:val="a"/>
    <w:uiPriority w:val="99"/>
    <w:rsid w:val="00A27F9C"/>
    <w:pPr>
      <w:pBdr>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8">
    <w:name w:val="xl218"/>
    <w:basedOn w:val="a"/>
    <w:uiPriority w:val="99"/>
    <w:rsid w:val="00A27F9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219">
    <w:name w:val="xl219"/>
    <w:basedOn w:val="a"/>
    <w:uiPriority w:val="99"/>
    <w:rsid w:val="00A27F9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220">
    <w:name w:val="xl220"/>
    <w:basedOn w:val="a"/>
    <w:uiPriority w:val="99"/>
    <w:rsid w:val="00A27F9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221">
    <w:name w:val="xl221"/>
    <w:basedOn w:val="a"/>
    <w:uiPriority w:val="99"/>
    <w:rsid w:val="00A27F9C"/>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222">
    <w:name w:val="xl222"/>
    <w:basedOn w:val="a"/>
    <w:uiPriority w:val="99"/>
    <w:rsid w:val="00A27F9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olor w:val="0563C1"/>
      <w:sz w:val="24"/>
      <w:szCs w:val="24"/>
      <w:u w:val="single"/>
    </w:rPr>
  </w:style>
  <w:style w:type="paragraph" w:customStyle="1" w:styleId="xl223">
    <w:name w:val="xl223"/>
    <w:basedOn w:val="a"/>
    <w:uiPriority w:val="99"/>
    <w:rsid w:val="00A27F9C"/>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olor w:val="0563C1"/>
      <w:sz w:val="24"/>
      <w:szCs w:val="24"/>
      <w:u w:val="single"/>
    </w:rPr>
  </w:style>
  <w:style w:type="character" w:customStyle="1" w:styleId="affffff">
    <w:name w:val="Символ сноски"/>
    <w:uiPriority w:val="99"/>
    <w:rsid w:val="00A27F9C"/>
  </w:style>
  <w:style w:type="character" w:customStyle="1" w:styleId="FootnoteCharacters">
    <w:name w:val="Footnote Characters"/>
    <w:uiPriority w:val="99"/>
    <w:rsid w:val="00A27F9C"/>
    <w:rPr>
      <w:vertAlign w:val="superscript"/>
    </w:rPr>
  </w:style>
  <w:style w:type="character" w:customStyle="1" w:styleId="FootnoteAnchor">
    <w:name w:val="Footnote Anchor"/>
    <w:uiPriority w:val="99"/>
    <w:rsid w:val="00A27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a-library.ru/catalogue/4928/?FILTER%5bAUTHOR%5d=%D0%93%D1%83%D1%81%D0%B0%D1%80%D0%BE%D0%B2%D0%B0+%D0%95.%D0%90.&amp;set_filte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library.ru/catalogue/4928/?FILTER%5bAUTHOR%5d=%D0%A2%D0%B5%D0%BB%D1%8C%D0%BD%D0%BE%D0%B9+%D0%92.%D0%98.&amp;set_filter=Y" TargetMode="External"/><Relationship Id="rId5" Type="http://schemas.openxmlformats.org/officeDocument/2006/relationships/footnotes" Target="footnotes.xml"/><Relationship Id="rId10" Type="http://schemas.openxmlformats.org/officeDocument/2006/relationships/hyperlink" Target="https://academia-library.ru/catalogue/4928/?FILTER%5bAUTHOR%5d=%D0%9F%D0%BE%D0%BB%D0%B5%D0%B6%D0%B0%D0%B5%D0%B2+%D0%AE.%D0%9E.&amp;set_filter=Y" TargetMode="External"/><Relationship Id="rId4" Type="http://schemas.openxmlformats.org/officeDocument/2006/relationships/webSettings" Target="webSettings.xml"/><Relationship Id="rId9" Type="http://schemas.openxmlformats.org/officeDocument/2006/relationships/hyperlink" Target="https://academia-library.ru/catalogue/4928/?FILTER%5bAUTHOR%5d=%D0%9C%D0%B8%D1%82%D0%B8%D0%BD%D0%B0+%D0%A2.%D0%92.&amp;set_filte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3999</Words>
  <Characters>22797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21</cp:revision>
  <dcterms:created xsi:type="dcterms:W3CDTF">2025-01-18T07:34:00Z</dcterms:created>
  <dcterms:modified xsi:type="dcterms:W3CDTF">2025-11-05T14:09:00Z</dcterms:modified>
</cp:coreProperties>
</file>