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2B21E8" w14:textId="77777777" w:rsidR="00B9457F" w:rsidRPr="00B9457F" w:rsidRDefault="00B9457F" w:rsidP="00B9457F">
      <w:pPr>
        <w:autoSpaceDE w:val="0"/>
        <w:autoSpaceDN w:val="0"/>
        <w:jc w:val="center"/>
        <w:rPr>
          <w:rFonts w:ascii="Times New Roman" w:eastAsia="Calibri" w:hAnsi="Times New Roman"/>
          <w:color w:val="auto"/>
          <w:sz w:val="28"/>
          <w:szCs w:val="28"/>
          <w:lang w:eastAsia="en-US"/>
        </w:rPr>
      </w:pPr>
    </w:p>
    <w:p w14:paraId="23C092A8" w14:textId="77777777" w:rsidR="00B9457F" w:rsidRPr="00FC329C" w:rsidRDefault="00B9457F" w:rsidP="00B9457F">
      <w:pPr>
        <w:autoSpaceDE w:val="0"/>
        <w:autoSpaceDN w:val="0"/>
        <w:spacing w:line="276" w:lineRule="auto"/>
        <w:jc w:val="center"/>
        <w:rPr>
          <w:rFonts w:ascii="Times New Roman" w:eastAsia="Calibri" w:hAnsi="Times New Roman"/>
          <w:b/>
          <w:color w:val="auto"/>
          <w:sz w:val="24"/>
          <w:szCs w:val="24"/>
          <w:lang w:eastAsia="en-US"/>
        </w:rPr>
      </w:pPr>
      <w:r w:rsidRPr="00FC329C">
        <w:rPr>
          <w:rFonts w:ascii="Times New Roman" w:eastAsia="Calibri" w:hAnsi="Times New Roman"/>
          <w:b/>
          <w:color w:val="auto"/>
          <w:sz w:val="24"/>
          <w:szCs w:val="24"/>
          <w:lang w:eastAsia="en-US"/>
        </w:rPr>
        <w:t xml:space="preserve">ГОСУДАРСТВЕННОЕ БЮДЖЕТНОЕ ПРОФЕССИОНАЛЬНОЕ </w:t>
      </w:r>
    </w:p>
    <w:p w14:paraId="2DC6F48C" w14:textId="77777777" w:rsidR="00B9457F" w:rsidRPr="00FC329C" w:rsidRDefault="00B9457F" w:rsidP="00B9457F">
      <w:pPr>
        <w:autoSpaceDE w:val="0"/>
        <w:autoSpaceDN w:val="0"/>
        <w:spacing w:line="276" w:lineRule="auto"/>
        <w:jc w:val="center"/>
        <w:rPr>
          <w:rFonts w:ascii="Times New Roman" w:eastAsia="Calibri" w:hAnsi="Times New Roman"/>
          <w:b/>
          <w:color w:val="auto"/>
          <w:sz w:val="24"/>
          <w:szCs w:val="24"/>
          <w:lang w:eastAsia="en-US"/>
        </w:rPr>
      </w:pPr>
      <w:r w:rsidRPr="00FC329C">
        <w:rPr>
          <w:rFonts w:ascii="Times New Roman" w:eastAsia="Calibri" w:hAnsi="Times New Roman"/>
          <w:b/>
          <w:color w:val="auto"/>
          <w:sz w:val="24"/>
          <w:szCs w:val="24"/>
          <w:lang w:eastAsia="en-US"/>
        </w:rPr>
        <w:t xml:space="preserve">ОБРАЗОВАТЕЛЬНОЕ  УЧРЕЖДЕНИЕ РОСТОВСКОЙ ОБЛАСТИ </w:t>
      </w:r>
    </w:p>
    <w:p w14:paraId="44A07D92" w14:textId="06837B58" w:rsidR="00B9457F" w:rsidRPr="00FC329C" w:rsidRDefault="00B9457F" w:rsidP="00B9457F">
      <w:pPr>
        <w:autoSpaceDE w:val="0"/>
        <w:autoSpaceDN w:val="0"/>
        <w:spacing w:line="276" w:lineRule="auto"/>
        <w:jc w:val="center"/>
        <w:rPr>
          <w:rFonts w:ascii="Times New Roman" w:eastAsia="Calibri" w:hAnsi="Times New Roman"/>
          <w:b/>
          <w:color w:val="auto"/>
          <w:sz w:val="24"/>
          <w:szCs w:val="24"/>
          <w:lang w:eastAsia="en-US"/>
        </w:rPr>
      </w:pPr>
      <w:r w:rsidRPr="00FC329C">
        <w:rPr>
          <w:rFonts w:ascii="Times New Roman" w:eastAsia="Calibri" w:hAnsi="Times New Roman"/>
          <w:b/>
          <w:color w:val="auto"/>
          <w:sz w:val="24"/>
          <w:szCs w:val="24"/>
          <w:lang w:eastAsia="en-US"/>
        </w:rPr>
        <w:t>«</w:t>
      </w:r>
      <w:r w:rsidR="005A04C8" w:rsidRPr="00FC329C">
        <w:rPr>
          <w:rFonts w:ascii="Times New Roman" w:eastAsia="Calibri" w:hAnsi="Times New Roman"/>
          <w:b/>
          <w:color w:val="auto"/>
          <w:sz w:val="24"/>
          <w:szCs w:val="24"/>
          <w:lang w:eastAsia="en-US"/>
        </w:rPr>
        <w:t xml:space="preserve">ВОЛГОДОНСКОЕ СТРОИТЕЛЬНОЕ </w:t>
      </w:r>
      <w:r w:rsidRPr="00FC329C">
        <w:rPr>
          <w:rFonts w:ascii="Times New Roman" w:eastAsia="Calibri" w:hAnsi="Times New Roman"/>
          <w:b/>
          <w:color w:val="auto"/>
          <w:sz w:val="24"/>
          <w:szCs w:val="24"/>
          <w:lang w:eastAsia="en-US"/>
        </w:rPr>
        <w:t>ПРОФЕССИОНАЛЬНОЕ УЧИЛИЩЕ № 69»</w:t>
      </w:r>
    </w:p>
    <w:p w14:paraId="3D5D5B4F"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FF0000"/>
          <w:sz w:val="28"/>
          <w:szCs w:val="28"/>
          <w:lang w:eastAsia="en-US"/>
        </w:rPr>
      </w:pPr>
    </w:p>
    <w:p w14:paraId="4184CC47"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p>
    <w:p w14:paraId="1E9D8CD2"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p>
    <w:p w14:paraId="1D3023A4"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p>
    <w:p w14:paraId="5AD40BC4"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p>
    <w:p w14:paraId="13D43918"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p>
    <w:p w14:paraId="23E376FB" w14:textId="1D1187B8" w:rsidR="00B9457F" w:rsidRPr="00B9457F" w:rsidRDefault="00B9457F" w:rsidP="00FC3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ascii="Times New Roman" w:eastAsia="Calibri" w:hAnsi="Times New Roman"/>
          <w:b/>
          <w:bCs/>
          <w:caps/>
          <w:color w:val="auto"/>
          <w:sz w:val="28"/>
          <w:szCs w:val="28"/>
          <w:lang w:eastAsia="en-US"/>
        </w:rPr>
      </w:pPr>
    </w:p>
    <w:p w14:paraId="68584EA7"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p>
    <w:p w14:paraId="1ECE43D9"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p>
    <w:p w14:paraId="6A0D93E0"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ascii="Times New Roman" w:eastAsia="Calibri" w:hAnsi="Times New Roman"/>
          <w:b/>
          <w:bCs/>
          <w:caps/>
          <w:color w:val="auto"/>
          <w:sz w:val="28"/>
          <w:szCs w:val="28"/>
          <w:lang w:eastAsia="en-US"/>
        </w:rPr>
      </w:pPr>
      <w:r w:rsidRPr="00B9457F">
        <w:rPr>
          <w:rFonts w:ascii="Times New Roman" w:eastAsia="Calibri" w:hAnsi="Times New Roman"/>
          <w:b/>
          <w:bCs/>
          <w:caps/>
          <w:color w:val="auto"/>
          <w:sz w:val="28"/>
          <w:szCs w:val="28"/>
          <w:lang w:eastAsia="en-US"/>
        </w:rPr>
        <w:t xml:space="preserve">рабочая ПРОГРАММа </w:t>
      </w:r>
    </w:p>
    <w:p w14:paraId="25EEF37C" w14:textId="75F2114D"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eastAsia="Calibri" w:hAnsi="Times New Roman"/>
          <w:b/>
          <w:bCs/>
          <w:color w:val="auto"/>
          <w:sz w:val="28"/>
          <w:szCs w:val="28"/>
          <w:lang w:eastAsia="en-US"/>
        </w:rPr>
      </w:pPr>
      <w:r w:rsidRPr="00B9457F">
        <w:rPr>
          <w:rFonts w:ascii="Times New Roman" w:eastAsia="Calibri" w:hAnsi="Times New Roman"/>
          <w:b/>
          <w:bCs/>
          <w:color w:val="auto"/>
          <w:sz w:val="28"/>
          <w:szCs w:val="28"/>
          <w:lang w:eastAsia="en-US"/>
        </w:rPr>
        <w:t xml:space="preserve">общеобразовательной </w:t>
      </w:r>
      <w:r w:rsidR="00B57766">
        <w:rPr>
          <w:rFonts w:ascii="Times New Roman" w:eastAsia="Calibri" w:hAnsi="Times New Roman"/>
          <w:b/>
          <w:bCs/>
          <w:color w:val="auto"/>
          <w:sz w:val="28"/>
          <w:szCs w:val="28"/>
          <w:lang w:eastAsia="en-US"/>
        </w:rPr>
        <w:t xml:space="preserve">учебной </w:t>
      </w:r>
      <w:r w:rsidRPr="00B9457F">
        <w:rPr>
          <w:rFonts w:ascii="Times New Roman" w:eastAsia="Calibri" w:hAnsi="Times New Roman"/>
          <w:b/>
          <w:bCs/>
          <w:color w:val="auto"/>
          <w:sz w:val="28"/>
          <w:szCs w:val="28"/>
          <w:lang w:eastAsia="en-US"/>
        </w:rPr>
        <w:t xml:space="preserve">дисциплины </w:t>
      </w:r>
    </w:p>
    <w:p w14:paraId="5AFFA03B"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eastAsia="Calibri" w:hAnsi="Times New Roman"/>
          <w:color w:val="auto"/>
          <w:sz w:val="28"/>
          <w:szCs w:val="28"/>
          <w:lang w:eastAsia="en-US"/>
        </w:rPr>
      </w:pPr>
    </w:p>
    <w:p w14:paraId="1BB2DC84" w14:textId="4366593B" w:rsidR="00B9457F" w:rsidRPr="00B9457F" w:rsidRDefault="00B9457F" w:rsidP="00B9457F">
      <w:pPr>
        <w:autoSpaceDE w:val="0"/>
        <w:autoSpaceDN w:val="0"/>
        <w:jc w:val="center"/>
        <w:rPr>
          <w:rFonts w:ascii="Times New Roman" w:eastAsia="Calibri" w:hAnsi="Times New Roman"/>
          <w:b/>
          <w:bCs/>
          <w:color w:val="auto"/>
          <w:sz w:val="28"/>
          <w:szCs w:val="28"/>
          <w:lang w:eastAsia="en-US"/>
        </w:rPr>
      </w:pPr>
      <w:r w:rsidRPr="00B9457F">
        <w:rPr>
          <w:rFonts w:ascii="Times New Roman" w:eastAsia="Calibri" w:hAnsi="Times New Roman"/>
          <w:b/>
          <w:bCs/>
          <w:color w:val="auto"/>
          <w:sz w:val="28"/>
          <w:szCs w:val="28"/>
          <w:lang w:eastAsia="en-US"/>
        </w:rPr>
        <w:t>О</w:t>
      </w:r>
      <w:r w:rsidR="00B57766">
        <w:rPr>
          <w:rFonts w:ascii="Times New Roman" w:eastAsia="Calibri" w:hAnsi="Times New Roman"/>
          <w:b/>
          <w:bCs/>
          <w:color w:val="auto"/>
          <w:sz w:val="28"/>
          <w:szCs w:val="28"/>
          <w:lang w:eastAsia="en-US"/>
        </w:rPr>
        <w:t>У</w:t>
      </w:r>
      <w:r w:rsidRPr="00B9457F">
        <w:rPr>
          <w:rFonts w:ascii="Times New Roman" w:eastAsia="Calibri" w:hAnsi="Times New Roman"/>
          <w:b/>
          <w:bCs/>
          <w:color w:val="auto"/>
          <w:sz w:val="28"/>
          <w:szCs w:val="28"/>
          <w:lang w:eastAsia="en-US"/>
        </w:rPr>
        <w:t>Д.</w:t>
      </w:r>
      <w:r>
        <w:rPr>
          <w:rFonts w:ascii="Times New Roman" w:eastAsia="Calibri" w:hAnsi="Times New Roman"/>
          <w:b/>
          <w:bCs/>
          <w:color w:val="auto"/>
          <w:sz w:val="28"/>
          <w:szCs w:val="28"/>
          <w:lang w:eastAsia="en-US"/>
        </w:rPr>
        <w:t>09</w:t>
      </w:r>
      <w:r w:rsidRPr="00B9457F">
        <w:rPr>
          <w:rFonts w:ascii="Times New Roman" w:eastAsia="Calibri" w:hAnsi="Times New Roman"/>
          <w:b/>
          <w:bCs/>
          <w:color w:val="auto"/>
          <w:sz w:val="28"/>
          <w:szCs w:val="28"/>
          <w:lang w:eastAsia="en-US"/>
        </w:rPr>
        <w:t xml:space="preserve"> Физика</w:t>
      </w:r>
    </w:p>
    <w:p w14:paraId="37C268B4"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rPr>
          <w:rFonts w:ascii="Times New Roman" w:eastAsia="Calibri" w:hAnsi="Times New Roman"/>
          <w:b/>
          <w:bCs/>
          <w:color w:val="auto"/>
          <w:sz w:val="28"/>
          <w:szCs w:val="28"/>
          <w:lang w:eastAsia="en-US"/>
        </w:rPr>
      </w:pPr>
    </w:p>
    <w:p w14:paraId="2F78B52D" w14:textId="77777777" w:rsidR="00FC329C" w:rsidRPr="00FE2222" w:rsidRDefault="00FC329C" w:rsidP="00FC3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6"/>
          <w:szCs w:val="26"/>
        </w:rPr>
      </w:pPr>
      <w:bookmarkStart w:id="0" w:name="_Hlk209455811"/>
      <w:r w:rsidRPr="00FE2222">
        <w:rPr>
          <w:rFonts w:ascii="Times New Roman" w:hAnsi="Times New Roman"/>
          <w:sz w:val="26"/>
          <w:szCs w:val="26"/>
        </w:rPr>
        <w:t>программа подготовки квалифицированных рабочих, служащих</w:t>
      </w:r>
    </w:p>
    <w:p w14:paraId="44CB499A" w14:textId="77777777" w:rsidR="00FC329C" w:rsidRPr="00FE2222" w:rsidRDefault="00FC329C" w:rsidP="00FC3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6"/>
          <w:szCs w:val="26"/>
        </w:rPr>
      </w:pPr>
      <w:r w:rsidRPr="00FE2222">
        <w:rPr>
          <w:rFonts w:ascii="Times New Roman" w:hAnsi="Times New Roman"/>
          <w:sz w:val="26"/>
          <w:szCs w:val="26"/>
        </w:rPr>
        <w:t>по профессиям:</w:t>
      </w:r>
    </w:p>
    <w:p w14:paraId="45D37302" w14:textId="77777777" w:rsidR="00FC329C" w:rsidRPr="00FE2222" w:rsidRDefault="00FC329C" w:rsidP="00FC3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6"/>
          <w:szCs w:val="26"/>
        </w:rPr>
      </w:pPr>
    </w:p>
    <w:p w14:paraId="5BEFFA4D" w14:textId="77777777" w:rsidR="00FC329C" w:rsidRPr="00FE2222" w:rsidRDefault="00FC329C" w:rsidP="00FC329C">
      <w:pPr>
        <w:spacing w:line="276" w:lineRule="auto"/>
        <w:ind w:firstLine="1276"/>
        <w:jc w:val="center"/>
        <w:rPr>
          <w:rFonts w:ascii="Times New Roman" w:hAnsi="Times New Roman"/>
          <w:b/>
          <w:sz w:val="26"/>
          <w:szCs w:val="26"/>
        </w:rPr>
      </w:pPr>
      <w:r w:rsidRPr="00FE2222">
        <w:rPr>
          <w:rFonts w:ascii="Times New Roman" w:hAnsi="Times New Roman"/>
          <w:b/>
          <w:sz w:val="26"/>
          <w:szCs w:val="26"/>
        </w:rPr>
        <w:t>08.01.27 Мастер общестроительных работ</w:t>
      </w:r>
    </w:p>
    <w:p w14:paraId="20624F5D" w14:textId="77777777" w:rsidR="00FC329C" w:rsidRPr="00FE2222" w:rsidRDefault="00FC329C" w:rsidP="00FC329C">
      <w:pPr>
        <w:spacing w:line="276" w:lineRule="auto"/>
        <w:ind w:firstLine="1276"/>
        <w:jc w:val="center"/>
        <w:rPr>
          <w:rFonts w:ascii="Times New Roman" w:hAnsi="Times New Roman"/>
          <w:b/>
          <w:sz w:val="26"/>
          <w:szCs w:val="26"/>
        </w:rPr>
      </w:pPr>
      <w:r w:rsidRPr="00FE2222">
        <w:rPr>
          <w:rFonts w:ascii="Times New Roman" w:hAnsi="Times New Roman"/>
          <w:b/>
          <w:sz w:val="26"/>
          <w:szCs w:val="26"/>
        </w:rPr>
        <w:t>08.01.28 Мастер отделочных строительных и декоративных работ</w:t>
      </w:r>
    </w:p>
    <w:p w14:paraId="768B7222" w14:textId="3E6D5D96" w:rsidR="00FC329C" w:rsidRPr="00FE2222" w:rsidRDefault="00FC329C" w:rsidP="00FC329C">
      <w:pPr>
        <w:spacing w:line="276" w:lineRule="auto"/>
        <w:ind w:left="2410" w:right="132" w:hanging="1124"/>
        <w:jc w:val="center"/>
        <w:rPr>
          <w:rFonts w:ascii="Times New Roman" w:hAnsi="Times New Roman"/>
          <w:b/>
          <w:sz w:val="26"/>
          <w:szCs w:val="26"/>
        </w:rPr>
      </w:pPr>
      <w:r w:rsidRPr="00FE2222">
        <w:rPr>
          <w:rFonts w:ascii="Times New Roman" w:hAnsi="Times New Roman"/>
          <w:b/>
          <w:sz w:val="26"/>
          <w:szCs w:val="26"/>
        </w:rPr>
        <w:t>0</w:t>
      </w:r>
      <w:r w:rsidR="00CB4AB4">
        <w:rPr>
          <w:rFonts w:ascii="Times New Roman" w:hAnsi="Times New Roman"/>
          <w:b/>
          <w:sz w:val="26"/>
          <w:szCs w:val="26"/>
        </w:rPr>
        <w:t xml:space="preserve">8.01.29 </w:t>
      </w:r>
      <w:r w:rsidRPr="00FE2222">
        <w:rPr>
          <w:rFonts w:ascii="Times New Roman" w:hAnsi="Times New Roman"/>
          <w:b/>
          <w:sz w:val="26"/>
          <w:szCs w:val="26"/>
        </w:rPr>
        <w:t>Мастер по ремонту и обслуживанию инженерных систем жилищно-коммунального хозяйства</w:t>
      </w:r>
    </w:p>
    <w:p w14:paraId="5EA669E7" w14:textId="26ADE329" w:rsidR="00FC329C" w:rsidRPr="00FE2222" w:rsidRDefault="00CB4AB4" w:rsidP="00FC329C">
      <w:pPr>
        <w:spacing w:line="276" w:lineRule="auto"/>
        <w:ind w:left="10" w:right="132" w:firstLine="1276"/>
        <w:jc w:val="center"/>
        <w:rPr>
          <w:rFonts w:ascii="Times New Roman" w:hAnsi="Times New Roman"/>
          <w:b/>
          <w:sz w:val="26"/>
          <w:szCs w:val="26"/>
        </w:rPr>
      </w:pPr>
      <w:r>
        <w:rPr>
          <w:rFonts w:ascii="Times New Roman" w:hAnsi="Times New Roman"/>
          <w:b/>
          <w:sz w:val="26"/>
          <w:szCs w:val="26"/>
        </w:rPr>
        <w:t xml:space="preserve">23.01.08  </w:t>
      </w:r>
      <w:r w:rsidR="00FC329C" w:rsidRPr="00FE2222">
        <w:rPr>
          <w:rFonts w:ascii="Times New Roman" w:hAnsi="Times New Roman"/>
          <w:b/>
          <w:sz w:val="26"/>
          <w:szCs w:val="26"/>
        </w:rPr>
        <w:t>Слесарь по ремонту строительных машин</w:t>
      </w:r>
    </w:p>
    <w:p w14:paraId="43164EC7" w14:textId="77777777" w:rsidR="00B9457F" w:rsidRPr="00B9457F" w:rsidRDefault="00B9457F" w:rsidP="00B9457F">
      <w:pPr>
        <w:autoSpaceDE w:val="0"/>
        <w:autoSpaceDN w:val="0"/>
        <w:rPr>
          <w:rFonts w:ascii="Times New Roman" w:hAnsi="Times New Roman"/>
          <w:b/>
          <w:color w:val="auto"/>
          <w:sz w:val="28"/>
          <w:szCs w:val="28"/>
          <w:lang w:eastAsia="en-US"/>
        </w:rPr>
      </w:pPr>
    </w:p>
    <w:bookmarkEnd w:id="0"/>
    <w:p w14:paraId="49D8EF40" w14:textId="77777777" w:rsidR="00B9457F" w:rsidRPr="00B9457F" w:rsidRDefault="00B9457F" w:rsidP="00B945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jc w:val="center"/>
        <w:rPr>
          <w:rFonts w:ascii="Times New Roman" w:eastAsia="Calibri" w:hAnsi="Times New Roman"/>
          <w:b/>
          <w:bCs/>
          <w:color w:val="auto"/>
          <w:sz w:val="28"/>
          <w:szCs w:val="28"/>
          <w:lang w:eastAsia="en-US"/>
        </w:rPr>
      </w:pPr>
      <w:r w:rsidRPr="00B9457F">
        <w:rPr>
          <w:rFonts w:ascii="Times New Roman" w:eastAsia="Calibri" w:hAnsi="Times New Roman"/>
          <w:b/>
          <w:color w:val="auto"/>
          <w:sz w:val="28"/>
          <w:szCs w:val="28"/>
          <w:lang w:eastAsia="en-US"/>
        </w:rPr>
        <w:t xml:space="preserve">  </w:t>
      </w:r>
    </w:p>
    <w:p w14:paraId="225F449E" w14:textId="77777777" w:rsidR="00B9457F" w:rsidRPr="00B9457F" w:rsidRDefault="00B9457F" w:rsidP="00B9457F">
      <w:pPr>
        <w:autoSpaceDE w:val="0"/>
        <w:autoSpaceDN w:val="0"/>
        <w:jc w:val="center"/>
        <w:rPr>
          <w:rFonts w:ascii="Times New Roman" w:eastAsia="Calibri" w:hAnsi="Times New Roman"/>
          <w:b/>
          <w:bCs/>
          <w:color w:val="auto"/>
          <w:sz w:val="28"/>
          <w:szCs w:val="28"/>
          <w:lang w:eastAsia="en-US"/>
        </w:rPr>
      </w:pPr>
    </w:p>
    <w:p w14:paraId="3BD8171F" w14:textId="77777777" w:rsidR="00B9457F" w:rsidRPr="00B9457F" w:rsidRDefault="00B9457F" w:rsidP="00B9457F">
      <w:pPr>
        <w:autoSpaceDE w:val="0"/>
        <w:autoSpaceDN w:val="0"/>
        <w:jc w:val="center"/>
        <w:rPr>
          <w:rFonts w:ascii="Times New Roman" w:eastAsia="Calibri" w:hAnsi="Times New Roman"/>
          <w:b/>
          <w:bCs/>
          <w:color w:val="auto"/>
          <w:sz w:val="28"/>
          <w:szCs w:val="28"/>
          <w:lang w:eastAsia="en-US"/>
        </w:rPr>
      </w:pPr>
    </w:p>
    <w:p w14:paraId="6BFBE32A" w14:textId="77777777" w:rsidR="00B9457F" w:rsidRPr="00B9457F" w:rsidRDefault="00B9457F" w:rsidP="00B9457F">
      <w:pPr>
        <w:autoSpaceDE w:val="0"/>
        <w:autoSpaceDN w:val="0"/>
        <w:jc w:val="center"/>
        <w:rPr>
          <w:rFonts w:ascii="Times New Roman" w:eastAsia="Calibri" w:hAnsi="Times New Roman"/>
          <w:b/>
          <w:bCs/>
          <w:color w:val="auto"/>
          <w:sz w:val="28"/>
          <w:szCs w:val="28"/>
          <w:lang w:eastAsia="en-US"/>
        </w:rPr>
      </w:pPr>
    </w:p>
    <w:p w14:paraId="3946B978" w14:textId="77777777" w:rsidR="00B9457F" w:rsidRPr="00B9457F" w:rsidRDefault="00B9457F" w:rsidP="00B9457F">
      <w:pPr>
        <w:autoSpaceDE w:val="0"/>
        <w:autoSpaceDN w:val="0"/>
        <w:jc w:val="center"/>
        <w:rPr>
          <w:rFonts w:ascii="Times New Roman" w:eastAsia="Calibri" w:hAnsi="Times New Roman"/>
          <w:b/>
          <w:bCs/>
          <w:color w:val="auto"/>
          <w:sz w:val="28"/>
          <w:szCs w:val="28"/>
          <w:lang w:eastAsia="en-US"/>
        </w:rPr>
      </w:pPr>
    </w:p>
    <w:p w14:paraId="69460A22" w14:textId="77777777" w:rsidR="00B9457F" w:rsidRPr="00B9457F" w:rsidRDefault="00B9457F" w:rsidP="00B9457F">
      <w:pPr>
        <w:autoSpaceDE w:val="0"/>
        <w:autoSpaceDN w:val="0"/>
        <w:jc w:val="center"/>
        <w:rPr>
          <w:rFonts w:ascii="Times New Roman" w:eastAsia="Calibri" w:hAnsi="Times New Roman"/>
          <w:b/>
          <w:bCs/>
          <w:color w:val="auto"/>
          <w:sz w:val="28"/>
          <w:szCs w:val="28"/>
          <w:lang w:eastAsia="en-US"/>
        </w:rPr>
      </w:pPr>
    </w:p>
    <w:p w14:paraId="3EFF9684" w14:textId="77777777" w:rsidR="00B9457F" w:rsidRPr="00B9457F" w:rsidRDefault="00B9457F" w:rsidP="00B9457F">
      <w:pPr>
        <w:autoSpaceDE w:val="0"/>
        <w:autoSpaceDN w:val="0"/>
        <w:jc w:val="center"/>
        <w:rPr>
          <w:rFonts w:ascii="Times New Roman" w:eastAsia="Calibri" w:hAnsi="Times New Roman"/>
          <w:b/>
          <w:bCs/>
          <w:color w:val="auto"/>
          <w:sz w:val="28"/>
          <w:szCs w:val="28"/>
          <w:lang w:eastAsia="en-US"/>
        </w:rPr>
      </w:pPr>
    </w:p>
    <w:p w14:paraId="13921ED9" w14:textId="52FA0064" w:rsidR="00B9457F" w:rsidRPr="00B9457F" w:rsidRDefault="00B9457F" w:rsidP="00FC329C">
      <w:pPr>
        <w:autoSpaceDE w:val="0"/>
        <w:autoSpaceDN w:val="0"/>
        <w:rPr>
          <w:rFonts w:ascii="Times New Roman" w:eastAsia="Calibri" w:hAnsi="Times New Roman"/>
          <w:color w:val="auto"/>
          <w:sz w:val="28"/>
          <w:szCs w:val="28"/>
          <w:lang w:eastAsia="en-US"/>
        </w:rPr>
      </w:pPr>
    </w:p>
    <w:p w14:paraId="67B61623" w14:textId="385123BF" w:rsidR="00B9457F" w:rsidRDefault="00B9457F" w:rsidP="00B9457F">
      <w:pPr>
        <w:autoSpaceDE w:val="0"/>
        <w:autoSpaceDN w:val="0"/>
        <w:jc w:val="center"/>
        <w:rPr>
          <w:rFonts w:ascii="Times New Roman" w:eastAsia="Calibri" w:hAnsi="Times New Roman"/>
          <w:color w:val="auto"/>
          <w:sz w:val="28"/>
          <w:szCs w:val="28"/>
          <w:lang w:eastAsia="en-US"/>
        </w:rPr>
      </w:pPr>
    </w:p>
    <w:p w14:paraId="1BD53121" w14:textId="7C7AB042" w:rsidR="00B53F0D" w:rsidRDefault="00B53F0D" w:rsidP="00B9457F">
      <w:pPr>
        <w:autoSpaceDE w:val="0"/>
        <w:autoSpaceDN w:val="0"/>
        <w:jc w:val="center"/>
        <w:rPr>
          <w:rFonts w:ascii="Times New Roman" w:eastAsia="Calibri" w:hAnsi="Times New Roman"/>
          <w:color w:val="auto"/>
          <w:sz w:val="28"/>
          <w:szCs w:val="28"/>
          <w:lang w:eastAsia="en-US"/>
        </w:rPr>
      </w:pPr>
    </w:p>
    <w:p w14:paraId="09C8CCB1" w14:textId="7AD7B7CD" w:rsidR="00B53F0D" w:rsidRDefault="00B53F0D" w:rsidP="00B9457F">
      <w:pPr>
        <w:autoSpaceDE w:val="0"/>
        <w:autoSpaceDN w:val="0"/>
        <w:jc w:val="center"/>
        <w:rPr>
          <w:rFonts w:ascii="Times New Roman" w:eastAsia="Calibri" w:hAnsi="Times New Roman"/>
          <w:color w:val="auto"/>
          <w:sz w:val="28"/>
          <w:szCs w:val="28"/>
          <w:lang w:eastAsia="en-US"/>
        </w:rPr>
      </w:pPr>
    </w:p>
    <w:p w14:paraId="40B32D88" w14:textId="77777777" w:rsidR="00B53F0D" w:rsidRPr="00B9457F" w:rsidRDefault="00B53F0D" w:rsidP="00B9457F">
      <w:pPr>
        <w:autoSpaceDE w:val="0"/>
        <w:autoSpaceDN w:val="0"/>
        <w:jc w:val="center"/>
        <w:rPr>
          <w:rFonts w:ascii="Times New Roman" w:eastAsia="Calibri" w:hAnsi="Times New Roman"/>
          <w:color w:val="auto"/>
          <w:sz w:val="28"/>
          <w:szCs w:val="28"/>
          <w:lang w:eastAsia="en-US"/>
        </w:rPr>
      </w:pPr>
      <w:bookmarkStart w:id="1" w:name="_GoBack"/>
      <w:bookmarkEnd w:id="1"/>
    </w:p>
    <w:p w14:paraId="4F7C3C78" w14:textId="77777777" w:rsidR="00B9457F" w:rsidRPr="00B9457F" w:rsidRDefault="00B9457F" w:rsidP="00B9457F">
      <w:pPr>
        <w:autoSpaceDE w:val="0"/>
        <w:autoSpaceDN w:val="0"/>
        <w:jc w:val="center"/>
        <w:rPr>
          <w:rFonts w:ascii="Times New Roman" w:eastAsia="Calibri" w:hAnsi="Times New Roman"/>
          <w:color w:val="auto"/>
          <w:sz w:val="28"/>
          <w:szCs w:val="28"/>
          <w:lang w:eastAsia="en-US"/>
        </w:rPr>
      </w:pPr>
    </w:p>
    <w:p w14:paraId="620D4EAD" w14:textId="77777777" w:rsidR="00B9457F" w:rsidRDefault="00B9457F" w:rsidP="00B9457F">
      <w:pPr>
        <w:autoSpaceDE w:val="0"/>
        <w:autoSpaceDN w:val="0"/>
        <w:jc w:val="center"/>
        <w:rPr>
          <w:rFonts w:ascii="Times New Roman" w:eastAsia="Calibri" w:hAnsi="Times New Roman"/>
          <w:color w:val="auto"/>
          <w:sz w:val="28"/>
          <w:szCs w:val="28"/>
          <w:lang w:eastAsia="en-US"/>
        </w:rPr>
      </w:pPr>
      <w:r w:rsidRPr="00B9457F">
        <w:rPr>
          <w:rFonts w:ascii="Times New Roman" w:eastAsia="Calibri" w:hAnsi="Times New Roman"/>
          <w:color w:val="auto"/>
          <w:sz w:val="28"/>
          <w:szCs w:val="28"/>
          <w:lang w:eastAsia="en-US"/>
        </w:rPr>
        <w:t>г. Волгодонск</w:t>
      </w:r>
      <w:r>
        <w:rPr>
          <w:rFonts w:ascii="Times New Roman" w:eastAsia="Calibri" w:hAnsi="Times New Roman"/>
          <w:color w:val="auto"/>
          <w:sz w:val="28"/>
          <w:szCs w:val="28"/>
          <w:lang w:eastAsia="en-US"/>
        </w:rPr>
        <w:t xml:space="preserve"> </w:t>
      </w:r>
    </w:p>
    <w:p w14:paraId="303F1CA3" w14:textId="0AC68378" w:rsidR="007D1C7B" w:rsidRDefault="00B9457F" w:rsidP="005D467E">
      <w:pPr>
        <w:autoSpaceDE w:val="0"/>
        <w:autoSpaceDN w:val="0"/>
        <w:jc w:val="center"/>
        <w:rPr>
          <w:rFonts w:ascii="Times New Roman" w:eastAsia="Calibri" w:hAnsi="Times New Roman"/>
          <w:color w:val="auto"/>
          <w:sz w:val="28"/>
          <w:szCs w:val="28"/>
          <w:lang w:eastAsia="en-US"/>
        </w:rPr>
      </w:pPr>
      <w:r w:rsidRPr="00B9457F">
        <w:rPr>
          <w:rFonts w:ascii="Times New Roman" w:eastAsia="Calibri" w:hAnsi="Times New Roman"/>
          <w:color w:val="auto"/>
          <w:sz w:val="28"/>
          <w:szCs w:val="28"/>
          <w:lang w:eastAsia="en-US"/>
        </w:rPr>
        <w:t>202</w:t>
      </w:r>
      <w:r w:rsidR="005D467E">
        <w:rPr>
          <w:rFonts w:ascii="Times New Roman" w:eastAsia="Calibri" w:hAnsi="Times New Roman"/>
          <w:color w:val="auto"/>
          <w:sz w:val="28"/>
          <w:szCs w:val="28"/>
          <w:lang w:eastAsia="en-US"/>
        </w:rPr>
        <w:t>5</w:t>
      </w:r>
    </w:p>
    <w:p w14:paraId="7CAE3821" w14:textId="11AED499" w:rsidR="00FC329C" w:rsidRDefault="00FC329C" w:rsidP="005D467E">
      <w:pPr>
        <w:autoSpaceDE w:val="0"/>
        <w:autoSpaceDN w:val="0"/>
        <w:jc w:val="center"/>
        <w:rPr>
          <w:rFonts w:ascii="Times New Roman" w:eastAsia="Calibri" w:hAnsi="Times New Roman"/>
          <w:color w:val="auto"/>
          <w:sz w:val="28"/>
          <w:szCs w:val="28"/>
          <w:lang w:eastAsia="en-US"/>
        </w:rPr>
      </w:pPr>
    </w:p>
    <w:p w14:paraId="7B1E9997" w14:textId="79F897DA" w:rsidR="00FC329C" w:rsidRDefault="00FC329C" w:rsidP="005D467E">
      <w:pPr>
        <w:autoSpaceDE w:val="0"/>
        <w:autoSpaceDN w:val="0"/>
        <w:jc w:val="center"/>
        <w:rPr>
          <w:rFonts w:ascii="Times New Roman" w:eastAsia="Calibri" w:hAnsi="Times New Roman"/>
          <w:color w:val="auto"/>
          <w:sz w:val="28"/>
          <w:szCs w:val="28"/>
          <w:lang w:eastAsia="en-US"/>
        </w:rPr>
      </w:pPr>
    </w:p>
    <w:p w14:paraId="50E673F7" w14:textId="7A85CD32" w:rsidR="00FC329C" w:rsidRDefault="00FC329C" w:rsidP="005D467E">
      <w:pPr>
        <w:autoSpaceDE w:val="0"/>
        <w:autoSpaceDN w:val="0"/>
        <w:jc w:val="center"/>
        <w:rPr>
          <w:rFonts w:ascii="Times New Roman" w:eastAsia="Calibri" w:hAnsi="Times New Roman"/>
          <w:color w:val="auto"/>
          <w:sz w:val="28"/>
          <w:szCs w:val="28"/>
          <w:lang w:eastAsia="en-US"/>
        </w:rPr>
      </w:pPr>
    </w:p>
    <w:p w14:paraId="7A1DEB86" w14:textId="70EE4D2D" w:rsidR="00FC329C" w:rsidRDefault="00FC329C" w:rsidP="005D467E">
      <w:pPr>
        <w:autoSpaceDE w:val="0"/>
        <w:autoSpaceDN w:val="0"/>
        <w:jc w:val="center"/>
        <w:rPr>
          <w:rFonts w:ascii="Times New Roman" w:eastAsia="Calibri" w:hAnsi="Times New Roman"/>
          <w:color w:val="auto"/>
          <w:sz w:val="28"/>
          <w:szCs w:val="28"/>
          <w:lang w:eastAsia="en-US"/>
        </w:rPr>
      </w:pPr>
    </w:p>
    <w:p w14:paraId="0113BDB3" w14:textId="77777777" w:rsidR="00FC329C" w:rsidRPr="007D1C7B" w:rsidRDefault="00FC329C" w:rsidP="005D467E">
      <w:pPr>
        <w:autoSpaceDE w:val="0"/>
        <w:autoSpaceDN w:val="0"/>
        <w:jc w:val="center"/>
        <w:rPr>
          <w:rFonts w:ascii="Times New Roman" w:eastAsia="Calibri" w:hAnsi="Times New Roman"/>
          <w:color w:val="auto"/>
          <w:sz w:val="28"/>
          <w:szCs w:val="28"/>
          <w:lang w:eastAsia="en-US"/>
        </w:rPr>
      </w:pPr>
    </w:p>
    <w:p w14:paraId="003A7202" w14:textId="77777777" w:rsidR="007D1C7B" w:rsidRPr="007D1C7B" w:rsidRDefault="007D1C7B" w:rsidP="007D1C7B">
      <w:pPr>
        <w:autoSpaceDE w:val="0"/>
        <w:autoSpaceDN w:val="0"/>
        <w:spacing w:line="265" w:lineRule="exact"/>
        <w:jc w:val="center"/>
        <w:rPr>
          <w:rFonts w:ascii="Times New Roman" w:eastAsia="Calibri" w:hAnsi="Times New Roman"/>
          <w:color w:val="auto"/>
          <w:sz w:val="28"/>
          <w:szCs w:val="28"/>
          <w:lang w:eastAsia="en-US"/>
        </w:rPr>
      </w:pPr>
    </w:p>
    <w:p w14:paraId="5660451D" w14:textId="21A5989B" w:rsidR="00906D91" w:rsidRPr="00AA33CD" w:rsidRDefault="00D251AE" w:rsidP="007D1C7B">
      <w:pPr>
        <w:widowControl/>
        <w:jc w:val="center"/>
        <w:rPr>
          <w:rFonts w:ascii="Times New Roman" w:hAnsi="Times New Roman"/>
          <w:b/>
          <w:sz w:val="28"/>
        </w:rPr>
      </w:pPr>
      <w:r>
        <w:rPr>
          <w:rFonts w:ascii="Times New Roman" w:hAnsi="Times New Roman"/>
          <w:b/>
          <w:sz w:val="28"/>
          <w:szCs w:val="28"/>
        </w:rPr>
        <w:t>С</w:t>
      </w:r>
      <w:r w:rsidR="00184AAF" w:rsidRPr="00AA33CD">
        <w:rPr>
          <w:rFonts w:ascii="Times New Roman" w:hAnsi="Times New Roman"/>
          <w:b/>
          <w:sz w:val="28"/>
        </w:rPr>
        <w:t>ОДЕРЖАНИЕ</w:t>
      </w:r>
    </w:p>
    <w:sdt>
      <w:sdtPr>
        <w:rPr>
          <w:rFonts w:ascii="Calibri" w:eastAsia="Times New Roman" w:hAnsi="Calibri" w:cs="Times New Roman"/>
          <w:color w:val="000000"/>
          <w:sz w:val="22"/>
          <w:szCs w:val="20"/>
        </w:rPr>
        <w:id w:val="321312269"/>
        <w:docPartObj>
          <w:docPartGallery w:val="Table of Contents"/>
          <w:docPartUnique/>
        </w:docPartObj>
      </w:sdtPr>
      <w:sdtEndPr>
        <w:rPr>
          <w:rFonts w:ascii="Times New Roman" w:hAnsi="Times New Roman"/>
          <w:bCs/>
          <w:sz w:val="28"/>
          <w:szCs w:val="28"/>
        </w:rPr>
      </w:sdtEndPr>
      <w:sdtContent>
        <w:p w14:paraId="23448011" w14:textId="037F976B" w:rsidR="00F35174" w:rsidRPr="00761D2D" w:rsidRDefault="00F35174" w:rsidP="004D0377">
          <w:pPr>
            <w:pStyle w:val="aff1"/>
            <w:spacing w:before="0" w:line="360" w:lineRule="auto"/>
            <w:jc w:val="both"/>
            <w:rPr>
              <w:rFonts w:ascii="Times New Roman" w:hAnsi="Times New Roman" w:cs="Times New Roman"/>
              <w:b/>
              <w:bCs/>
            </w:rPr>
          </w:pPr>
        </w:p>
        <w:p w14:paraId="0390CC1A" w14:textId="2B58D5FA" w:rsidR="00761D2D" w:rsidRPr="00761D2D" w:rsidRDefault="00F35174" w:rsidP="00761D2D">
          <w:pPr>
            <w:pStyle w:val="1a"/>
            <w:tabs>
              <w:tab w:val="left" w:pos="284"/>
              <w:tab w:val="right" w:leader="dot" w:pos="9349"/>
            </w:tabs>
            <w:spacing w:before="0" w:line="360" w:lineRule="auto"/>
            <w:ind w:left="142" w:hanging="142"/>
            <w:jc w:val="both"/>
            <w:rPr>
              <w:rFonts w:ascii="Times New Roman" w:eastAsiaTheme="minorEastAsia" w:hAnsi="Times New Roman"/>
              <w:b w:val="0"/>
              <w:noProof/>
              <w:color w:val="auto"/>
              <w:sz w:val="22"/>
              <w:szCs w:val="22"/>
            </w:rPr>
          </w:pPr>
          <w:r w:rsidRPr="00761D2D">
            <w:rPr>
              <w:rFonts w:ascii="Times New Roman" w:hAnsi="Times New Roman"/>
              <w:b w:val="0"/>
              <w:szCs w:val="28"/>
            </w:rPr>
            <w:fldChar w:fldCharType="begin"/>
          </w:r>
          <w:r w:rsidRPr="00761D2D">
            <w:rPr>
              <w:rFonts w:ascii="Times New Roman" w:hAnsi="Times New Roman"/>
              <w:b w:val="0"/>
              <w:szCs w:val="28"/>
            </w:rPr>
            <w:instrText xml:space="preserve"> TOC \o "1-3" \h \z \u </w:instrText>
          </w:r>
          <w:r w:rsidRPr="00761D2D">
            <w:rPr>
              <w:rFonts w:ascii="Times New Roman" w:hAnsi="Times New Roman"/>
              <w:b w:val="0"/>
              <w:szCs w:val="28"/>
            </w:rPr>
            <w:fldChar w:fldCharType="separate"/>
          </w:r>
          <w:hyperlink w:anchor="_Toc191483310" w:history="1">
            <w:r w:rsidR="00761D2D" w:rsidRPr="00761D2D">
              <w:rPr>
                <w:rStyle w:val="af"/>
                <w:rFonts w:ascii="Times New Roman" w:hAnsi="Times New Roman"/>
                <w:b w:val="0"/>
                <w:noProof/>
                <w:spacing w:val="-1"/>
              </w:rPr>
              <w:t>1.</w:t>
            </w:r>
            <w:r w:rsidR="00761D2D" w:rsidRPr="00761D2D">
              <w:rPr>
                <w:rFonts w:ascii="Times New Roman" w:eastAsiaTheme="minorEastAsia" w:hAnsi="Times New Roman"/>
                <w:b w:val="0"/>
                <w:noProof/>
                <w:color w:val="auto"/>
                <w:sz w:val="22"/>
                <w:szCs w:val="22"/>
              </w:rPr>
              <w:tab/>
            </w:r>
            <w:r w:rsidR="00761D2D" w:rsidRPr="00761D2D">
              <w:rPr>
                <w:rStyle w:val="af"/>
                <w:rFonts w:ascii="Times New Roman" w:hAnsi="Times New Roman"/>
                <w:b w:val="0"/>
                <w:noProof/>
              </w:rPr>
              <w:t>Общая характеристика примерной рабочей программы</w:t>
            </w:r>
            <w:r w:rsidR="00761D2D" w:rsidRPr="00761D2D">
              <w:rPr>
                <w:rStyle w:val="af"/>
                <w:rFonts w:ascii="Times New Roman" w:hAnsi="Times New Roman"/>
                <w:b w:val="0"/>
                <w:noProof/>
                <w:spacing w:val="-61"/>
              </w:rPr>
              <w:t xml:space="preserve"> </w:t>
            </w:r>
            <w:r w:rsidR="00761D2D" w:rsidRPr="00761D2D">
              <w:rPr>
                <w:rStyle w:val="af"/>
                <w:rFonts w:ascii="Times New Roman" w:hAnsi="Times New Roman"/>
                <w:b w:val="0"/>
                <w:noProof/>
              </w:rPr>
              <w:t>общеобразовательной</w:t>
            </w:r>
            <w:r w:rsidR="00761D2D" w:rsidRPr="00761D2D">
              <w:rPr>
                <w:rStyle w:val="af"/>
                <w:rFonts w:ascii="Times New Roman" w:hAnsi="Times New Roman"/>
                <w:b w:val="0"/>
                <w:noProof/>
                <w:spacing w:val="-3"/>
              </w:rPr>
              <w:t xml:space="preserve"> </w:t>
            </w:r>
            <w:r w:rsidR="00761D2D" w:rsidRPr="00761D2D">
              <w:rPr>
                <w:rStyle w:val="af"/>
                <w:rFonts w:ascii="Times New Roman" w:hAnsi="Times New Roman"/>
                <w:b w:val="0"/>
                <w:noProof/>
              </w:rPr>
              <w:t>дисциплины «Физика»</w:t>
            </w:r>
            <w:r w:rsidR="00761D2D" w:rsidRPr="00761D2D">
              <w:rPr>
                <w:rFonts w:ascii="Times New Roman" w:hAnsi="Times New Roman"/>
                <w:b w:val="0"/>
                <w:noProof/>
                <w:webHidden/>
              </w:rPr>
              <w:tab/>
            </w:r>
            <w:r w:rsidR="00F60634">
              <w:rPr>
                <w:rFonts w:ascii="Times New Roman" w:hAnsi="Times New Roman"/>
                <w:b w:val="0"/>
                <w:noProof/>
                <w:webHidden/>
              </w:rPr>
              <w:t>4</w:t>
            </w:r>
          </w:hyperlink>
        </w:p>
        <w:p w14:paraId="64F2B931" w14:textId="1E60E378" w:rsidR="00761D2D" w:rsidRPr="00761D2D" w:rsidRDefault="0046393A" w:rsidP="00761D2D">
          <w:pPr>
            <w:pStyle w:val="1a"/>
            <w:tabs>
              <w:tab w:val="left" w:pos="284"/>
              <w:tab w:val="right" w:leader="dot" w:pos="9349"/>
            </w:tabs>
            <w:spacing w:before="0" w:line="360" w:lineRule="auto"/>
            <w:ind w:left="142" w:hanging="142"/>
            <w:jc w:val="both"/>
            <w:rPr>
              <w:rFonts w:ascii="Times New Roman" w:eastAsiaTheme="minorEastAsia" w:hAnsi="Times New Roman"/>
              <w:b w:val="0"/>
              <w:noProof/>
              <w:color w:val="auto"/>
              <w:sz w:val="22"/>
              <w:szCs w:val="22"/>
            </w:rPr>
          </w:pPr>
          <w:hyperlink w:anchor="_Toc191483311" w:history="1">
            <w:r w:rsidR="00761D2D" w:rsidRPr="00761D2D">
              <w:rPr>
                <w:rStyle w:val="af"/>
                <w:rFonts w:ascii="Times New Roman" w:hAnsi="Times New Roman"/>
                <w:b w:val="0"/>
                <w:noProof/>
                <w:spacing w:val="-1"/>
              </w:rPr>
              <w:t>2.</w:t>
            </w:r>
            <w:r w:rsidR="00761D2D" w:rsidRPr="00761D2D">
              <w:rPr>
                <w:rFonts w:ascii="Times New Roman" w:eastAsiaTheme="minorEastAsia" w:hAnsi="Times New Roman"/>
                <w:b w:val="0"/>
                <w:noProof/>
                <w:color w:val="auto"/>
                <w:sz w:val="22"/>
                <w:szCs w:val="22"/>
              </w:rPr>
              <w:tab/>
            </w:r>
            <w:r w:rsidR="00761D2D" w:rsidRPr="00761D2D">
              <w:rPr>
                <w:rStyle w:val="af"/>
                <w:rFonts w:ascii="Times New Roman" w:hAnsi="Times New Roman"/>
                <w:b w:val="0"/>
                <w:noProof/>
              </w:rPr>
              <w:t>Структура</w:t>
            </w:r>
            <w:r w:rsidR="00761D2D" w:rsidRPr="00761D2D">
              <w:rPr>
                <w:rStyle w:val="af"/>
                <w:rFonts w:ascii="Times New Roman" w:hAnsi="Times New Roman"/>
                <w:b w:val="0"/>
                <w:noProof/>
                <w:spacing w:val="-3"/>
              </w:rPr>
              <w:t xml:space="preserve"> </w:t>
            </w:r>
            <w:r w:rsidR="00761D2D" w:rsidRPr="00761D2D">
              <w:rPr>
                <w:rStyle w:val="af"/>
                <w:rFonts w:ascii="Times New Roman" w:hAnsi="Times New Roman"/>
                <w:b w:val="0"/>
                <w:noProof/>
              </w:rPr>
              <w:t>и</w:t>
            </w:r>
            <w:r w:rsidR="00761D2D" w:rsidRPr="00761D2D">
              <w:rPr>
                <w:rStyle w:val="af"/>
                <w:rFonts w:ascii="Times New Roman" w:hAnsi="Times New Roman"/>
                <w:b w:val="0"/>
                <w:noProof/>
                <w:spacing w:val="-3"/>
              </w:rPr>
              <w:t xml:space="preserve"> </w:t>
            </w:r>
            <w:r w:rsidR="00761D2D" w:rsidRPr="00761D2D">
              <w:rPr>
                <w:rStyle w:val="af"/>
                <w:rFonts w:ascii="Times New Roman" w:hAnsi="Times New Roman"/>
                <w:b w:val="0"/>
                <w:noProof/>
              </w:rPr>
              <w:t>содержание</w:t>
            </w:r>
            <w:r w:rsidR="00761D2D" w:rsidRPr="00761D2D">
              <w:rPr>
                <w:rStyle w:val="af"/>
                <w:rFonts w:ascii="Times New Roman" w:hAnsi="Times New Roman"/>
                <w:b w:val="0"/>
                <w:noProof/>
                <w:spacing w:val="-3"/>
              </w:rPr>
              <w:t xml:space="preserve"> общеобразовательной </w:t>
            </w:r>
            <w:r w:rsidR="00761D2D" w:rsidRPr="00761D2D">
              <w:rPr>
                <w:rStyle w:val="af"/>
                <w:rFonts w:ascii="Times New Roman" w:hAnsi="Times New Roman"/>
                <w:b w:val="0"/>
                <w:noProof/>
              </w:rPr>
              <w:t>дисциплины</w:t>
            </w:r>
            <w:r w:rsidR="00761D2D" w:rsidRPr="00761D2D">
              <w:rPr>
                <w:rFonts w:ascii="Times New Roman" w:hAnsi="Times New Roman"/>
                <w:b w:val="0"/>
                <w:noProof/>
                <w:webHidden/>
              </w:rPr>
              <w:tab/>
            </w:r>
            <w:r w:rsidR="00F60634">
              <w:rPr>
                <w:rFonts w:ascii="Times New Roman" w:hAnsi="Times New Roman"/>
                <w:b w:val="0"/>
                <w:noProof/>
                <w:webHidden/>
              </w:rPr>
              <w:t>2</w:t>
            </w:r>
            <w:r w:rsidR="00761D2D" w:rsidRPr="00761D2D">
              <w:rPr>
                <w:rFonts w:ascii="Times New Roman" w:hAnsi="Times New Roman"/>
                <w:b w:val="0"/>
                <w:noProof/>
                <w:webHidden/>
              </w:rPr>
              <w:fldChar w:fldCharType="begin"/>
            </w:r>
            <w:r w:rsidR="00761D2D" w:rsidRPr="00761D2D">
              <w:rPr>
                <w:rFonts w:ascii="Times New Roman" w:hAnsi="Times New Roman"/>
                <w:b w:val="0"/>
                <w:noProof/>
                <w:webHidden/>
              </w:rPr>
              <w:instrText xml:space="preserve"> PAGEREF _Toc191483311 \h </w:instrText>
            </w:r>
            <w:r w:rsidR="00761D2D" w:rsidRPr="00761D2D">
              <w:rPr>
                <w:rFonts w:ascii="Times New Roman" w:hAnsi="Times New Roman"/>
                <w:b w:val="0"/>
                <w:noProof/>
                <w:webHidden/>
              </w:rPr>
            </w:r>
            <w:r w:rsidR="00761D2D" w:rsidRPr="00761D2D">
              <w:rPr>
                <w:rFonts w:ascii="Times New Roman" w:hAnsi="Times New Roman"/>
                <w:b w:val="0"/>
                <w:noProof/>
                <w:webHidden/>
              </w:rPr>
              <w:fldChar w:fldCharType="separate"/>
            </w:r>
            <w:r w:rsidR="002E7DD6">
              <w:rPr>
                <w:rFonts w:ascii="Times New Roman" w:hAnsi="Times New Roman"/>
                <w:b w:val="0"/>
                <w:noProof/>
                <w:webHidden/>
              </w:rPr>
              <w:t>23</w:t>
            </w:r>
            <w:r w:rsidR="00761D2D" w:rsidRPr="00761D2D">
              <w:rPr>
                <w:rFonts w:ascii="Times New Roman" w:hAnsi="Times New Roman"/>
                <w:b w:val="0"/>
                <w:noProof/>
                <w:webHidden/>
              </w:rPr>
              <w:fldChar w:fldCharType="end"/>
            </w:r>
          </w:hyperlink>
        </w:p>
        <w:p w14:paraId="4EB76C09" w14:textId="41683741" w:rsidR="00761D2D" w:rsidRPr="00761D2D" w:rsidRDefault="0046393A" w:rsidP="00761D2D">
          <w:pPr>
            <w:pStyle w:val="1a"/>
            <w:tabs>
              <w:tab w:val="left" w:pos="284"/>
              <w:tab w:val="right" w:leader="dot" w:pos="9349"/>
            </w:tabs>
            <w:spacing w:before="0" w:line="360" w:lineRule="auto"/>
            <w:ind w:left="142" w:hanging="142"/>
            <w:jc w:val="both"/>
            <w:rPr>
              <w:rFonts w:ascii="Times New Roman" w:eastAsiaTheme="minorEastAsia" w:hAnsi="Times New Roman"/>
              <w:b w:val="0"/>
              <w:noProof/>
              <w:color w:val="auto"/>
              <w:sz w:val="22"/>
              <w:szCs w:val="22"/>
            </w:rPr>
          </w:pPr>
          <w:hyperlink w:anchor="_Toc191483312" w:history="1">
            <w:r w:rsidR="00761D2D" w:rsidRPr="00761D2D">
              <w:rPr>
                <w:rStyle w:val="af"/>
                <w:rFonts w:ascii="Times New Roman" w:hAnsi="Times New Roman"/>
                <w:b w:val="0"/>
                <w:noProof/>
              </w:rPr>
              <w:t>3.</w:t>
            </w:r>
            <w:r w:rsidR="00761D2D" w:rsidRPr="00761D2D">
              <w:rPr>
                <w:rFonts w:ascii="Times New Roman" w:eastAsiaTheme="minorEastAsia" w:hAnsi="Times New Roman"/>
                <w:b w:val="0"/>
                <w:noProof/>
                <w:color w:val="auto"/>
                <w:sz w:val="22"/>
                <w:szCs w:val="22"/>
              </w:rPr>
              <w:tab/>
            </w:r>
            <w:r w:rsidR="00761D2D" w:rsidRPr="00761D2D">
              <w:rPr>
                <w:rStyle w:val="af"/>
                <w:rFonts w:ascii="Times New Roman" w:hAnsi="Times New Roman"/>
                <w:b w:val="0"/>
                <w:noProof/>
              </w:rPr>
              <w:t>Условия реализации программы общеобразовательной дисциплины</w:t>
            </w:r>
            <w:r w:rsidR="00761D2D" w:rsidRPr="00761D2D">
              <w:rPr>
                <w:rFonts w:ascii="Times New Roman" w:hAnsi="Times New Roman"/>
                <w:b w:val="0"/>
                <w:noProof/>
                <w:webHidden/>
              </w:rPr>
              <w:tab/>
            </w:r>
            <w:r w:rsidR="00761D2D" w:rsidRPr="00761D2D">
              <w:rPr>
                <w:rFonts w:ascii="Times New Roman" w:hAnsi="Times New Roman"/>
                <w:b w:val="0"/>
                <w:noProof/>
                <w:webHidden/>
              </w:rPr>
              <w:fldChar w:fldCharType="begin"/>
            </w:r>
            <w:r w:rsidR="00761D2D" w:rsidRPr="00761D2D">
              <w:rPr>
                <w:rFonts w:ascii="Times New Roman" w:hAnsi="Times New Roman"/>
                <w:b w:val="0"/>
                <w:noProof/>
                <w:webHidden/>
              </w:rPr>
              <w:instrText xml:space="preserve"> PAGEREF _Toc191483312 \h </w:instrText>
            </w:r>
            <w:r w:rsidR="00761D2D" w:rsidRPr="00761D2D">
              <w:rPr>
                <w:rFonts w:ascii="Times New Roman" w:hAnsi="Times New Roman"/>
                <w:b w:val="0"/>
                <w:noProof/>
                <w:webHidden/>
              </w:rPr>
            </w:r>
            <w:r w:rsidR="00761D2D" w:rsidRPr="00761D2D">
              <w:rPr>
                <w:rFonts w:ascii="Times New Roman" w:hAnsi="Times New Roman"/>
                <w:b w:val="0"/>
                <w:noProof/>
                <w:webHidden/>
              </w:rPr>
              <w:fldChar w:fldCharType="separate"/>
            </w:r>
            <w:r w:rsidR="002E7DD6">
              <w:rPr>
                <w:rFonts w:ascii="Times New Roman" w:hAnsi="Times New Roman"/>
                <w:b w:val="0"/>
                <w:noProof/>
                <w:webHidden/>
              </w:rPr>
              <w:t>34</w:t>
            </w:r>
            <w:r w:rsidR="00761D2D" w:rsidRPr="00761D2D">
              <w:rPr>
                <w:rFonts w:ascii="Times New Roman" w:hAnsi="Times New Roman"/>
                <w:b w:val="0"/>
                <w:noProof/>
                <w:webHidden/>
              </w:rPr>
              <w:fldChar w:fldCharType="end"/>
            </w:r>
          </w:hyperlink>
        </w:p>
        <w:p w14:paraId="6DB869F0" w14:textId="2D5B00F8" w:rsidR="00761D2D" w:rsidRPr="00761D2D" w:rsidRDefault="0046393A" w:rsidP="00C75347">
          <w:pPr>
            <w:pStyle w:val="1a"/>
            <w:tabs>
              <w:tab w:val="left" w:pos="0"/>
              <w:tab w:val="right" w:leader="dot" w:pos="9349"/>
            </w:tabs>
            <w:spacing w:before="0" w:line="360" w:lineRule="auto"/>
            <w:ind w:left="142" w:hanging="142"/>
            <w:jc w:val="both"/>
            <w:rPr>
              <w:rFonts w:ascii="Times New Roman" w:eastAsiaTheme="minorEastAsia" w:hAnsi="Times New Roman"/>
              <w:b w:val="0"/>
              <w:noProof/>
              <w:color w:val="auto"/>
              <w:sz w:val="22"/>
              <w:szCs w:val="22"/>
            </w:rPr>
          </w:pPr>
          <w:hyperlink w:anchor="_Toc191483313" w:history="1">
            <w:r w:rsidR="00761D2D" w:rsidRPr="00761D2D">
              <w:rPr>
                <w:rStyle w:val="af"/>
                <w:rFonts w:ascii="Times New Roman" w:hAnsi="Times New Roman"/>
                <w:b w:val="0"/>
                <w:noProof/>
              </w:rPr>
              <w:t>4. Контроль и оценка результатов освоения общеобразовательной дисциплины</w:t>
            </w:r>
            <w:r w:rsidR="00F60634">
              <w:rPr>
                <w:rStyle w:val="af"/>
                <w:rFonts w:ascii="Times New Roman" w:hAnsi="Times New Roman"/>
                <w:b w:val="0"/>
                <w:noProof/>
              </w:rPr>
              <w:t xml:space="preserve"> </w:t>
            </w:r>
          </w:hyperlink>
          <w:r w:rsidR="00F60634">
            <w:rPr>
              <w:rFonts w:ascii="Times New Roman" w:hAnsi="Times New Roman"/>
              <w:b w:val="0"/>
              <w:noProof/>
            </w:rPr>
            <w:t xml:space="preserve">                                                                                                         41</w:t>
          </w:r>
        </w:p>
        <w:p w14:paraId="15F1D2FC" w14:textId="56C4FFC4" w:rsidR="00F35174" w:rsidRPr="00AA33CD" w:rsidRDefault="00F35174" w:rsidP="00761D2D">
          <w:pPr>
            <w:tabs>
              <w:tab w:val="left" w:pos="284"/>
            </w:tabs>
            <w:spacing w:line="360" w:lineRule="auto"/>
            <w:ind w:left="142" w:hanging="142"/>
            <w:jc w:val="both"/>
            <w:rPr>
              <w:rFonts w:ascii="Times New Roman" w:hAnsi="Times New Roman"/>
              <w:sz w:val="28"/>
              <w:szCs w:val="28"/>
            </w:rPr>
          </w:pPr>
          <w:r w:rsidRPr="00761D2D">
            <w:rPr>
              <w:rFonts w:ascii="Times New Roman" w:hAnsi="Times New Roman"/>
              <w:sz w:val="28"/>
              <w:szCs w:val="28"/>
            </w:rPr>
            <w:fldChar w:fldCharType="end"/>
          </w:r>
        </w:p>
      </w:sdtContent>
    </w:sdt>
    <w:p w14:paraId="3A7B4FE5" w14:textId="77777777" w:rsidR="00F35174" w:rsidRPr="002C0F9C" w:rsidRDefault="00F35174">
      <w:pPr>
        <w:spacing w:before="44"/>
        <w:ind w:left="1495" w:right="1561"/>
        <w:jc w:val="center"/>
        <w:rPr>
          <w:rFonts w:ascii="Times New Roman" w:hAnsi="Times New Roman"/>
          <w:b/>
          <w:sz w:val="28"/>
          <w:highlight w:val="red"/>
        </w:rPr>
      </w:pPr>
    </w:p>
    <w:p w14:paraId="391A8F67" w14:textId="23A61AF8" w:rsidR="00D92E2F" w:rsidRDefault="00D92E2F">
      <w:pPr>
        <w:widowControl/>
        <w:rPr>
          <w:rFonts w:ascii="Times New Roman" w:hAnsi="Times New Roman"/>
          <w:b/>
          <w:sz w:val="28"/>
          <w:highlight w:val="red"/>
        </w:rPr>
      </w:pPr>
      <w:r>
        <w:rPr>
          <w:rFonts w:ascii="Times New Roman" w:hAnsi="Times New Roman"/>
          <w:b/>
          <w:sz w:val="28"/>
          <w:highlight w:val="red"/>
        </w:rPr>
        <w:br w:type="page"/>
      </w:r>
    </w:p>
    <w:p w14:paraId="4F0A5420" w14:textId="762A6831" w:rsidR="00906D91" w:rsidRPr="00F87C1A" w:rsidRDefault="00184AAF" w:rsidP="004D0377">
      <w:pPr>
        <w:pStyle w:val="10"/>
        <w:numPr>
          <w:ilvl w:val="1"/>
          <w:numId w:val="1"/>
        </w:numPr>
        <w:tabs>
          <w:tab w:val="left" w:pos="764"/>
        </w:tabs>
        <w:spacing w:line="360" w:lineRule="auto"/>
        <w:ind w:left="0" w:firstLine="0"/>
        <w:jc w:val="both"/>
        <w:rPr>
          <w:rFonts w:ascii="Times New Roman" w:hAnsi="Times New Roman"/>
        </w:rPr>
      </w:pPr>
      <w:bookmarkStart w:id="2" w:name="1._ОБЩАЯ_ХАРАКТЕРИСТИКА_ПРИМЕРНОЙ_РАБОЧЕ"/>
      <w:bookmarkStart w:id="3" w:name="_bookmark0"/>
      <w:bookmarkStart w:id="4" w:name="_Toc191483310"/>
      <w:bookmarkEnd w:id="2"/>
      <w:bookmarkEnd w:id="3"/>
      <w:r w:rsidRPr="00F87C1A">
        <w:rPr>
          <w:rFonts w:ascii="Times New Roman" w:hAnsi="Times New Roman"/>
        </w:rPr>
        <w:lastRenderedPageBreak/>
        <w:t>Общая характеристика примерной рабочей программы</w:t>
      </w:r>
      <w:r w:rsidRPr="00F87C1A">
        <w:rPr>
          <w:rFonts w:ascii="Times New Roman" w:hAnsi="Times New Roman"/>
          <w:spacing w:val="-61"/>
        </w:rPr>
        <w:t xml:space="preserve"> </w:t>
      </w:r>
      <w:r w:rsidRPr="00F87C1A">
        <w:rPr>
          <w:rFonts w:ascii="Times New Roman" w:hAnsi="Times New Roman"/>
        </w:rPr>
        <w:t>общеобразовательной</w:t>
      </w:r>
      <w:r w:rsidRPr="00F87C1A">
        <w:rPr>
          <w:rFonts w:ascii="Times New Roman" w:hAnsi="Times New Roman"/>
          <w:spacing w:val="-3"/>
        </w:rPr>
        <w:t xml:space="preserve"> </w:t>
      </w:r>
      <w:r w:rsidRPr="00F87C1A">
        <w:rPr>
          <w:rFonts w:ascii="Times New Roman" w:hAnsi="Times New Roman"/>
        </w:rPr>
        <w:t>дисциплины</w:t>
      </w:r>
      <w:r w:rsidR="00D92E2F">
        <w:rPr>
          <w:rFonts w:ascii="Times New Roman" w:hAnsi="Times New Roman"/>
        </w:rPr>
        <w:t xml:space="preserve"> «Физика»</w:t>
      </w:r>
      <w:bookmarkEnd w:id="4"/>
    </w:p>
    <w:p w14:paraId="7286F306" w14:textId="03613947" w:rsidR="00F946F9" w:rsidRPr="00F946F9" w:rsidRDefault="00F946F9" w:rsidP="00CE2526">
      <w:pPr>
        <w:pStyle w:val="af0"/>
        <w:numPr>
          <w:ilvl w:val="2"/>
          <w:numId w:val="1"/>
        </w:numPr>
        <w:tabs>
          <w:tab w:val="left" w:pos="568"/>
          <w:tab w:val="left" w:pos="10992"/>
          <w:tab w:val="left" w:pos="11908"/>
          <w:tab w:val="left" w:pos="12824"/>
          <w:tab w:val="left" w:pos="13740"/>
          <w:tab w:val="left" w:pos="14656"/>
        </w:tabs>
        <w:spacing w:line="360" w:lineRule="auto"/>
        <w:ind w:left="1134" w:hanging="992"/>
        <w:rPr>
          <w:rFonts w:ascii="Times New Roman" w:hAnsi="Times New Roman"/>
          <w:b/>
          <w:sz w:val="28"/>
        </w:rPr>
      </w:pPr>
      <w:r w:rsidRPr="00F946F9">
        <w:rPr>
          <w:rFonts w:ascii="Times New Roman" w:hAnsi="Times New Roman"/>
          <w:b/>
          <w:sz w:val="28"/>
        </w:rPr>
        <w:t>Место дисциплины в структуре образовательной программы СПО:</w:t>
      </w:r>
    </w:p>
    <w:p w14:paraId="1726D178" w14:textId="4749B7F8" w:rsidR="0073588C" w:rsidRDefault="00CE2526" w:rsidP="0096384D">
      <w:pPr>
        <w:autoSpaceDE w:val="0"/>
        <w:autoSpaceDN w:val="0"/>
        <w:spacing w:before="239"/>
        <w:ind w:left="5" w:right="2"/>
        <w:rPr>
          <w:rFonts w:ascii="Times New Roman" w:hAnsi="Times New Roman"/>
          <w:sz w:val="28"/>
        </w:rPr>
      </w:pPr>
      <w:r>
        <w:rPr>
          <w:rFonts w:ascii="Times New Roman" w:hAnsi="Times New Roman"/>
          <w:sz w:val="28"/>
        </w:rPr>
        <w:tab/>
      </w:r>
      <w:r w:rsidR="00184AAF" w:rsidRPr="00F87C1A">
        <w:rPr>
          <w:rFonts w:ascii="Times New Roman" w:hAnsi="Times New Roman"/>
          <w:sz w:val="28"/>
        </w:rPr>
        <w:t xml:space="preserve">Общеобразовательная дисциплина «Физика» является обязательной частью общеобразовательного цикла образовательной программы в соответствии с ФГОС СПО по </w:t>
      </w:r>
    </w:p>
    <w:p w14:paraId="6AC0C4EB" w14:textId="7B33FB47" w:rsidR="00906D91" w:rsidRPr="0073588C" w:rsidRDefault="0073588C" w:rsidP="0073588C">
      <w:pPr>
        <w:autoSpaceDE w:val="0"/>
        <w:autoSpaceDN w:val="0"/>
        <w:spacing w:before="239"/>
        <w:ind w:left="5" w:right="2"/>
        <w:jc w:val="center"/>
        <w:rPr>
          <w:rFonts w:ascii="Times New Roman" w:hAnsi="Times New Roman"/>
          <w:b/>
          <w:color w:val="auto"/>
          <w:sz w:val="28"/>
          <w:szCs w:val="28"/>
          <w:lang w:eastAsia="en-US"/>
        </w:rPr>
      </w:pPr>
      <w:r w:rsidRPr="00B9457F">
        <w:rPr>
          <w:rFonts w:ascii="Times New Roman" w:eastAsia="Calibri" w:hAnsi="Times New Roman"/>
          <w:b/>
          <w:color w:val="auto"/>
          <w:sz w:val="28"/>
          <w:szCs w:val="28"/>
          <w:lang w:eastAsia="en-US"/>
        </w:rPr>
        <w:t xml:space="preserve"> 08.0</w:t>
      </w:r>
      <w:r>
        <w:rPr>
          <w:rFonts w:ascii="Times New Roman" w:eastAsia="Calibri" w:hAnsi="Times New Roman"/>
          <w:b/>
          <w:color w:val="auto"/>
          <w:sz w:val="28"/>
          <w:szCs w:val="28"/>
          <w:lang w:eastAsia="en-US"/>
        </w:rPr>
        <w:t>1</w:t>
      </w:r>
      <w:r w:rsidRPr="00B9457F">
        <w:rPr>
          <w:rFonts w:ascii="Times New Roman" w:eastAsia="Calibri" w:hAnsi="Times New Roman"/>
          <w:b/>
          <w:color w:val="auto"/>
          <w:sz w:val="28"/>
          <w:szCs w:val="28"/>
          <w:lang w:eastAsia="en-US"/>
        </w:rPr>
        <w:t>.0</w:t>
      </w:r>
      <w:r>
        <w:rPr>
          <w:rFonts w:ascii="Times New Roman" w:eastAsia="Calibri" w:hAnsi="Times New Roman"/>
          <w:b/>
          <w:color w:val="auto"/>
          <w:sz w:val="28"/>
          <w:szCs w:val="28"/>
          <w:lang w:eastAsia="en-US"/>
        </w:rPr>
        <w:t>7</w:t>
      </w:r>
      <w:r w:rsidRPr="00B9457F">
        <w:rPr>
          <w:rFonts w:ascii="Times New Roman" w:hAnsi="Times New Roman"/>
          <w:color w:val="auto"/>
          <w:sz w:val="28"/>
          <w:szCs w:val="28"/>
          <w:lang w:eastAsia="en-US"/>
        </w:rPr>
        <w:t xml:space="preserve"> </w:t>
      </w:r>
      <w:r>
        <w:rPr>
          <w:rFonts w:ascii="Times New Roman" w:hAnsi="Times New Roman"/>
          <w:b/>
          <w:color w:val="auto"/>
          <w:sz w:val="28"/>
          <w:szCs w:val="28"/>
          <w:lang w:eastAsia="en-US"/>
        </w:rPr>
        <w:t xml:space="preserve">Мастер общестроительных работ; </w:t>
      </w:r>
      <w:r>
        <w:rPr>
          <w:rFonts w:ascii="Times New Roman" w:eastAsia="Calibri" w:hAnsi="Times New Roman"/>
          <w:b/>
          <w:color w:val="auto"/>
          <w:sz w:val="28"/>
          <w:szCs w:val="28"/>
          <w:lang w:eastAsia="en-US"/>
        </w:rPr>
        <w:t>08.01.28 Мастер отделочных строительных и декоративных работ; 23.01.08 Слесарь по ремонту строительных машин</w:t>
      </w:r>
      <w:r w:rsidR="00184AAF" w:rsidRPr="00F87C1A">
        <w:rPr>
          <w:rFonts w:ascii="Times New Roman" w:hAnsi="Times New Roman"/>
          <w:sz w:val="28"/>
        </w:rPr>
        <w:t xml:space="preserve">____________________________________ </w:t>
      </w:r>
      <w:r w:rsidR="00184AAF" w:rsidRPr="00F87C1A">
        <w:rPr>
          <w:rFonts w:ascii="Times New Roman" w:hAnsi="Times New Roman"/>
          <w:noProof/>
          <w:sz w:val="28"/>
        </w:rPr>
        <mc:AlternateContent>
          <mc:Choice Requires="wps">
            <w:drawing>
              <wp:inline distT="0" distB="0" distL="0" distR="0" wp14:anchorId="6E203802" wp14:editId="651195A4">
                <wp:extent cx="0" cy="19050"/>
                <wp:effectExtent l="0" t="0" r="0" b="0"/>
                <wp:docPr id="7" name="Picture 7"/>
                <wp:cNvGraphicFramePr/>
                <a:graphic xmlns:a="http://schemas.openxmlformats.org/drawingml/2006/main">
                  <a:graphicData uri="http://schemas.microsoft.com/office/word/2010/wordprocessingShape">
                    <wps:wsp>
                      <wps:cNvSpPr/>
                      <wps:spPr>
                        <a:xfrm>
                          <a:off x="0" y="0"/>
                          <a:ext cx="0" cy="19050"/>
                        </a:xfrm>
                        <a:prstGeom prst="rect">
                          <a:avLst/>
                        </a:prstGeom>
                        <a:solidFill>
                          <a:srgbClr val="A0A0A0"/>
                        </a:solidFill>
                        <a:ln>
                          <a:noFill/>
                        </a:ln>
                      </wps:spPr>
                      <wps:bodyPr lIns="91440" tIns="45720" rIns="91440" bIns="45720" anchor="t">
                        <a:noAutofit/>
                      </wps:bodyPr>
                    </wps:wsp>
                  </a:graphicData>
                </a:graphic>
              </wp:inline>
            </w:drawing>
          </mc:Choice>
          <mc:Fallback>
            <w:pict>
              <v:rect w14:anchorId="1BF51AF4" id="Picture 7" o:spid="_x0000_s1026" style="width:0;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" fillcolor="#a0a0a0" stroked="f">
                <w10:anchorlock/>
              </v:rect>
            </w:pict>
          </mc:Fallback>
        </mc:AlternateContent>
      </w:r>
      <w:r w:rsidR="00184AAF" w:rsidRPr="00F87C1A">
        <w:rPr>
          <w:rFonts w:ascii="Times New Roman" w:hAnsi="Times New Roman"/>
          <w:sz w:val="28"/>
        </w:rPr>
        <w:tab/>
      </w:r>
      <w:r w:rsidR="00184AAF" w:rsidRPr="00F87C1A">
        <w:rPr>
          <w:rFonts w:ascii="Times New Roman" w:hAnsi="Times New Roman"/>
          <w:sz w:val="28"/>
        </w:rPr>
        <w:tab/>
      </w:r>
      <w:r w:rsidR="00184AAF" w:rsidRPr="00F87C1A">
        <w:rPr>
          <w:rFonts w:ascii="Times New Roman" w:hAnsi="Times New Roman"/>
          <w:sz w:val="28"/>
        </w:rPr>
        <w:tab/>
      </w:r>
      <w:r w:rsidR="00184AAF" w:rsidRPr="00F87C1A">
        <w:rPr>
          <w:rFonts w:ascii="Times New Roman" w:hAnsi="Times New Roman"/>
          <w:sz w:val="28"/>
        </w:rPr>
        <w:tab/>
      </w:r>
      <w:r w:rsidR="00184AAF" w:rsidRPr="00F87C1A">
        <w:rPr>
          <w:rFonts w:ascii="Times New Roman" w:hAnsi="Times New Roman"/>
          <w:i/>
          <w:sz w:val="32"/>
          <w:vertAlign w:val="superscript"/>
        </w:rPr>
        <w:t xml:space="preserve"> (профессии/специальности)</w:t>
      </w:r>
    </w:p>
    <w:p w14:paraId="25DC77C8" w14:textId="77777777" w:rsidR="00906D91" w:rsidRPr="00F87C1A" w:rsidRDefault="00184AAF" w:rsidP="00F946F9">
      <w:pPr>
        <w:pStyle w:val="1a"/>
        <w:spacing w:before="0" w:line="360" w:lineRule="auto"/>
        <w:ind w:left="0" w:firstLine="567"/>
        <w:rPr>
          <w:rFonts w:ascii="Times New Roman" w:hAnsi="Times New Roman"/>
          <w:b w:val="0"/>
        </w:rPr>
      </w:pPr>
      <w:r w:rsidRPr="00F87C1A">
        <w:rPr>
          <w:rFonts w:ascii="Times New Roman" w:hAnsi="Times New Roman"/>
        </w:rPr>
        <w:t>1.2. Цели и планируемые результаты освоения дисциплины:</w:t>
      </w:r>
    </w:p>
    <w:p w14:paraId="15EBE796" w14:textId="77777777" w:rsidR="00906D91" w:rsidRPr="00F87C1A" w:rsidRDefault="00184AAF" w:rsidP="00F946F9">
      <w:pPr>
        <w:pStyle w:val="1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ind w:left="567" w:firstLine="0"/>
        <w:rPr>
          <w:rFonts w:ascii="Times New Roman" w:hAnsi="Times New Roman"/>
          <w:b w:val="0"/>
        </w:rPr>
      </w:pPr>
      <w:r w:rsidRPr="00F87C1A">
        <w:rPr>
          <w:rFonts w:ascii="Times New Roman" w:hAnsi="Times New Roman"/>
        </w:rPr>
        <w:t>1.2.1. Цели дисциплины:</w:t>
      </w:r>
    </w:p>
    <w:p w14:paraId="16201440" w14:textId="77777777" w:rsidR="00906D91" w:rsidRDefault="00184AAF" w:rsidP="00D92E2F">
      <w:pPr>
        <w:pStyle w:val="af0"/>
        <w:tabs>
          <w:tab w:val="left" w:pos="993"/>
        </w:tabs>
        <w:spacing w:line="360" w:lineRule="auto"/>
        <w:ind w:left="0" w:firstLine="851"/>
        <w:rPr>
          <w:rFonts w:ascii="Times New Roman" w:hAnsi="Times New Roman"/>
          <w:b/>
          <w:sz w:val="28"/>
        </w:rPr>
      </w:pPr>
      <w:r w:rsidRPr="00F87C1A">
        <w:rPr>
          <w:rFonts w:ascii="Times New Roman" w:hAnsi="Times New Roman"/>
          <w:sz w:val="28"/>
        </w:rPr>
        <w:t xml:space="preserve">Содержание программы общеобразовательной дисциплины Физика направлено на достижение </w:t>
      </w:r>
      <w:r w:rsidRPr="00D92E2F">
        <w:rPr>
          <w:rFonts w:ascii="Times New Roman" w:hAnsi="Times New Roman"/>
          <w:sz w:val="28"/>
        </w:rPr>
        <w:t>следующих целей:</w:t>
      </w:r>
    </w:p>
    <w:p w14:paraId="06F37D4F" w14:textId="2071CD00"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интереса и стремления обучающихся к научному изучению природы, развитие их интеллектуальных и творческих способностей;</w:t>
      </w:r>
    </w:p>
    <w:p w14:paraId="461AEEB5" w14:textId="083B51AA"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развитие представлений о научном методе познания </w:t>
      </w:r>
      <w:r w:rsidR="00996771" w:rsidRPr="006625C2">
        <w:rPr>
          <w:sz w:val="28"/>
          <w:szCs w:val="28"/>
        </w:rPr>
        <w:br/>
      </w:r>
      <w:r w:rsidRPr="006625C2">
        <w:rPr>
          <w:sz w:val="28"/>
          <w:szCs w:val="28"/>
        </w:rPr>
        <w:t>и формирование исследовательского отношения к окружающим явлениям;</w:t>
      </w:r>
    </w:p>
    <w:p w14:paraId="124472BC" w14:textId="0ACF6C7A"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научного мировоззрения как результата изучения основ строения материи и фундаментальных законов физики;</w:t>
      </w:r>
    </w:p>
    <w:p w14:paraId="66F24A72" w14:textId="40FBD928"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умений объяснять явления с использованием физических знаний и научных доказательств;</w:t>
      </w:r>
    </w:p>
    <w:p w14:paraId="781EE16F" w14:textId="1760996C" w:rsidR="00070E82" w:rsidRPr="006625C2" w:rsidRDefault="00070E82"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формирование представлений о роли физики для развития других естественных наук, техники и технологий.</w:t>
      </w:r>
    </w:p>
    <w:p w14:paraId="4D7ECACD" w14:textId="1C807CAA" w:rsidR="009228AE" w:rsidRPr="006625C2" w:rsidRDefault="009228AE" w:rsidP="00D92E2F">
      <w:pPr>
        <w:pStyle w:val="s1"/>
        <w:shd w:val="clear" w:color="auto" w:fill="FFFFFF"/>
        <w:spacing w:before="0" w:beforeAutospacing="0" w:after="0" w:afterAutospacing="0" w:line="360" w:lineRule="auto"/>
        <w:ind w:firstLine="851"/>
        <w:jc w:val="both"/>
        <w:rPr>
          <w:sz w:val="28"/>
          <w:szCs w:val="28"/>
        </w:rPr>
      </w:pPr>
      <w:r w:rsidRPr="006625C2">
        <w:rPr>
          <w:sz w:val="28"/>
          <w:szCs w:val="28"/>
        </w:rPr>
        <w:t xml:space="preserve">Достижение этих целей обеспечивается решением следующих </w:t>
      </w:r>
      <w:r w:rsidRPr="006625C2">
        <w:rPr>
          <w:bCs/>
          <w:sz w:val="28"/>
          <w:szCs w:val="28"/>
        </w:rPr>
        <w:t xml:space="preserve">задач </w:t>
      </w:r>
      <w:r w:rsidR="00996771" w:rsidRPr="006625C2">
        <w:rPr>
          <w:bCs/>
          <w:sz w:val="28"/>
          <w:szCs w:val="28"/>
        </w:rPr>
        <w:br/>
      </w:r>
      <w:r w:rsidRPr="006625C2">
        <w:rPr>
          <w:bCs/>
          <w:sz w:val="28"/>
          <w:szCs w:val="28"/>
        </w:rPr>
        <w:t>в</w:t>
      </w:r>
      <w:r w:rsidRPr="006625C2">
        <w:rPr>
          <w:sz w:val="28"/>
          <w:szCs w:val="28"/>
        </w:rPr>
        <w:t xml:space="preserve"> процессе изучения курса физики на уровне среднего общего образования:</w:t>
      </w:r>
    </w:p>
    <w:p w14:paraId="1436F9B6" w14:textId="62480DDF"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14:paraId="1C16696D" w14:textId="2810830E"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lastRenderedPageBreak/>
        <w:t xml:space="preserve">формирование умений применять теоретические знания </w:t>
      </w:r>
      <w:r w:rsidR="00996771" w:rsidRPr="006625C2">
        <w:rPr>
          <w:sz w:val="28"/>
          <w:szCs w:val="28"/>
        </w:rPr>
        <w:br/>
      </w:r>
      <w:r w:rsidRPr="006625C2">
        <w:rPr>
          <w:sz w:val="28"/>
          <w:szCs w:val="28"/>
        </w:rPr>
        <w:t>для объяснения физических явлений в природе и для принятия практических решений в повседневной жизни;</w:t>
      </w:r>
    </w:p>
    <w:p w14:paraId="22D737D1" w14:textId="69646D89"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соответствующей условиям задачи;</w:t>
      </w:r>
    </w:p>
    <w:p w14:paraId="35850FC3" w14:textId="2704CA68"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понимание физических основ и принципов действия технических устройств и технологических процессов, их влияния на окружающую среду;</w:t>
      </w:r>
    </w:p>
    <w:p w14:paraId="4CBA8694" w14:textId="4F679B94"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 xml:space="preserve">овладение методами самостоятельного планирования </w:t>
      </w:r>
      <w:r w:rsidR="00996771" w:rsidRPr="006625C2">
        <w:rPr>
          <w:sz w:val="28"/>
          <w:szCs w:val="28"/>
        </w:rPr>
        <w:br/>
      </w:r>
      <w:r w:rsidRPr="006625C2">
        <w:rPr>
          <w:sz w:val="28"/>
          <w:szCs w:val="28"/>
        </w:rPr>
        <w:t>и проведения физических экспериментов, анализа и интерпретации информации, определения достоверности полученного результата;</w:t>
      </w:r>
    </w:p>
    <w:p w14:paraId="2AC9B455" w14:textId="2A4D9D83" w:rsidR="009228AE" w:rsidRPr="006625C2" w:rsidRDefault="009228AE" w:rsidP="00D92E2F">
      <w:pPr>
        <w:pStyle w:val="s1"/>
        <w:numPr>
          <w:ilvl w:val="0"/>
          <w:numId w:val="15"/>
        </w:numPr>
        <w:shd w:val="clear" w:color="auto" w:fill="FFFFFF"/>
        <w:spacing w:before="0" w:beforeAutospacing="0" w:after="0" w:afterAutospacing="0" w:line="360" w:lineRule="auto"/>
        <w:ind w:left="0" w:firstLine="851"/>
        <w:jc w:val="both"/>
        <w:rPr>
          <w:sz w:val="28"/>
          <w:szCs w:val="28"/>
        </w:rPr>
      </w:pPr>
      <w:r w:rsidRPr="006625C2">
        <w:rPr>
          <w:sz w:val="28"/>
          <w:szCs w:val="28"/>
        </w:rPr>
        <w:t>создание условий для развития умений проектно-исследовательской, творческой деятельности.</w:t>
      </w:r>
    </w:p>
    <w:p w14:paraId="75061086" w14:textId="54C86D28" w:rsidR="00906D91" w:rsidRPr="0021276F" w:rsidRDefault="00184AAF" w:rsidP="00D92E2F">
      <w:pPr>
        <w:pStyle w:val="af4"/>
        <w:tabs>
          <w:tab w:val="left" w:pos="993"/>
        </w:tabs>
        <w:spacing w:line="360" w:lineRule="auto"/>
        <w:ind w:firstLine="709"/>
        <w:jc w:val="both"/>
        <w:rPr>
          <w:rFonts w:ascii="Times New Roman" w:hAnsi="Times New Roman"/>
          <w:i/>
          <w:iCs/>
        </w:rPr>
      </w:pPr>
      <w:r w:rsidRPr="0021276F">
        <w:rPr>
          <w:rFonts w:ascii="Times New Roman" w:hAnsi="Times New Roman"/>
          <w:i/>
          <w:iCs/>
          <w:color w:val="auto"/>
        </w:rPr>
        <w:t xml:space="preserve">Особенность формирования совокупности задач изучения физики </w:t>
      </w:r>
      <w:r w:rsidR="00996771" w:rsidRPr="0021276F">
        <w:rPr>
          <w:rFonts w:ascii="Times New Roman" w:hAnsi="Times New Roman"/>
          <w:i/>
          <w:iCs/>
          <w:color w:val="auto"/>
        </w:rPr>
        <w:br/>
      </w:r>
      <w:r w:rsidRPr="0021276F">
        <w:rPr>
          <w:rFonts w:ascii="Times New Roman" w:hAnsi="Times New Roman"/>
          <w:i/>
          <w:iCs/>
          <w:color w:val="auto"/>
        </w:rPr>
        <w:t>для</w:t>
      </w:r>
      <w:r w:rsidRPr="0021276F">
        <w:rPr>
          <w:rFonts w:ascii="Times New Roman" w:hAnsi="Times New Roman"/>
          <w:i/>
          <w:iCs/>
          <w:color w:val="auto"/>
          <w:spacing w:val="-61"/>
        </w:rPr>
        <w:t xml:space="preserve"> </w:t>
      </w:r>
      <w:r w:rsidRPr="0021276F">
        <w:rPr>
          <w:rFonts w:ascii="Times New Roman" w:hAnsi="Times New Roman"/>
          <w:i/>
          <w:iCs/>
          <w:color w:val="auto"/>
        </w:rPr>
        <w:t>системы</w:t>
      </w:r>
      <w:r w:rsidRPr="0021276F">
        <w:rPr>
          <w:rFonts w:ascii="Times New Roman" w:hAnsi="Times New Roman"/>
          <w:i/>
          <w:iCs/>
          <w:color w:val="auto"/>
          <w:spacing w:val="1"/>
        </w:rPr>
        <w:t xml:space="preserve"> </w:t>
      </w:r>
      <w:r w:rsidRPr="0021276F">
        <w:rPr>
          <w:rFonts w:ascii="Times New Roman" w:hAnsi="Times New Roman"/>
          <w:i/>
          <w:iCs/>
          <w:color w:val="auto"/>
        </w:rPr>
        <w:t>среднего</w:t>
      </w:r>
      <w:r w:rsidRPr="0021276F">
        <w:rPr>
          <w:rFonts w:ascii="Times New Roman" w:hAnsi="Times New Roman"/>
          <w:i/>
          <w:iCs/>
          <w:color w:val="auto"/>
          <w:spacing w:val="1"/>
        </w:rPr>
        <w:t xml:space="preserve"> </w:t>
      </w:r>
      <w:r w:rsidRPr="0021276F">
        <w:rPr>
          <w:rFonts w:ascii="Times New Roman" w:hAnsi="Times New Roman"/>
          <w:i/>
          <w:iCs/>
          <w:color w:val="auto"/>
        </w:rPr>
        <w:t>профессионального</w:t>
      </w:r>
      <w:r w:rsidRPr="0021276F">
        <w:rPr>
          <w:rFonts w:ascii="Times New Roman" w:hAnsi="Times New Roman"/>
          <w:i/>
          <w:iCs/>
          <w:color w:val="auto"/>
          <w:spacing w:val="1"/>
        </w:rPr>
        <w:t xml:space="preserve"> </w:t>
      </w:r>
      <w:r w:rsidRPr="0021276F">
        <w:rPr>
          <w:rFonts w:ascii="Times New Roman" w:hAnsi="Times New Roman"/>
          <w:i/>
          <w:iCs/>
          <w:color w:val="auto"/>
        </w:rPr>
        <w:t>образования</w:t>
      </w:r>
      <w:r w:rsidRPr="0021276F">
        <w:rPr>
          <w:rFonts w:ascii="Times New Roman" w:hAnsi="Times New Roman"/>
          <w:i/>
          <w:iCs/>
          <w:color w:val="auto"/>
          <w:spacing w:val="1"/>
        </w:rPr>
        <w:t xml:space="preserve"> </w:t>
      </w:r>
      <w:r w:rsidRPr="0021276F">
        <w:rPr>
          <w:rFonts w:ascii="Times New Roman" w:hAnsi="Times New Roman"/>
          <w:i/>
          <w:iCs/>
          <w:color w:val="auto"/>
        </w:rPr>
        <w:t>заключается</w:t>
      </w:r>
      <w:r w:rsidRPr="0021276F">
        <w:rPr>
          <w:rFonts w:ascii="Times New Roman" w:hAnsi="Times New Roman"/>
          <w:i/>
          <w:iCs/>
          <w:color w:val="auto"/>
          <w:spacing w:val="1"/>
        </w:rPr>
        <w:t xml:space="preserve"> </w:t>
      </w:r>
      <w:r w:rsidR="00996771" w:rsidRPr="0021276F">
        <w:rPr>
          <w:rFonts w:ascii="Times New Roman" w:hAnsi="Times New Roman"/>
          <w:i/>
          <w:iCs/>
          <w:color w:val="auto"/>
          <w:spacing w:val="1"/>
        </w:rPr>
        <w:br/>
      </w:r>
      <w:r w:rsidRPr="0021276F">
        <w:rPr>
          <w:rFonts w:ascii="Times New Roman" w:hAnsi="Times New Roman"/>
          <w:i/>
          <w:iCs/>
          <w:color w:val="auto"/>
        </w:rPr>
        <w:t>в</w:t>
      </w:r>
      <w:r w:rsidRPr="0021276F">
        <w:rPr>
          <w:rFonts w:ascii="Times New Roman" w:hAnsi="Times New Roman"/>
          <w:i/>
          <w:iCs/>
          <w:color w:val="auto"/>
          <w:spacing w:val="1"/>
        </w:rPr>
        <w:t xml:space="preserve"> </w:t>
      </w:r>
      <w:r w:rsidRPr="0021276F">
        <w:rPr>
          <w:rFonts w:ascii="Times New Roman" w:hAnsi="Times New Roman"/>
          <w:i/>
          <w:iCs/>
          <w:color w:val="auto"/>
        </w:rPr>
        <w:t>необходимости</w:t>
      </w:r>
      <w:r w:rsidRPr="0021276F">
        <w:rPr>
          <w:rFonts w:ascii="Times New Roman" w:hAnsi="Times New Roman"/>
          <w:i/>
          <w:iCs/>
          <w:color w:val="auto"/>
          <w:spacing w:val="1"/>
        </w:rPr>
        <w:t xml:space="preserve"> </w:t>
      </w:r>
      <w:r w:rsidRPr="0021276F">
        <w:rPr>
          <w:rFonts w:ascii="Times New Roman" w:hAnsi="Times New Roman"/>
          <w:i/>
          <w:iCs/>
          <w:color w:val="auto"/>
        </w:rPr>
        <w:t>реализации</w:t>
      </w:r>
      <w:r w:rsidRPr="0021276F">
        <w:rPr>
          <w:rFonts w:ascii="Times New Roman" w:hAnsi="Times New Roman"/>
          <w:i/>
          <w:iCs/>
          <w:color w:val="auto"/>
          <w:spacing w:val="1"/>
        </w:rPr>
        <w:t xml:space="preserve"> </w:t>
      </w:r>
      <w:r w:rsidRPr="0021276F">
        <w:rPr>
          <w:rFonts w:ascii="Times New Roman" w:hAnsi="Times New Roman"/>
          <w:i/>
          <w:iCs/>
          <w:color w:val="auto"/>
        </w:rPr>
        <w:t>профессиональной</w:t>
      </w:r>
      <w:r w:rsidRPr="0021276F">
        <w:rPr>
          <w:rFonts w:ascii="Times New Roman" w:hAnsi="Times New Roman"/>
          <w:i/>
          <w:iCs/>
          <w:color w:val="auto"/>
          <w:spacing w:val="1"/>
        </w:rPr>
        <w:t xml:space="preserve"> </w:t>
      </w:r>
      <w:r w:rsidRPr="0021276F">
        <w:rPr>
          <w:rFonts w:ascii="Times New Roman" w:hAnsi="Times New Roman"/>
          <w:i/>
          <w:iCs/>
          <w:color w:val="auto"/>
        </w:rPr>
        <w:t>направленности</w:t>
      </w:r>
      <w:r w:rsidRPr="0021276F">
        <w:rPr>
          <w:rFonts w:ascii="Times New Roman" w:hAnsi="Times New Roman"/>
          <w:i/>
          <w:iCs/>
          <w:color w:val="auto"/>
          <w:spacing w:val="1"/>
        </w:rPr>
        <w:t xml:space="preserve"> </w:t>
      </w:r>
      <w:r w:rsidRPr="0021276F">
        <w:rPr>
          <w:rFonts w:ascii="Times New Roman" w:hAnsi="Times New Roman"/>
          <w:i/>
          <w:iCs/>
        </w:rPr>
        <w:t>решаемых задач,</w:t>
      </w:r>
      <w:r w:rsidRPr="0021276F">
        <w:rPr>
          <w:rFonts w:ascii="Times New Roman" w:hAnsi="Times New Roman"/>
          <w:i/>
          <w:iCs/>
          <w:spacing w:val="-3"/>
        </w:rPr>
        <w:t xml:space="preserve"> </w:t>
      </w:r>
      <w:r w:rsidRPr="0021276F">
        <w:rPr>
          <w:rFonts w:ascii="Times New Roman" w:hAnsi="Times New Roman"/>
          <w:i/>
          <w:iCs/>
        </w:rPr>
        <w:t>учёта</w:t>
      </w:r>
      <w:r w:rsidRPr="0021276F">
        <w:rPr>
          <w:rFonts w:ascii="Times New Roman" w:hAnsi="Times New Roman"/>
          <w:i/>
          <w:iCs/>
          <w:spacing w:val="-2"/>
        </w:rPr>
        <w:t xml:space="preserve"> </w:t>
      </w:r>
      <w:r w:rsidRPr="0021276F">
        <w:rPr>
          <w:rFonts w:ascii="Times New Roman" w:hAnsi="Times New Roman"/>
          <w:i/>
          <w:iCs/>
        </w:rPr>
        <w:t>особенностей</w:t>
      </w:r>
      <w:r w:rsidRPr="0021276F">
        <w:rPr>
          <w:rFonts w:ascii="Times New Roman" w:hAnsi="Times New Roman"/>
          <w:i/>
          <w:iCs/>
          <w:spacing w:val="-3"/>
        </w:rPr>
        <w:t xml:space="preserve"> </w:t>
      </w:r>
      <w:r w:rsidRPr="0021276F">
        <w:rPr>
          <w:rFonts w:ascii="Times New Roman" w:hAnsi="Times New Roman"/>
          <w:i/>
          <w:iCs/>
        </w:rPr>
        <w:t>сферы</w:t>
      </w:r>
      <w:r w:rsidRPr="0021276F">
        <w:rPr>
          <w:rFonts w:ascii="Times New Roman" w:hAnsi="Times New Roman"/>
          <w:i/>
          <w:iCs/>
          <w:spacing w:val="-1"/>
        </w:rPr>
        <w:t xml:space="preserve"> </w:t>
      </w:r>
      <w:r w:rsidRPr="0021276F">
        <w:rPr>
          <w:rFonts w:ascii="Times New Roman" w:hAnsi="Times New Roman"/>
          <w:i/>
          <w:iCs/>
        </w:rPr>
        <w:t>деятельности</w:t>
      </w:r>
      <w:r w:rsidRPr="0021276F">
        <w:rPr>
          <w:rFonts w:ascii="Times New Roman" w:hAnsi="Times New Roman"/>
          <w:i/>
          <w:iCs/>
          <w:spacing w:val="-3"/>
        </w:rPr>
        <w:t xml:space="preserve"> </w:t>
      </w:r>
      <w:r w:rsidRPr="0021276F">
        <w:rPr>
          <w:rFonts w:ascii="Times New Roman" w:hAnsi="Times New Roman"/>
          <w:i/>
          <w:iCs/>
        </w:rPr>
        <w:t>будущих</w:t>
      </w:r>
      <w:r w:rsidRPr="0021276F">
        <w:rPr>
          <w:rFonts w:ascii="Times New Roman" w:hAnsi="Times New Roman"/>
          <w:i/>
          <w:iCs/>
          <w:spacing w:val="-1"/>
        </w:rPr>
        <w:t xml:space="preserve"> </w:t>
      </w:r>
      <w:r w:rsidRPr="0021276F">
        <w:rPr>
          <w:rFonts w:ascii="Times New Roman" w:hAnsi="Times New Roman"/>
          <w:i/>
          <w:iCs/>
        </w:rPr>
        <w:t>специалистов.</w:t>
      </w:r>
    </w:p>
    <w:p w14:paraId="39ED798E" w14:textId="77777777" w:rsidR="00996771" w:rsidRPr="0021276F" w:rsidRDefault="00996771" w:rsidP="00996771">
      <w:pPr>
        <w:pStyle w:val="af4"/>
        <w:tabs>
          <w:tab w:val="left" w:pos="993"/>
        </w:tabs>
        <w:spacing w:line="360" w:lineRule="auto"/>
        <w:ind w:firstLine="709"/>
        <w:jc w:val="both"/>
        <w:rPr>
          <w:rFonts w:ascii="Times New Roman" w:hAnsi="Times New Roman"/>
          <w:i/>
          <w:iCs/>
          <w:color w:val="auto"/>
          <w:szCs w:val="28"/>
          <w:shd w:val="clear" w:color="auto" w:fill="FFFFFF"/>
        </w:rPr>
      </w:pPr>
      <w:bookmarkStart w:id="5" w:name="_Hlk190788603"/>
      <w:r w:rsidRPr="0021276F">
        <w:rPr>
          <w:rFonts w:ascii="Times New Roman" w:hAnsi="Times New Roman"/>
          <w:i/>
          <w:iCs/>
          <w:color w:val="auto"/>
          <w:szCs w:val="28"/>
          <w:shd w:val="clear" w:color="auto" w:fill="FFFFFF"/>
        </w:rPr>
        <w:t xml:space="preserve">Программа по физике предоставляет возможность для реализации различных методических подходов к организации обучения физике при условии сохранения обязательной части содержания курса. </w:t>
      </w:r>
    </w:p>
    <w:p w14:paraId="13B285C7" w14:textId="1E3BD291" w:rsidR="00A663E8" w:rsidRPr="00101747" w:rsidRDefault="00E7156A" w:rsidP="00A663E8">
      <w:pPr>
        <w:pStyle w:val="af4"/>
        <w:tabs>
          <w:tab w:val="left" w:pos="993"/>
        </w:tabs>
        <w:spacing w:line="360" w:lineRule="auto"/>
        <w:ind w:firstLine="709"/>
        <w:jc w:val="both"/>
        <w:rPr>
          <w:rFonts w:ascii="Times New Roman" w:hAnsi="Times New Roman"/>
          <w:i/>
          <w:iCs/>
          <w:color w:val="000000" w:themeColor="text1"/>
          <w:szCs w:val="28"/>
        </w:rPr>
      </w:pPr>
      <w:bookmarkStart w:id="6" w:name="_Hlk190782876"/>
      <w:bookmarkEnd w:id="5"/>
      <w:r w:rsidRPr="0021276F">
        <w:rPr>
          <w:rFonts w:ascii="Times New Roman" w:hAnsi="Times New Roman"/>
          <w:i/>
          <w:iCs/>
          <w:szCs w:val="28"/>
        </w:rPr>
        <w:t xml:space="preserve">Преподаватель вправе самостоятельно выбирать форму изучения материала: лекция, демонстрация эксперимента, практическая работа, практикум по решению задач и пр., а также </w:t>
      </w:r>
      <w:r w:rsidRPr="0021276F">
        <w:rPr>
          <w:rFonts w:ascii="Times New Roman" w:hAnsi="Times New Roman"/>
          <w:i/>
          <w:iCs/>
          <w:color w:val="auto"/>
          <w:szCs w:val="28"/>
        </w:rPr>
        <w:t xml:space="preserve">по своему усмотрению </w:t>
      </w:r>
      <w:r w:rsidRPr="0021276F">
        <w:rPr>
          <w:rFonts w:ascii="Times New Roman" w:hAnsi="Times New Roman"/>
          <w:i/>
          <w:iCs/>
          <w:color w:val="auto"/>
        </w:rPr>
        <w:t>проводит демонстрационные и лабораторные работы с</w:t>
      </w:r>
      <w:r w:rsidR="00A663E8">
        <w:rPr>
          <w:rFonts w:ascii="Times New Roman" w:hAnsi="Times New Roman"/>
          <w:i/>
          <w:iCs/>
          <w:color w:val="auto"/>
        </w:rPr>
        <w:t xml:space="preserve"> учётом имеющегося оборудования</w:t>
      </w:r>
      <w:r w:rsidR="002416F9">
        <w:rPr>
          <w:rFonts w:ascii="Times New Roman" w:hAnsi="Times New Roman"/>
          <w:i/>
          <w:iCs/>
          <w:color w:val="auto"/>
        </w:rPr>
        <w:t xml:space="preserve"> (</w:t>
      </w:r>
      <w:r w:rsidR="00A663E8" w:rsidRPr="002416F9">
        <w:rPr>
          <w:rFonts w:ascii="Times New Roman" w:hAnsi="Times New Roman"/>
          <w:i/>
          <w:iCs/>
          <w:color w:val="000000" w:themeColor="text1"/>
          <w:szCs w:val="28"/>
        </w:rPr>
        <w:t>определять продолжительность лабораторного или практического заняти</w:t>
      </w:r>
      <w:r w:rsidR="002416F9" w:rsidRPr="002416F9">
        <w:rPr>
          <w:rFonts w:ascii="Times New Roman" w:hAnsi="Times New Roman"/>
          <w:i/>
          <w:iCs/>
          <w:color w:val="000000" w:themeColor="text1"/>
          <w:szCs w:val="28"/>
        </w:rPr>
        <w:t>я</w:t>
      </w:r>
      <w:r w:rsidR="00A663E8" w:rsidRPr="002416F9">
        <w:rPr>
          <w:rFonts w:ascii="Times New Roman" w:hAnsi="Times New Roman"/>
          <w:i/>
          <w:iCs/>
          <w:color w:val="000000" w:themeColor="text1"/>
          <w:szCs w:val="28"/>
        </w:rPr>
        <w:t>, дополнять его другими видами работ: изучение теоретического материала, решение задач, работа с техническим текстом, тестирование и пр.</w:t>
      </w:r>
      <w:r w:rsidR="002416F9" w:rsidRPr="002416F9">
        <w:rPr>
          <w:rFonts w:ascii="Times New Roman" w:hAnsi="Times New Roman"/>
          <w:i/>
          <w:iCs/>
          <w:color w:val="000000" w:themeColor="text1"/>
          <w:szCs w:val="28"/>
        </w:rPr>
        <w:t>)</w:t>
      </w:r>
    </w:p>
    <w:p w14:paraId="4DCDE27C" w14:textId="3BA33AF8" w:rsidR="00E7156A" w:rsidRPr="0021276F" w:rsidRDefault="00E7156A" w:rsidP="00E7156A">
      <w:pPr>
        <w:pStyle w:val="1a"/>
        <w:spacing w:before="0" w:line="360" w:lineRule="auto"/>
        <w:ind w:left="0" w:firstLine="709"/>
        <w:jc w:val="both"/>
        <w:rPr>
          <w:rFonts w:ascii="Times New Roman" w:hAnsi="Times New Roman"/>
          <w:b w:val="0"/>
          <w:i/>
          <w:iCs/>
          <w:color w:val="auto"/>
          <w:szCs w:val="28"/>
        </w:rPr>
      </w:pPr>
      <w:r w:rsidRPr="0021276F">
        <w:rPr>
          <w:rFonts w:ascii="Times New Roman" w:hAnsi="Times New Roman"/>
          <w:b w:val="0"/>
          <w:i/>
          <w:iCs/>
          <w:color w:val="auto"/>
          <w:szCs w:val="28"/>
        </w:rPr>
        <w:t xml:space="preserve">Преподаватель самостоятельно определяет последовательность изучения и объем часов, отводимый на изучение отдельных тем, выбирает </w:t>
      </w:r>
      <w:r w:rsidRPr="0021276F">
        <w:rPr>
          <w:rFonts w:ascii="Times New Roman" w:hAnsi="Times New Roman"/>
          <w:b w:val="0"/>
          <w:i/>
          <w:iCs/>
          <w:color w:val="auto"/>
          <w:szCs w:val="28"/>
        </w:rPr>
        <w:lastRenderedPageBreak/>
        <w:t>тематику профессионально</w:t>
      </w:r>
      <w:r w:rsidR="00567045">
        <w:rPr>
          <w:rFonts w:ascii="Times New Roman" w:hAnsi="Times New Roman"/>
          <w:b w:val="0"/>
          <w:i/>
          <w:iCs/>
          <w:color w:val="auto"/>
          <w:szCs w:val="28"/>
        </w:rPr>
        <w:t xml:space="preserve"> </w:t>
      </w:r>
      <w:r w:rsidRPr="0021276F">
        <w:rPr>
          <w:rFonts w:ascii="Times New Roman" w:hAnsi="Times New Roman"/>
          <w:b w:val="0"/>
          <w:i/>
          <w:iCs/>
          <w:color w:val="auto"/>
          <w:szCs w:val="28"/>
        </w:rPr>
        <w:t>ориентированного содержания дисциплины в зависимости от специфики будущей профессиональной деятельности обучающихся.</w:t>
      </w:r>
    </w:p>
    <w:bookmarkEnd w:id="6"/>
    <w:p w14:paraId="6E5D3F1F" w14:textId="77777777" w:rsidR="00906D91" w:rsidRPr="00F87C1A" w:rsidRDefault="00184AAF" w:rsidP="00D92E2F">
      <w:pPr>
        <w:spacing w:line="360" w:lineRule="auto"/>
        <w:ind w:firstLine="709"/>
        <w:jc w:val="both"/>
        <w:rPr>
          <w:rFonts w:ascii="Times New Roman" w:hAnsi="Times New Roman"/>
          <w:b/>
          <w:sz w:val="28"/>
        </w:rPr>
      </w:pPr>
      <w:r w:rsidRPr="00F87C1A">
        <w:rPr>
          <w:rFonts w:ascii="Times New Roman" w:hAnsi="Times New Roman"/>
          <w:b/>
          <w:sz w:val="28"/>
        </w:rPr>
        <w:t>1.2.2. Планируемые результаты освоения общеобразовательной дисциплины в соответствии с ФГОС СПО и на основе ФГОС СОО</w:t>
      </w:r>
    </w:p>
    <w:p w14:paraId="0A4B79A2" w14:textId="04DEF705" w:rsidR="00906D91" w:rsidRDefault="00A3456E" w:rsidP="00A3456E">
      <w:pPr>
        <w:spacing w:line="360" w:lineRule="auto"/>
        <w:jc w:val="both"/>
        <w:rPr>
          <w:rFonts w:ascii="Times New Roman" w:hAnsi="Times New Roman"/>
          <w:sz w:val="28"/>
        </w:rPr>
      </w:pPr>
      <w:bookmarkStart w:id="7" w:name="_Hlk113618735"/>
      <w:bookmarkEnd w:id="7"/>
      <w:r w:rsidRPr="00EE5AD8">
        <w:rPr>
          <w:rFonts w:ascii="Times New Roman" w:hAnsi="Times New Roman"/>
          <w:sz w:val="28"/>
          <w:szCs w:val="28"/>
        </w:rPr>
        <w:t>Общие компетенции (далее – ОК) и профессиональные компетенции (далее – ПК) ФГОС СПО в соотнесении с личностными, метапредметными и предметными результатами обучения базового уровня (далее – ПРб)</w:t>
      </w:r>
      <w:r w:rsidR="00996771">
        <w:rPr>
          <w:rFonts w:ascii="Times New Roman" w:hAnsi="Times New Roman"/>
          <w:sz w:val="28"/>
          <w:szCs w:val="28"/>
        </w:rPr>
        <w:br/>
      </w:r>
      <w:r w:rsidRPr="00EE5AD8">
        <w:rPr>
          <w:rFonts w:ascii="Times New Roman" w:hAnsi="Times New Roman"/>
          <w:sz w:val="28"/>
          <w:szCs w:val="28"/>
        </w:rPr>
        <w:t xml:space="preserve"> ФГОС СОО представлены в таблице</w:t>
      </w:r>
      <w:r>
        <w:rPr>
          <w:rFonts w:ascii="Times New Roman" w:hAnsi="Times New Roman"/>
          <w:sz w:val="28"/>
          <w:szCs w:val="28"/>
        </w:rPr>
        <w:t>:</w:t>
      </w:r>
    </w:p>
    <w:p w14:paraId="7755AA88" w14:textId="2A6A2F37" w:rsidR="00B36574" w:rsidRDefault="00316ADE">
      <w:pPr>
        <w:widowControl/>
        <w:rPr>
          <w:rFonts w:ascii="Times New Roman" w:hAnsi="Times New Roman"/>
        </w:rPr>
      </w:pPr>
      <w:r>
        <w:rPr>
          <w:rFonts w:ascii="Times New Roman" w:hAnsi="Times New Roman"/>
          <w:sz w:val="28"/>
        </w:rPr>
        <w:br w:type="page"/>
      </w:r>
    </w:p>
    <w:p w14:paraId="6A8D2343" w14:textId="77777777" w:rsidR="00BD23C3" w:rsidRDefault="00BD23C3">
      <w:pPr>
        <w:pStyle w:val="ac"/>
        <w:spacing w:line="264" w:lineRule="auto"/>
        <w:ind w:right="280"/>
        <w:rPr>
          <w:rFonts w:ascii="Times New Roman" w:hAnsi="Times New Roman"/>
          <w:szCs w:val="24"/>
        </w:rPr>
        <w:sectPr w:rsidR="00BD23C3" w:rsidSect="00316ADE">
          <w:footerReference w:type="default" r:id="rId8"/>
          <w:pgSz w:w="11910" w:h="16840"/>
          <w:pgMar w:top="1134" w:right="850" w:bottom="1134" w:left="1701" w:header="0" w:footer="775" w:gutter="0"/>
          <w:cols w:space="720"/>
          <w:docGrid w:linePitch="299"/>
        </w:sectPr>
      </w:pPr>
    </w:p>
    <w:tbl>
      <w:tblPr>
        <w:tblStyle w:val="-11"/>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6024"/>
        <w:gridCol w:w="6025"/>
      </w:tblGrid>
      <w:tr w:rsidR="00996771" w:rsidRPr="00D251AE" w14:paraId="00DE49EB" w14:textId="77777777" w:rsidTr="00690C69">
        <w:tc>
          <w:tcPr>
            <w:tcW w:w="2547" w:type="dxa"/>
            <w:vMerge w:val="restart"/>
            <w:hideMark/>
          </w:tcPr>
          <w:p w14:paraId="597F1B98" w14:textId="21FF0AD7" w:rsidR="00996771" w:rsidRPr="00D251AE" w:rsidRDefault="00996771" w:rsidP="004D0377">
            <w:pPr>
              <w:pStyle w:val="ac"/>
              <w:spacing w:beforeAutospacing="0" w:afterAutospacing="0"/>
              <w:jc w:val="center"/>
              <w:rPr>
                <w:rFonts w:ascii="Times New Roman" w:hAnsi="Times New Roman"/>
                <w:szCs w:val="24"/>
              </w:rPr>
            </w:pPr>
            <w:r w:rsidRPr="00133026">
              <w:rPr>
                <w:rFonts w:ascii="Times New Roman" w:hAnsi="Times New Roman"/>
                <w:b/>
                <w:bCs/>
                <w:szCs w:val="24"/>
              </w:rPr>
              <w:lastRenderedPageBreak/>
              <w:t>Код и наименование формируемых компетенций</w:t>
            </w:r>
          </w:p>
        </w:tc>
        <w:tc>
          <w:tcPr>
            <w:tcW w:w="12049" w:type="dxa"/>
            <w:gridSpan w:val="2"/>
            <w:hideMark/>
          </w:tcPr>
          <w:p w14:paraId="7C526AF6" w14:textId="176C18A0" w:rsidR="00996771" w:rsidRPr="00D251AE" w:rsidRDefault="00996771" w:rsidP="00996771">
            <w:pPr>
              <w:pStyle w:val="ac"/>
              <w:spacing w:beforeAutospacing="0" w:afterAutospacing="0"/>
              <w:jc w:val="center"/>
              <w:rPr>
                <w:rFonts w:ascii="Times New Roman" w:hAnsi="Times New Roman"/>
                <w:szCs w:val="24"/>
              </w:rPr>
            </w:pPr>
            <w:r>
              <w:rPr>
                <w:rFonts w:ascii="Times New Roman" w:hAnsi="Times New Roman"/>
                <w:b/>
                <w:bCs/>
                <w:szCs w:val="24"/>
              </w:rPr>
              <w:t>Планируемые р</w:t>
            </w:r>
            <w:r w:rsidRPr="00133026">
              <w:rPr>
                <w:rFonts w:ascii="Times New Roman" w:hAnsi="Times New Roman"/>
                <w:b/>
                <w:bCs/>
                <w:szCs w:val="24"/>
              </w:rPr>
              <w:t>езультаты о</w:t>
            </w:r>
            <w:r>
              <w:rPr>
                <w:rFonts w:ascii="Times New Roman" w:hAnsi="Times New Roman"/>
                <w:b/>
                <w:bCs/>
                <w:szCs w:val="24"/>
              </w:rPr>
              <w:t>своения программы по дисциплине</w:t>
            </w:r>
          </w:p>
        </w:tc>
      </w:tr>
      <w:tr w:rsidR="00B36574" w:rsidRPr="00D251AE" w14:paraId="46543DBE" w14:textId="77777777" w:rsidTr="00690C69">
        <w:tc>
          <w:tcPr>
            <w:tcW w:w="2547" w:type="dxa"/>
            <w:vMerge/>
            <w:vAlign w:val="center"/>
            <w:hideMark/>
          </w:tcPr>
          <w:p w14:paraId="6AC67B3C" w14:textId="77777777" w:rsidR="00B36574" w:rsidRPr="00D251AE" w:rsidRDefault="00B36574" w:rsidP="004D0377">
            <w:pPr>
              <w:rPr>
                <w:rFonts w:ascii="Times New Roman" w:hAnsi="Times New Roman"/>
                <w:sz w:val="24"/>
                <w:szCs w:val="24"/>
              </w:rPr>
            </w:pPr>
          </w:p>
        </w:tc>
        <w:tc>
          <w:tcPr>
            <w:tcW w:w="6024" w:type="dxa"/>
            <w:hideMark/>
          </w:tcPr>
          <w:p w14:paraId="5B7295D9" w14:textId="4B76C88F" w:rsidR="00B36574" w:rsidRPr="00D251AE" w:rsidRDefault="00B36574" w:rsidP="00996771">
            <w:pPr>
              <w:pStyle w:val="ac"/>
              <w:spacing w:beforeAutospacing="0" w:afterAutospacing="0"/>
              <w:jc w:val="center"/>
              <w:rPr>
                <w:rFonts w:ascii="Times New Roman" w:hAnsi="Times New Roman"/>
                <w:b/>
                <w:szCs w:val="24"/>
              </w:rPr>
            </w:pPr>
            <w:r w:rsidRPr="00D251AE">
              <w:rPr>
                <w:rFonts w:ascii="Times New Roman" w:hAnsi="Times New Roman"/>
                <w:b/>
                <w:szCs w:val="24"/>
              </w:rPr>
              <w:t>Общие</w:t>
            </w:r>
            <w:r w:rsidR="00F654DA" w:rsidRPr="00D251AE">
              <w:rPr>
                <w:rStyle w:val="a7"/>
                <w:rFonts w:ascii="Times New Roman" w:hAnsi="Times New Roman"/>
                <w:b/>
                <w:szCs w:val="24"/>
              </w:rPr>
              <w:footnoteReference w:id="1"/>
            </w:r>
          </w:p>
        </w:tc>
        <w:tc>
          <w:tcPr>
            <w:tcW w:w="6025" w:type="dxa"/>
            <w:hideMark/>
          </w:tcPr>
          <w:p w14:paraId="55EB7E2C" w14:textId="77777777" w:rsidR="00B36574" w:rsidRPr="00D251AE" w:rsidRDefault="00B36574" w:rsidP="00996771">
            <w:pPr>
              <w:pStyle w:val="ac"/>
              <w:spacing w:beforeAutospacing="0" w:afterAutospacing="0"/>
              <w:jc w:val="center"/>
              <w:rPr>
                <w:rFonts w:ascii="Times New Roman" w:hAnsi="Times New Roman"/>
                <w:b/>
                <w:szCs w:val="24"/>
              </w:rPr>
            </w:pPr>
            <w:r w:rsidRPr="00D251AE">
              <w:rPr>
                <w:rFonts w:ascii="Times New Roman" w:hAnsi="Times New Roman"/>
                <w:b/>
                <w:szCs w:val="24"/>
              </w:rPr>
              <w:t>Дисциплинарные</w:t>
            </w:r>
            <w:r w:rsidRPr="00D251AE">
              <w:rPr>
                <w:rStyle w:val="11"/>
                <w:rFonts w:ascii="Times New Roman" w:hAnsi="Times New Roman"/>
                <w:sz w:val="24"/>
                <w:szCs w:val="24"/>
                <w:vertAlign w:val="superscript"/>
              </w:rPr>
              <w:footnoteReference w:id="2"/>
            </w:r>
          </w:p>
        </w:tc>
      </w:tr>
      <w:tr w:rsidR="00B36574" w:rsidRPr="00D251AE" w14:paraId="73C666CC" w14:textId="77777777" w:rsidTr="00690C69">
        <w:tc>
          <w:tcPr>
            <w:tcW w:w="2547" w:type="dxa"/>
          </w:tcPr>
          <w:p w14:paraId="28D1811C" w14:textId="77777777" w:rsidR="00B36574" w:rsidRPr="00D251AE" w:rsidRDefault="00B36574" w:rsidP="004D0377">
            <w:pPr>
              <w:pStyle w:val="ac"/>
              <w:spacing w:beforeAutospacing="0" w:afterAutospacing="0"/>
              <w:rPr>
                <w:rFonts w:ascii="Times New Roman" w:hAnsi="Times New Roman"/>
                <w:szCs w:val="24"/>
              </w:rPr>
            </w:pPr>
          </w:p>
          <w:p w14:paraId="0852D5E8" w14:textId="57BC69FF" w:rsidR="00B36574" w:rsidRPr="00D251AE"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t xml:space="preserve">ОК 01. Выбирать способы решения задач профессиональной деятельности применительно </w:t>
            </w:r>
            <w:r w:rsidR="00996771">
              <w:rPr>
                <w:rFonts w:ascii="Times New Roman" w:hAnsi="Times New Roman"/>
                <w:szCs w:val="24"/>
              </w:rPr>
              <w:br/>
            </w:r>
            <w:r w:rsidRPr="00D251AE">
              <w:rPr>
                <w:rFonts w:ascii="Times New Roman" w:hAnsi="Times New Roman"/>
                <w:szCs w:val="24"/>
              </w:rPr>
              <w:t>к различным контекстам</w:t>
            </w:r>
          </w:p>
        </w:tc>
        <w:tc>
          <w:tcPr>
            <w:tcW w:w="6024" w:type="dxa"/>
          </w:tcPr>
          <w:p w14:paraId="6CE4EABD" w14:textId="02A21E66"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rPr>
              <w:t>Личностные результаты должны отражать</w:t>
            </w:r>
            <w:r w:rsidRPr="00996771">
              <w:rPr>
                <w:rFonts w:ascii="Times New Roman" w:hAnsi="Times New Roman"/>
                <w:color w:val="auto"/>
                <w:sz w:val="24"/>
                <w:szCs w:val="24"/>
                <w:highlight w:val="white"/>
              </w:rPr>
              <w:t xml:space="preserve"> в части трудового воспитания:</w:t>
            </w:r>
          </w:p>
          <w:p w14:paraId="250E3D1D"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highlight w:val="white"/>
              </w:rPr>
              <w:t>- готовность к труду, осознание ценности мастерства, трудолюбие;</w:t>
            </w:r>
            <w:r w:rsidRPr="00996771">
              <w:rPr>
                <w:rFonts w:ascii="Times New Roman" w:hAnsi="Times New Roman"/>
                <w:color w:val="auto"/>
                <w:sz w:val="24"/>
                <w:szCs w:val="24"/>
              </w:rPr>
              <w:t xml:space="preserve"> </w:t>
            </w:r>
          </w:p>
          <w:p w14:paraId="2E4B3D1B"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96771">
              <w:rPr>
                <w:rFonts w:ascii="Times New Roman" w:hAnsi="Times New Roman"/>
                <w:color w:val="auto"/>
                <w:sz w:val="24"/>
                <w:szCs w:val="24"/>
              </w:rPr>
              <w:t xml:space="preserve"> </w:t>
            </w:r>
          </w:p>
          <w:p w14:paraId="1773F7CC" w14:textId="77777777" w:rsidR="00B36574" w:rsidRPr="00996771" w:rsidRDefault="00B36574" w:rsidP="00F834E1">
            <w:pPr>
              <w:jc w:val="both"/>
              <w:rPr>
                <w:rFonts w:ascii="Times New Roman" w:hAnsi="Times New Roman"/>
                <w:strike/>
                <w:color w:val="auto"/>
                <w:sz w:val="24"/>
                <w:szCs w:val="24"/>
                <w:highlight w:val="white"/>
              </w:rPr>
            </w:pPr>
            <w:r w:rsidRPr="00996771">
              <w:rPr>
                <w:rFonts w:ascii="Times New Roman" w:hAnsi="Times New Roman"/>
                <w:color w:val="auto"/>
                <w:sz w:val="24"/>
                <w:szCs w:val="24"/>
                <w:highlight w:val="white"/>
              </w:rPr>
              <w:t>- интерес к различным сферам профессиональной деятельности,</w:t>
            </w:r>
          </w:p>
          <w:p w14:paraId="38BA728F" w14:textId="3244B0A1"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rPr>
              <w:t>- готовность и способность к образованию и самообразованию на протяжении всей жизни</w:t>
            </w:r>
            <w:r w:rsidR="00996771" w:rsidRPr="00996771">
              <w:rPr>
                <w:rFonts w:ascii="Times New Roman" w:hAnsi="Times New Roman"/>
                <w:color w:val="auto"/>
                <w:sz w:val="24"/>
                <w:szCs w:val="24"/>
              </w:rPr>
              <w:t>.</w:t>
            </w:r>
          </w:p>
          <w:p w14:paraId="63C9A6FF" w14:textId="2074D51F"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Метапредметные результаты должны отражать:</w:t>
            </w:r>
          </w:p>
          <w:p w14:paraId="4A1876AD" w14:textId="77777777"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highlight w:val="white"/>
              </w:rPr>
              <w:t>Овладение универсальными учебными познавательными действиями:</w:t>
            </w:r>
          </w:p>
          <w:p w14:paraId="278DB639" w14:textId="77777777"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highlight w:val="white"/>
              </w:rPr>
              <w:t>а) базовые логические действия:</w:t>
            </w:r>
          </w:p>
          <w:p w14:paraId="0294675A" w14:textId="5320032F" w:rsidR="00B36574" w:rsidRPr="00996771" w:rsidRDefault="00B36574" w:rsidP="00F834E1">
            <w:pPr>
              <w:jc w:val="both"/>
              <w:rPr>
                <w:rFonts w:ascii="Times New Roman" w:hAnsi="Times New Roman"/>
                <w:color w:val="auto"/>
                <w:sz w:val="24"/>
                <w:szCs w:val="24"/>
                <w:shd w:val="clear" w:color="auto" w:fill="CAA4FF"/>
              </w:rPr>
            </w:pPr>
            <w:r w:rsidRPr="00690C69">
              <w:rPr>
                <w:rFonts w:ascii="Times New Roman" w:hAnsi="Times New Roman"/>
                <w:color w:val="auto"/>
                <w:sz w:val="24"/>
                <w:szCs w:val="24"/>
              </w:rPr>
              <w:t>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их достижения; выявлять закономерности и противоречия в рассматриваемых явлениях; вносить</w:t>
            </w:r>
            <w:r w:rsidR="007329FB">
              <w:rPr>
                <w:rFonts w:ascii="Times New Roman" w:hAnsi="Times New Roman"/>
                <w:color w:val="auto"/>
                <w:sz w:val="24"/>
                <w:szCs w:val="24"/>
              </w:rPr>
              <w:t xml:space="preserve"> </w:t>
            </w:r>
            <w:r w:rsidRPr="00690C69">
              <w:rPr>
                <w:rFonts w:ascii="Times New Roman" w:hAnsi="Times New Roman"/>
                <w:color w:val="auto"/>
                <w:sz w:val="24"/>
                <w:szCs w:val="24"/>
              </w:rPr>
              <w:t>коррективы в деятельность, оценивать соответствие результатов целям, оценивать риски последствий деятельности; развивать креативное мышление при решении жизненных проблем;</w:t>
            </w:r>
            <w:r w:rsidRPr="00996771">
              <w:rPr>
                <w:rFonts w:ascii="Times New Roman" w:hAnsi="Times New Roman"/>
                <w:color w:val="auto"/>
                <w:sz w:val="24"/>
                <w:szCs w:val="24"/>
                <w:shd w:val="clear" w:color="auto" w:fill="CAA4FF"/>
              </w:rPr>
              <w:t xml:space="preserve"> </w:t>
            </w:r>
          </w:p>
          <w:p w14:paraId="124D957B" w14:textId="4538F3E6" w:rsidR="00B36574" w:rsidRPr="00996771" w:rsidRDefault="00B36574" w:rsidP="00F834E1">
            <w:pPr>
              <w:jc w:val="both"/>
              <w:rPr>
                <w:rFonts w:ascii="Times New Roman" w:hAnsi="Times New Roman"/>
                <w:color w:val="auto"/>
                <w:sz w:val="24"/>
                <w:szCs w:val="24"/>
                <w:highlight w:val="white"/>
              </w:rPr>
            </w:pPr>
            <w:r w:rsidRPr="00996771">
              <w:rPr>
                <w:rFonts w:ascii="Times New Roman" w:hAnsi="Times New Roman"/>
                <w:color w:val="auto"/>
                <w:sz w:val="24"/>
                <w:szCs w:val="24"/>
                <w:highlight w:val="white"/>
              </w:rPr>
              <w:lastRenderedPageBreak/>
              <w:t>б)</w:t>
            </w:r>
            <w:r w:rsidR="00996771">
              <w:rPr>
                <w:rFonts w:ascii="Times New Roman" w:hAnsi="Times New Roman"/>
                <w:color w:val="auto"/>
                <w:sz w:val="24"/>
                <w:szCs w:val="24"/>
                <w:highlight w:val="white"/>
              </w:rPr>
              <w:t xml:space="preserve"> </w:t>
            </w:r>
            <w:r w:rsidRPr="00996771">
              <w:rPr>
                <w:rFonts w:ascii="Times New Roman" w:hAnsi="Times New Roman"/>
                <w:color w:val="auto"/>
                <w:sz w:val="24"/>
                <w:szCs w:val="24"/>
                <w:highlight w:val="white"/>
              </w:rPr>
              <w:t>базовые исследовательские действия:</w:t>
            </w:r>
          </w:p>
          <w:p w14:paraId="456C427D"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владеть навыками учебно-исследовательской и проектной деятельности, навыками разрешения проблем; </w:t>
            </w:r>
          </w:p>
          <w:p w14:paraId="653F85BB"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50FA4C58"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2D4FBE03"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уметь переносить знания в познавательную и практическую части жизнедеятельности;</w:t>
            </w:r>
          </w:p>
          <w:p w14:paraId="67393E19"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уметь интегрировать знания из разных предметных областей; </w:t>
            </w:r>
          </w:p>
          <w:p w14:paraId="1A102A17" w14:textId="77777777" w:rsidR="00B36574" w:rsidRPr="00996771" w:rsidRDefault="00B36574" w:rsidP="00F834E1">
            <w:pPr>
              <w:jc w:val="both"/>
              <w:rPr>
                <w:rFonts w:ascii="Times New Roman" w:hAnsi="Times New Roman"/>
                <w:color w:val="auto"/>
                <w:sz w:val="24"/>
                <w:szCs w:val="24"/>
              </w:rPr>
            </w:pPr>
            <w:r w:rsidRPr="00996771">
              <w:rPr>
                <w:rFonts w:ascii="Times New Roman" w:hAnsi="Times New Roman"/>
                <w:color w:val="auto"/>
                <w:sz w:val="24"/>
                <w:szCs w:val="24"/>
              </w:rPr>
              <w:t xml:space="preserve">- выдвигать новые идеи, предлагать оригинальные подходы и решения; </w:t>
            </w:r>
          </w:p>
          <w:p w14:paraId="426A327D" w14:textId="77777777" w:rsidR="001325EF" w:rsidRPr="00996771" w:rsidRDefault="00B36574" w:rsidP="00F834E1">
            <w:pPr>
              <w:pStyle w:val="ac"/>
              <w:spacing w:beforeAutospacing="0" w:afterAutospacing="0"/>
              <w:jc w:val="both"/>
              <w:rPr>
                <w:rFonts w:ascii="Times New Roman" w:hAnsi="Times New Roman"/>
                <w:color w:val="auto"/>
                <w:szCs w:val="24"/>
              </w:rPr>
            </w:pPr>
            <w:r w:rsidRPr="00996771">
              <w:rPr>
                <w:rFonts w:ascii="Times New Roman" w:hAnsi="Times New Roman"/>
                <w:color w:val="auto"/>
                <w:szCs w:val="24"/>
              </w:rPr>
              <w:t>-  проявлять способность их использования в познавательной и социальной практике</w:t>
            </w:r>
            <w:r w:rsidR="001325EF" w:rsidRPr="00996771">
              <w:rPr>
                <w:rFonts w:ascii="Times New Roman" w:hAnsi="Times New Roman"/>
                <w:color w:val="auto"/>
                <w:szCs w:val="24"/>
              </w:rPr>
              <w:t>;</w:t>
            </w:r>
          </w:p>
          <w:p w14:paraId="6894E492" w14:textId="01407D2F" w:rsidR="00B36574" w:rsidRPr="00996771" w:rsidRDefault="001325EF" w:rsidP="00F834E1">
            <w:pPr>
              <w:pStyle w:val="ac"/>
              <w:spacing w:beforeAutospacing="0" w:afterAutospacing="0"/>
              <w:jc w:val="both"/>
              <w:rPr>
                <w:rFonts w:ascii="Times New Roman" w:hAnsi="Times New Roman"/>
                <w:color w:val="auto"/>
                <w:szCs w:val="24"/>
              </w:rPr>
            </w:pPr>
            <w:r w:rsidRPr="00996771">
              <w:rPr>
                <w:rFonts w:ascii="Times New Roman" w:hAnsi="Times New Roman"/>
                <w:color w:val="auto"/>
                <w:szCs w:val="24"/>
              </w:rPr>
              <w:t>-</w:t>
            </w:r>
            <w:r w:rsidR="00B36574" w:rsidRPr="00996771">
              <w:rPr>
                <w:rFonts w:ascii="Times New Roman" w:hAnsi="Times New Roman"/>
                <w:color w:val="auto"/>
                <w:szCs w:val="24"/>
              </w:rPr>
              <w:t xml:space="preserve">проявлять способность и готовность к самостоятельному поиску методов решения практических задач, применению различных методов познания; </w:t>
            </w:r>
          </w:p>
          <w:p w14:paraId="38F1AEF8" w14:textId="4272E1F4" w:rsidR="001325EF" w:rsidRPr="00996771" w:rsidRDefault="00B36574" w:rsidP="00F834E1">
            <w:pPr>
              <w:jc w:val="both"/>
              <w:rPr>
                <w:rFonts w:ascii="Times New Roman" w:hAnsi="Times New Roman"/>
                <w:color w:val="auto"/>
                <w:sz w:val="24"/>
                <w:szCs w:val="24"/>
                <w:shd w:val="clear" w:color="auto" w:fill="CAA4FF"/>
              </w:rPr>
            </w:pPr>
            <w:r w:rsidRPr="00996771">
              <w:rPr>
                <w:rFonts w:ascii="Times New Roman" w:hAnsi="Times New Roman"/>
                <w:color w:val="auto"/>
                <w:sz w:val="24"/>
                <w:szCs w:val="24"/>
              </w:rPr>
              <w:t xml:space="preserve"> </w:t>
            </w:r>
            <w:r w:rsidR="001325EF" w:rsidRPr="00996771">
              <w:rPr>
                <w:rFonts w:ascii="Times New Roman" w:hAnsi="Times New Roman"/>
                <w:color w:val="auto"/>
                <w:sz w:val="24"/>
                <w:szCs w:val="24"/>
              </w:rPr>
              <w:t xml:space="preserve">- </w:t>
            </w:r>
            <w:r w:rsidRPr="00996771">
              <w:rPr>
                <w:rFonts w:ascii="Times New Roman" w:hAnsi="Times New Roman"/>
                <w:color w:val="auto"/>
                <w:sz w:val="24"/>
                <w:szCs w:val="24"/>
              </w:rPr>
              <w:t xml:space="preserve">ставить и формулировать собственные задачи в образовательной деятельности и жизненных ситуациях; выявлять причинно-следственные связи и </w:t>
            </w:r>
            <w:r w:rsidR="001325EF" w:rsidRPr="00996771">
              <w:rPr>
                <w:rFonts w:ascii="Times New Roman" w:hAnsi="Times New Roman"/>
                <w:color w:val="auto"/>
                <w:sz w:val="24"/>
                <w:szCs w:val="24"/>
              </w:rPr>
              <w:t>для доказательства своих утверждений, задавать параметры и критерии решени</w:t>
            </w:r>
            <w:r w:rsidR="007329FB">
              <w:rPr>
                <w:rFonts w:ascii="Times New Roman" w:hAnsi="Times New Roman"/>
                <w:color w:val="auto"/>
                <w:sz w:val="24"/>
                <w:szCs w:val="24"/>
              </w:rPr>
              <w:t xml:space="preserve">я </w:t>
            </w:r>
            <w:r w:rsidRPr="00996771">
              <w:rPr>
                <w:rFonts w:ascii="Times New Roman" w:hAnsi="Times New Roman"/>
                <w:color w:val="auto"/>
                <w:sz w:val="24"/>
                <w:szCs w:val="24"/>
              </w:rPr>
              <w:t>актуализировать задачу, выдвигать гипотезу ее решения</w:t>
            </w:r>
            <w:r w:rsidR="007329FB">
              <w:rPr>
                <w:rFonts w:ascii="Times New Roman" w:hAnsi="Times New Roman"/>
                <w:color w:val="auto"/>
                <w:sz w:val="24"/>
                <w:szCs w:val="24"/>
              </w:rPr>
              <w:t>, н</w:t>
            </w:r>
            <w:r w:rsidRPr="00996771">
              <w:rPr>
                <w:rFonts w:ascii="Times New Roman" w:hAnsi="Times New Roman"/>
                <w:color w:val="auto"/>
                <w:sz w:val="24"/>
                <w:szCs w:val="24"/>
              </w:rPr>
              <w:t>аходить аргументы;</w:t>
            </w:r>
            <w:r w:rsidRPr="00996771">
              <w:rPr>
                <w:rFonts w:ascii="Times New Roman" w:hAnsi="Times New Roman"/>
                <w:color w:val="auto"/>
                <w:sz w:val="24"/>
                <w:szCs w:val="24"/>
                <w:shd w:val="clear" w:color="auto" w:fill="CAA4FF"/>
              </w:rPr>
              <w:t xml:space="preserve"> </w:t>
            </w:r>
          </w:p>
          <w:p w14:paraId="2C083542" w14:textId="77777777" w:rsidR="001325EF" w:rsidRPr="00996771" w:rsidRDefault="001325EF" w:rsidP="00F834E1">
            <w:pPr>
              <w:jc w:val="both"/>
              <w:rPr>
                <w:rFonts w:ascii="Times New Roman" w:hAnsi="Times New Roman"/>
                <w:color w:val="auto"/>
                <w:sz w:val="24"/>
                <w:szCs w:val="24"/>
                <w:shd w:val="clear" w:color="auto" w:fill="CAA4FF"/>
              </w:rPr>
            </w:pPr>
            <w:r w:rsidRPr="00996771">
              <w:rPr>
                <w:rFonts w:ascii="Times New Roman" w:hAnsi="Times New Roman"/>
                <w:color w:val="auto"/>
                <w:sz w:val="24"/>
                <w:szCs w:val="24"/>
              </w:rPr>
              <w:t xml:space="preserve">- </w:t>
            </w:r>
            <w:r w:rsidR="00B36574" w:rsidRPr="00996771">
              <w:rPr>
                <w:rFonts w:ascii="Times New Roman" w:hAnsi="Times New Roman"/>
                <w:color w:val="auto"/>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 давать оценку новым ситуациям, оценивать приобретенный опыт;</w:t>
            </w:r>
          </w:p>
          <w:p w14:paraId="33119B18" w14:textId="224AD1B4" w:rsidR="00B36574" w:rsidRPr="00996771" w:rsidRDefault="001325EF" w:rsidP="00F834E1">
            <w:pPr>
              <w:jc w:val="both"/>
              <w:rPr>
                <w:rFonts w:ascii="Times New Roman" w:hAnsi="Times New Roman"/>
                <w:color w:val="auto"/>
                <w:sz w:val="24"/>
                <w:szCs w:val="24"/>
                <w:shd w:val="clear" w:color="auto" w:fill="CAA4FF"/>
              </w:rPr>
            </w:pPr>
            <w:r w:rsidRPr="00996771">
              <w:rPr>
                <w:rFonts w:ascii="Times New Roman" w:hAnsi="Times New Roman"/>
                <w:color w:val="auto"/>
                <w:sz w:val="24"/>
                <w:szCs w:val="24"/>
              </w:rPr>
              <w:lastRenderedPageBreak/>
              <w:t>-</w:t>
            </w:r>
            <w:r w:rsidR="00B36574" w:rsidRPr="00996771">
              <w:rPr>
                <w:rFonts w:ascii="Times New Roman" w:hAnsi="Times New Roman"/>
                <w:color w:val="auto"/>
                <w:sz w:val="24"/>
                <w:szCs w:val="24"/>
              </w:rPr>
              <w:t xml:space="preserve"> разрабатывать план решения проблемы с учетом анализ</w:t>
            </w:r>
            <w:r w:rsidR="007329FB">
              <w:rPr>
                <w:rFonts w:ascii="Times New Roman" w:hAnsi="Times New Roman"/>
                <w:color w:val="auto"/>
                <w:sz w:val="24"/>
                <w:szCs w:val="24"/>
              </w:rPr>
              <w:t xml:space="preserve">а </w:t>
            </w:r>
            <w:r w:rsidR="00B36574" w:rsidRPr="00996771">
              <w:rPr>
                <w:rFonts w:ascii="Times New Roman" w:hAnsi="Times New Roman"/>
                <w:color w:val="auto"/>
                <w:sz w:val="24"/>
                <w:szCs w:val="24"/>
              </w:rPr>
              <w:t>имеющихся материальных и нематериальных ресурсов; ставить проблемы и задачи, допускающие альтернативные решения</w:t>
            </w:r>
            <w:r w:rsidR="00B36574" w:rsidRPr="00996771">
              <w:rPr>
                <w:rFonts w:ascii="Times New Roman" w:hAnsi="Times New Roman"/>
                <w:color w:val="auto"/>
                <w:sz w:val="24"/>
                <w:szCs w:val="24"/>
                <w:shd w:val="clear" w:color="auto" w:fill="CAA4FF"/>
              </w:rPr>
              <w:t xml:space="preserve"> </w:t>
            </w:r>
          </w:p>
        </w:tc>
        <w:tc>
          <w:tcPr>
            <w:tcW w:w="6025" w:type="dxa"/>
          </w:tcPr>
          <w:p w14:paraId="02CAD480" w14:textId="7CBD43D6" w:rsidR="00996771" w:rsidRDefault="00B36574" w:rsidP="00F834E1">
            <w:pPr>
              <w:jc w:val="both"/>
              <w:rPr>
                <w:rFonts w:ascii="Times New Roman" w:hAnsi="Times New Roman"/>
                <w:sz w:val="24"/>
                <w:szCs w:val="24"/>
              </w:rPr>
            </w:pPr>
            <w:r w:rsidRPr="00D251AE">
              <w:rPr>
                <w:rFonts w:ascii="Times New Roman" w:hAnsi="Times New Roman"/>
                <w:sz w:val="24"/>
                <w:szCs w:val="24"/>
              </w:rPr>
              <w:lastRenderedPageBreak/>
              <w:t>П</w:t>
            </w:r>
            <w:r w:rsidR="00BD23C3" w:rsidRPr="00D251AE">
              <w:rPr>
                <w:rFonts w:ascii="Times New Roman" w:hAnsi="Times New Roman"/>
                <w:sz w:val="24"/>
                <w:szCs w:val="24"/>
              </w:rPr>
              <w:t>Р</w:t>
            </w:r>
            <w:r w:rsidRPr="00D251AE">
              <w:rPr>
                <w:rFonts w:ascii="Times New Roman" w:hAnsi="Times New Roman"/>
                <w:sz w:val="24"/>
                <w:szCs w:val="24"/>
              </w:rPr>
              <w:t>б 1</w:t>
            </w:r>
            <w:r w:rsidR="00996771">
              <w:rPr>
                <w:rFonts w:ascii="Times New Roman" w:hAnsi="Times New Roman"/>
                <w:sz w:val="24"/>
                <w:szCs w:val="24"/>
              </w:rPr>
              <w:t>.</w:t>
            </w:r>
            <w:r w:rsidRPr="00D251AE">
              <w:rPr>
                <w:rFonts w:ascii="Times New Roman" w:hAnsi="Times New Roman"/>
                <w:sz w:val="24"/>
                <w:szCs w:val="24"/>
              </w:rPr>
              <w:t xml:space="preserve"> </w:t>
            </w:r>
            <w:r w:rsidR="00996771">
              <w:rPr>
                <w:rFonts w:ascii="Times New Roman" w:hAnsi="Times New Roman"/>
                <w:sz w:val="24"/>
                <w:szCs w:val="24"/>
              </w:rPr>
              <w:t>С</w:t>
            </w:r>
            <w:r w:rsidRPr="00D251AE">
              <w:rPr>
                <w:rFonts w:ascii="Times New Roman" w:hAnsi="Times New Roman"/>
                <w:sz w:val="24"/>
                <w:szCs w:val="24"/>
              </w:rPr>
              <w:t xml:space="preserve">формированность представлений о роли </w:t>
            </w:r>
            <w:r w:rsidR="001F517B">
              <w:rPr>
                <w:rFonts w:ascii="Times New Roman" w:hAnsi="Times New Roman"/>
                <w:sz w:val="24"/>
                <w:szCs w:val="24"/>
              </w:rPr>
              <w:br/>
            </w:r>
            <w:r w:rsidRPr="00D251AE">
              <w:rPr>
                <w:rFonts w:ascii="Times New Roman" w:hAnsi="Times New Roman"/>
                <w:sz w:val="24"/>
                <w:szCs w:val="24"/>
              </w:rPr>
              <w:t xml:space="preserve">и месте физики и астрономии в современной научной картине мира, о системообразующей роли физики в развитии естественных наук, техники </w:t>
            </w:r>
            <w:r w:rsidR="001F517B">
              <w:rPr>
                <w:rFonts w:ascii="Times New Roman" w:hAnsi="Times New Roman"/>
                <w:sz w:val="24"/>
                <w:szCs w:val="24"/>
              </w:rPr>
              <w:br/>
            </w:r>
            <w:r w:rsidRPr="00D251AE">
              <w:rPr>
                <w:rFonts w:ascii="Times New Roman" w:hAnsi="Times New Roman"/>
                <w:sz w:val="24"/>
                <w:szCs w:val="24"/>
              </w:rPr>
              <w:t xml:space="preserve">и современных технологий, о вкладе российских </w:t>
            </w:r>
            <w:r w:rsidR="001F517B">
              <w:rPr>
                <w:rFonts w:ascii="Times New Roman" w:hAnsi="Times New Roman"/>
                <w:sz w:val="24"/>
                <w:szCs w:val="24"/>
              </w:rPr>
              <w:br/>
            </w:r>
            <w:r w:rsidRPr="00D251AE">
              <w:rPr>
                <w:rFonts w:ascii="Times New Roman" w:hAnsi="Times New Roman"/>
                <w:sz w:val="24"/>
                <w:szCs w:val="24"/>
              </w:rPr>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rsidR="001F517B">
              <w:rPr>
                <w:rFonts w:ascii="Times New Roman" w:hAnsi="Times New Roman"/>
                <w:sz w:val="24"/>
                <w:szCs w:val="24"/>
              </w:rPr>
              <w:br/>
            </w:r>
            <w:r w:rsidRPr="00D251AE">
              <w:rPr>
                <w:rFonts w:ascii="Times New Roman" w:hAnsi="Times New Roman"/>
                <w:sz w:val="24"/>
                <w:szCs w:val="24"/>
              </w:rPr>
              <w:t>в формировании кругозора и функциональной грамотности человека для решения практических задач;</w:t>
            </w:r>
          </w:p>
          <w:p w14:paraId="7F2F9C88" w14:textId="7DF66C66"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2</w:t>
            </w:r>
            <w:r w:rsidR="00996771">
              <w:rPr>
                <w:rFonts w:ascii="Times New Roman" w:hAnsi="Times New Roman"/>
                <w:sz w:val="24"/>
                <w:szCs w:val="24"/>
              </w:rPr>
              <w:t>.</w:t>
            </w:r>
            <w:r w:rsidRPr="00D251AE">
              <w:rPr>
                <w:rFonts w:ascii="Times New Roman" w:hAnsi="Times New Roman"/>
                <w:sz w:val="24"/>
                <w:szCs w:val="24"/>
              </w:rPr>
              <w:t xml:space="preserve"> </w:t>
            </w:r>
            <w:r w:rsidR="00996771">
              <w:rPr>
                <w:rFonts w:ascii="Times New Roman" w:hAnsi="Times New Roman"/>
                <w:sz w:val="24"/>
                <w:szCs w:val="24"/>
              </w:rPr>
              <w:t>С</w:t>
            </w:r>
            <w:r w:rsidRPr="00D251AE">
              <w:rPr>
                <w:rFonts w:ascii="Times New Roman" w:hAnsi="Times New Roman"/>
                <w:sz w:val="24"/>
                <w:szCs w:val="24"/>
              </w:rPr>
              <w:t xml:space="preserve">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w:t>
            </w:r>
            <w:r w:rsidRPr="00D251AE">
              <w:rPr>
                <w:rFonts w:ascii="Times New Roman" w:hAnsi="Times New Roman"/>
                <w:sz w:val="24"/>
                <w:szCs w:val="24"/>
              </w:rPr>
              <w:lastRenderedPageBreak/>
              <w:t xml:space="preserve">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 </w:t>
            </w:r>
          </w:p>
          <w:p w14:paraId="60951134" w14:textId="2B2F0E91"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3</w:t>
            </w:r>
            <w:r w:rsidR="00996771">
              <w:rPr>
                <w:rFonts w:ascii="Times New Roman" w:hAnsi="Times New Roman"/>
                <w:sz w:val="24"/>
                <w:szCs w:val="24"/>
              </w:rPr>
              <w:t>. В</w:t>
            </w:r>
            <w:r w:rsidRPr="00D251AE">
              <w:rPr>
                <w:rFonts w:ascii="Times New Roman" w:hAnsi="Times New Roman"/>
                <w:sz w:val="24"/>
                <w:szCs w:val="24"/>
              </w:rPr>
              <w:t>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1C1E536" w14:textId="77777777" w:rsidR="00B36574" w:rsidRPr="00D251AE" w:rsidRDefault="00B36574" w:rsidP="00F834E1">
            <w:pPr>
              <w:jc w:val="both"/>
              <w:rPr>
                <w:rFonts w:ascii="Times New Roman" w:hAnsi="Times New Roman"/>
                <w:sz w:val="24"/>
                <w:szCs w:val="24"/>
              </w:rPr>
            </w:pPr>
          </w:p>
          <w:p w14:paraId="168322FC" w14:textId="09B562A3" w:rsidR="00B36574"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 xml:space="preserve">б </w:t>
            </w:r>
            <w:r w:rsidR="009228AE">
              <w:rPr>
                <w:rFonts w:ascii="Times New Roman" w:hAnsi="Times New Roman"/>
                <w:sz w:val="24"/>
                <w:szCs w:val="24"/>
              </w:rPr>
              <w:t>4</w:t>
            </w:r>
            <w:r w:rsidR="00996771">
              <w:rPr>
                <w:rFonts w:ascii="Times New Roman" w:hAnsi="Times New Roman"/>
                <w:sz w:val="24"/>
                <w:szCs w:val="24"/>
              </w:rPr>
              <w:t>.</w:t>
            </w:r>
            <w:r w:rsidR="009228AE">
              <w:rPr>
                <w:rFonts w:ascii="Times New Roman" w:hAnsi="Times New Roman"/>
                <w:sz w:val="24"/>
                <w:szCs w:val="24"/>
              </w:rPr>
              <w:t xml:space="preserve"> </w:t>
            </w:r>
            <w:r w:rsidR="00996771">
              <w:rPr>
                <w:rFonts w:ascii="Times New Roman" w:hAnsi="Times New Roman"/>
                <w:sz w:val="24"/>
                <w:szCs w:val="24"/>
              </w:rPr>
              <w:t>В</w:t>
            </w:r>
            <w:r w:rsidRPr="00D251AE">
              <w:rPr>
                <w:rFonts w:ascii="Times New Roman" w:hAnsi="Times New Roman"/>
                <w:sz w:val="24"/>
                <w:szCs w:val="24"/>
              </w:rPr>
              <w:t xml:space="preserve">ладение закономерностями, законами </w:t>
            </w:r>
            <w:r w:rsidR="001F517B">
              <w:rPr>
                <w:rFonts w:ascii="Times New Roman" w:hAnsi="Times New Roman"/>
                <w:sz w:val="24"/>
                <w:szCs w:val="24"/>
              </w:rPr>
              <w:br/>
            </w:r>
            <w:r w:rsidRPr="00D251AE">
              <w:rPr>
                <w:rFonts w:ascii="Times New Roman" w:hAnsi="Times New Roman"/>
                <w:sz w:val="24"/>
                <w:szCs w:val="24"/>
              </w:rPr>
              <w:t>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w:t>
            </w:r>
            <w:r w:rsidRPr="00D251AE">
              <w:rPr>
                <w:rFonts w:ascii="Times New Roman" w:hAnsi="Times New Roman"/>
                <w:sz w:val="24"/>
                <w:szCs w:val="24"/>
              </w:rPr>
              <w:lastRenderedPageBreak/>
              <w:t>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14:paraId="2814BA04" w14:textId="3E30FD80" w:rsidR="00A663E8" w:rsidRDefault="00A663E8" w:rsidP="00A663E8">
            <w:pPr>
              <w:jc w:val="both"/>
              <w:rPr>
                <w:rFonts w:ascii="Times New Roman" w:hAnsi="Times New Roman"/>
                <w:sz w:val="24"/>
                <w:szCs w:val="24"/>
              </w:rPr>
            </w:pPr>
            <w:r w:rsidRPr="00A663E8">
              <w:rPr>
                <w:rFonts w:ascii="Times New Roman" w:hAnsi="Times New Roman"/>
                <w:sz w:val="24"/>
                <w:szCs w:val="24"/>
              </w:rPr>
              <w:t xml:space="preserve">ПРб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A663E8">
              <w:rPr>
                <w:rFonts w:ascii="Times New Roman" w:hAnsi="Times New Roman"/>
                <w:sz w:val="24"/>
                <w:szCs w:val="24"/>
              </w:rPr>
              <w:br/>
              <w:t xml:space="preserve">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w:t>
            </w:r>
            <w:r w:rsidRPr="00A663E8">
              <w:rPr>
                <w:rFonts w:ascii="Times New Roman" w:hAnsi="Times New Roman"/>
                <w:sz w:val="24"/>
                <w:szCs w:val="24"/>
              </w:rPr>
              <w:br/>
              <w:t xml:space="preserve">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w:t>
            </w:r>
            <w:r w:rsidRPr="00A663E8">
              <w:rPr>
                <w:rFonts w:ascii="Times New Roman" w:hAnsi="Times New Roman"/>
                <w:sz w:val="24"/>
                <w:szCs w:val="24"/>
              </w:rPr>
              <w:br/>
              <w:t>о методах получения научных астрономических знаний;</w:t>
            </w:r>
          </w:p>
          <w:p w14:paraId="332D814E" w14:textId="653A5400" w:rsidR="00B36574" w:rsidRPr="00D251AE" w:rsidRDefault="00B36574" w:rsidP="006F60D4">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7</w:t>
            </w:r>
            <w:r w:rsidR="006F60D4">
              <w:rPr>
                <w:rFonts w:ascii="Times New Roman" w:hAnsi="Times New Roman"/>
                <w:sz w:val="24"/>
                <w:szCs w:val="24"/>
              </w:rPr>
              <w:t>. С</w:t>
            </w:r>
            <w:r w:rsidRPr="00D251AE">
              <w:rPr>
                <w:rFonts w:ascii="Times New Roman" w:hAnsi="Times New Roman"/>
                <w:sz w:val="24"/>
                <w:szCs w:val="24"/>
              </w:rPr>
              <w:t xml:space="preserve">формированность умения решать расчетные задачи с явно заданной физической моделью, используя физические законы </w:t>
            </w:r>
            <w:r w:rsidR="001F517B">
              <w:rPr>
                <w:rFonts w:ascii="Times New Roman" w:hAnsi="Times New Roman"/>
                <w:sz w:val="24"/>
                <w:szCs w:val="24"/>
              </w:rPr>
              <w:br/>
            </w:r>
            <w:r w:rsidRPr="00D251AE">
              <w:rPr>
                <w:rFonts w:ascii="Times New Roman" w:hAnsi="Times New Roman"/>
                <w:sz w:val="24"/>
                <w:szCs w:val="24"/>
              </w:rPr>
              <w:t xml:space="preserve">и принципы; на основе анализа условия задачи </w:t>
            </w:r>
            <w:r w:rsidRPr="00D251AE">
              <w:rPr>
                <w:rFonts w:ascii="Times New Roman" w:hAnsi="Times New Roman"/>
                <w:sz w:val="24"/>
                <w:szCs w:val="24"/>
              </w:rPr>
              <w:lastRenderedPageBreak/>
              <w:t>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tc>
      </w:tr>
      <w:tr w:rsidR="00B36574" w:rsidRPr="00D251AE" w14:paraId="5982DC68" w14:textId="77777777" w:rsidTr="00690C69">
        <w:tc>
          <w:tcPr>
            <w:tcW w:w="2547" w:type="dxa"/>
          </w:tcPr>
          <w:p w14:paraId="11037085" w14:textId="77777777" w:rsidR="006F60D4"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lastRenderedPageBreak/>
              <w:t xml:space="preserve">ОК 02. Использовать современные средства поиска, анализа </w:t>
            </w:r>
            <w:r w:rsidR="006F60D4">
              <w:rPr>
                <w:rFonts w:ascii="Times New Roman" w:hAnsi="Times New Roman"/>
                <w:szCs w:val="24"/>
              </w:rPr>
              <w:br/>
            </w:r>
            <w:r w:rsidRPr="00D251AE">
              <w:rPr>
                <w:rFonts w:ascii="Times New Roman" w:hAnsi="Times New Roman"/>
                <w:szCs w:val="24"/>
              </w:rPr>
              <w:t xml:space="preserve">и интерпретации </w:t>
            </w:r>
            <w:r w:rsidR="009D414C">
              <w:rPr>
                <w:rFonts w:ascii="Times New Roman" w:hAnsi="Times New Roman"/>
                <w:szCs w:val="24"/>
              </w:rPr>
              <w:t>и</w:t>
            </w:r>
            <w:r w:rsidRPr="00D251AE">
              <w:rPr>
                <w:rFonts w:ascii="Times New Roman" w:hAnsi="Times New Roman"/>
                <w:szCs w:val="24"/>
              </w:rPr>
              <w:t xml:space="preserve">нформации </w:t>
            </w:r>
            <w:r w:rsidR="006F60D4">
              <w:rPr>
                <w:rFonts w:ascii="Times New Roman" w:hAnsi="Times New Roman"/>
                <w:szCs w:val="24"/>
              </w:rPr>
              <w:br/>
            </w:r>
            <w:r w:rsidRPr="00D251AE">
              <w:rPr>
                <w:rFonts w:ascii="Times New Roman" w:hAnsi="Times New Roman"/>
                <w:szCs w:val="24"/>
              </w:rPr>
              <w:t xml:space="preserve">и информационные технологии </w:t>
            </w:r>
          </w:p>
          <w:p w14:paraId="1D629BAB" w14:textId="3FFE11F3" w:rsidR="00B36574" w:rsidRPr="00D251AE"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t>для выполнения задач профессиональной деятельности</w:t>
            </w:r>
          </w:p>
          <w:p w14:paraId="6AFAB6D3" w14:textId="77777777" w:rsidR="00B36574" w:rsidRPr="00D251AE" w:rsidRDefault="00B36574" w:rsidP="004D0377">
            <w:pPr>
              <w:pStyle w:val="ac"/>
              <w:spacing w:beforeAutospacing="0" w:afterAutospacing="0"/>
              <w:rPr>
                <w:rFonts w:ascii="Times New Roman" w:hAnsi="Times New Roman"/>
                <w:szCs w:val="24"/>
              </w:rPr>
            </w:pPr>
          </w:p>
        </w:tc>
        <w:tc>
          <w:tcPr>
            <w:tcW w:w="6024" w:type="dxa"/>
          </w:tcPr>
          <w:p w14:paraId="2F44B656" w14:textId="7E214403" w:rsidR="00B36574" w:rsidRPr="006F60D4" w:rsidRDefault="00B36574" w:rsidP="00F834E1">
            <w:pPr>
              <w:widowControl/>
              <w:jc w:val="both"/>
              <w:rPr>
                <w:rFonts w:ascii="Times New Roman" w:hAnsi="Times New Roman"/>
                <w:color w:val="auto"/>
                <w:sz w:val="24"/>
                <w:szCs w:val="24"/>
                <w:highlight w:val="white"/>
              </w:rPr>
            </w:pPr>
            <w:r w:rsidRPr="006F60D4">
              <w:rPr>
                <w:rFonts w:ascii="Times New Roman" w:hAnsi="Times New Roman"/>
                <w:color w:val="auto"/>
                <w:sz w:val="24"/>
                <w:szCs w:val="24"/>
              </w:rPr>
              <w:t>Личностные результаты должны отражать</w:t>
            </w:r>
            <w:r w:rsidRPr="006F60D4">
              <w:rPr>
                <w:rFonts w:ascii="Times New Roman" w:hAnsi="Times New Roman"/>
                <w:color w:val="auto"/>
                <w:sz w:val="24"/>
                <w:szCs w:val="24"/>
                <w:highlight w:val="white"/>
              </w:rPr>
              <w:t xml:space="preserve"> в части ценности научного познания:</w:t>
            </w:r>
          </w:p>
          <w:p w14:paraId="7A13DA7B"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highlight w:val="white"/>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6F60D4">
              <w:rPr>
                <w:rFonts w:ascii="Times New Roman" w:hAnsi="Times New Roman"/>
                <w:color w:val="auto"/>
                <w:sz w:val="24"/>
                <w:szCs w:val="24"/>
              </w:rPr>
              <w:t xml:space="preserve"> </w:t>
            </w:r>
          </w:p>
          <w:p w14:paraId="66B18755"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43A1C263" w14:textId="79D8682B"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Овладение универсальными учебными познавательными действиями:</w:t>
            </w:r>
          </w:p>
          <w:p w14:paraId="2FAB2921" w14:textId="64F55F90"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в)</w:t>
            </w:r>
            <w:r w:rsidR="006F60D4">
              <w:rPr>
                <w:rFonts w:ascii="Times New Roman" w:hAnsi="Times New Roman"/>
                <w:color w:val="auto"/>
                <w:sz w:val="24"/>
                <w:szCs w:val="24"/>
              </w:rPr>
              <w:t xml:space="preserve"> </w:t>
            </w:r>
            <w:r w:rsidRPr="006F60D4">
              <w:rPr>
                <w:rFonts w:ascii="Times New Roman" w:hAnsi="Times New Roman"/>
                <w:color w:val="auto"/>
                <w:sz w:val="24"/>
                <w:szCs w:val="24"/>
              </w:rPr>
              <w:t>работа с информацией:</w:t>
            </w:r>
          </w:p>
          <w:p w14:paraId="5455B6AC"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774DBC99" w14:textId="77777777" w:rsidR="00B36574" w:rsidRPr="006F60D4" w:rsidRDefault="00B36574" w:rsidP="00F834E1">
            <w:pPr>
              <w:widowControl/>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C492ACC"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w:t>
            </w:r>
            <w:r w:rsidRPr="006F60D4">
              <w:rPr>
                <w:rFonts w:ascii="Times New Roman" w:hAnsi="Times New Roman"/>
                <w:color w:val="auto"/>
                <w:sz w:val="24"/>
                <w:szCs w:val="24"/>
              </w:rPr>
              <w:lastRenderedPageBreak/>
              <w:t xml:space="preserve">безопасности, гигиены, ресурсосбережения, правовых и этических норм, норм информационной безопасности; </w:t>
            </w:r>
          </w:p>
          <w:p w14:paraId="601605BB" w14:textId="4C005E9B" w:rsidR="00B36574" w:rsidRPr="006F60D4" w:rsidRDefault="00B36574" w:rsidP="00F834E1">
            <w:pPr>
              <w:pStyle w:val="ac"/>
              <w:spacing w:beforeAutospacing="0" w:afterAutospacing="0"/>
              <w:jc w:val="both"/>
              <w:rPr>
                <w:rFonts w:ascii="Times New Roman" w:hAnsi="Times New Roman"/>
                <w:color w:val="auto"/>
                <w:szCs w:val="24"/>
              </w:rPr>
            </w:pPr>
            <w:r w:rsidRPr="006F60D4">
              <w:rPr>
                <w:rFonts w:ascii="Times New Roman" w:hAnsi="Times New Roman"/>
                <w:color w:val="auto"/>
                <w:szCs w:val="24"/>
              </w:rPr>
              <w:t>- владеть</w:t>
            </w:r>
            <w:r w:rsidR="00BD23C3" w:rsidRPr="006F60D4">
              <w:rPr>
                <w:rFonts w:ascii="Times New Roman" w:hAnsi="Times New Roman"/>
                <w:color w:val="auto"/>
                <w:szCs w:val="24"/>
              </w:rPr>
              <w:t xml:space="preserve"> </w:t>
            </w:r>
            <w:r w:rsidRPr="006F60D4">
              <w:rPr>
                <w:rFonts w:ascii="Times New Roman" w:hAnsi="Times New Roman"/>
                <w:color w:val="auto"/>
                <w:szCs w:val="24"/>
              </w:rPr>
              <w:t>навыками распознавания и защиты информации, информационной безопасности личности</w:t>
            </w:r>
          </w:p>
        </w:tc>
        <w:tc>
          <w:tcPr>
            <w:tcW w:w="6025" w:type="dxa"/>
          </w:tcPr>
          <w:p w14:paraId="7D3CF25E" w14:textId="2C5C1FBD"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lastRenderedPageBreak/>
              <w:t>П</w:t>
            </w:r>
            <w:r w:rsidR="00BD23C3" w:rsidRPr="00D251AE">
              <w:rPr>
                <w:rFonts w:ascii="Times New Roman" w:hAnsi="Times New Roman"/>
                <w:sz w:val="24"/>
                <w:szCs w:val="24"/>
              </w:rPr>
              <w:t>Р</w:t>
            </w:r>
            <w:r w:rsidRPr="00D251AE">
              <w:rPr>
                <w:rFonts w:ascii="Times New Roman" w:hAnsi="Times New Roman"/>
                <w:sz w:val="24"/>
                <w:szCs w:val="24"/>
              </w:rPr>
              <w:t>б 5</w:t>
            </w:r>
            <w:r w:rsidR="006F60D4">
              <w:rPr>
                <w:rFonts w:ascii="Times New Roman" w:hAnsi="Times New Roman"/>
                <w:sz w:val="24"/>
                <w:szCs w:val="24"/>
              </w:rPr>
              <w:t>. У</w:t>
            </w:r>
            <w:r w:rsidRPr="00D251AE">
              <w:rPr>
                <w:rFonts w:ascii="Times New Roman" w:hAnsi="Times New Roman"/>
                <w:sz w:val="24"/>
                <w:szCs w:val="24"/>
              </w:rPr>
              <w:t xml:space="preserve">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w:t>
            </w:r>
            <w:r w:rsidR="001F517B">
              <w:rPr>
                <w:rFonts w:ascii="Times New Roman" w:hAnsi="Times New Roman"/>
                <w:sz w:val="24"/>
                <w:szCs w:val="24"/>
              </w:rPr>
              <w:br/>
            </w:r>
            <w:r w:rsidRPr="00D251AE">
              <w:rPr>
                <w:rFonts w:ascii="Times New Roman" w:hAnsi="Times New Roman"/>
                <w:sz w:val="24"/>
                <w:szCs w:val="24"/>
              </w:rPr>
              <w:t xml:space="preserve">при решении физических задач; </w:t>
            </w:r>
          </w:p>
          <w:p w14:paraId="262AF843" w14:textId="0AD33CC1" w:rsidR="00B36574" w:rsidRPr="00D251AE" w:rsidRDefault="00B36574" w:rsidP="00F834E1">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Pr="00D251AE">
              <w:rPr>
                <w:rFonts w:ascii="Times New Roman" w:hAnsi="Times New Roman"/>
                <w:sz w:val="24"/>
                <w:szCs w:val="24"/>
              </w:rPr>
              <w:t>б 9</w:t>
            </w:r>
            <w:r w:rsidR="006F60D4">
              <w:rPr>
                <w:rFonts w:ascii="Times New Roman" w:hAnsi="Times New Roman"/>
                <w:sz w:val="24"/>
                <w:szCs w:val="24"/>
              </w:rPr>
              <w:t>. С</w:t>
            </w:r>
            <w:r w:rsidRPr="00D251AE">
              <w:rPr>
                <w:rFonts w:ascii="Times New Roman" w:hAnsi="Times New Roman"/>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B36574" w:rsidRPr="006F60D4" w14:paraId="31039919" w14:textId="77777777" w:rsidTr="00690C69">
        <w:tc>
          <w:tcPr>
            <w:tcW w:w="2547" w:type="dxa"/>
          </w:tcPr>
          <w:p w14:paraId="0C4E7938" w14:textId="73A8CA4C" w:rsidR="00B36574" w:rsidRPr="006F60D4" w:rsidRDefault="00B36574" w:rsidP="004D0377">
            <w:pPr>
              <w:pStyle w:val="ac"/>
              <w:spacing w:beforeAutospacing="0" w:afterAutospacing="0"/>
              <w:rPr>
                <w:rFonts w:ascii="Times New Roman" w:hAnsi="Times New Roman"/>
                <w:szCs w:val="24"/>
              </w:rPr>
            </w:pPr>
            <w:r w:rsidRPr="006F60D4">
              <w:rPr>
                <w:rFonts w:ascii="Times New Roman" w:hAnsi="Times New Roman"/>
                <w:szCs w:val="24"/>
              </w:rPr>
              <w:lastRenderedPageBreak/>
              <w:t xml:space="preserve">ОК 03. Планировать </w:t>
            </w:r>
            <w:r w:rsidR="006F60D4">
              <w:rPr>
                <w:rFonts w:ascii="Times New Roman" w:hAnsi="Times New Roman"/>
                <w:szCs w:val="24"/>
              </w:rPr>
              <w:br/>
            </w:r>
            <w:r w:rsidRPr="006F60D4">
              <w:rPr>
                <w:rFonts w:ascii="Times New Roman" w:hAnsi="Times New Roman"/>
                <w:szCs w:val="24"/>
              </w:rPr>
              <w:t xml:space="preserve">и реализовывать собственное профессиональное </w:t>
            </w:r>
            <w:r w:rsidR="006F60D4">
              <w:rPr>
                <w:rFonts w:ascii="Times New Roman" w:hAnsi="Times New Roman"/>
                <w:szCs w:val="24"/>
              </w:rPr>
              <w:br/>
            </w:r>
            <w:r w:rsidRPr="006F60D4">
              <w:rPr>
                <w:rFonts w:ascii="Times New Roman" w:hAnsi="Times New Roman"/>
                <w:szCs w:val="24"/>
              </w:rPr>
              <w:t xml:space="preserve">и личностное развитие, предпринимательскую деятельность </w:t>
            </w:r>
            <w:r w:rsidR="006F60D4">
              <w:rPr>
                <w:rFonts w:ascii="Times New Roman" w:hAnsi="Times New Roman"/>
                <w:szCs w:val="24"/>
              </w:rPr>
              <w:br/>
            </w:r>
            <w:r w:rsidRPr="006F60D4">
              <w:rPr>
                <w:rFonts w:ascii="Times New Roman" w:hAnsi="Times New Roman"/>
                <w:szCs w:val="24"/>
              </w:rPr>
              <w:t>в профессиональной сфере, использовать знания по</w:t>
            </w:r>
            <w:r w:rsidRPr="006F60D4">
              <w:rPr>
                <w:rFonts w:ascii="Times New Roman" w:hAnsi="Times New Roman"/>
                <w:color w:val="953735"/>
                <w:szCs w:val="24"/>
              </w:rPr>
              <w:t xml:space="preserve"> </w:t>
            </w:r>
            <w:r w:rsidRPr="006F60D4">
              <w:rPr>
                <w:rFonts w:ascii="Times New Roman" w:hAnsi="Times New Roman"/>
                <w:color w:val="auto"/>
                <w:szCs w:val="24"/>
              </w:rPr>
              <w:t xml:space="preserve">правовой </w:t>
            </w:r>
            <w:r w:rsidR="006F60D4">
              <w:rPr>
                <w:rFonts w:ascii="Times New Roman" w:hAnsi="Times New Roman"/>
                <w:color w:val="auto"/>
                <w:szCs w:val="24"/>
              </w:rPr>
              <w:br/>
            </w:r>
            <w:r w:rsidRPr="006F60D4">
              <w:rPr>
                <w:rFonts w:ascii="Times New Roman" w:hAnsi="Times New Roman"/>
                <w:color w:val="auto"/>
                <w:szCs w:val="24"/>
              </w:rPr>
              <w:t xml:space="preserve">и </w:t>
            </w:r>
            <w:r w:rsidRPr="006F60D4">
              <w:rPr>
                <w:rFonts w:ascii="Times New Roman" w:hAnsi="Times New Roman"/>
                <w:szCs w:val="24"/>
              </w:rPr>
              <w:t xml:space="preserve">финансовой грамотности </w:t>
            </w:r>
            <w:r w:rsidR="006F60D4">
              <w:rPr>
                <w:rFonts w:ascii="Times New Roman" w:hAnsi="Times New Roman"/>
                <w:szCs w:val="24"/>
              </w:rPr>
              <w:br/>
            </w:r>
            <w:r w:rsidRPr="006F60D4">
              <w:rPr>
                <w:rFonts w:ascii="Times New Roman" w:hAnsi="Times New Roman"/>
                <w:szCs w:val="24"/>
              </w:rPr>
              <w:t>в различных жизненных ситуациях</w:t>
            </w:r>
          </w:p>
          <w:p w14:paraId="398D215A" w14:textId="77777777" w:rsidR="00B36574" w:rsidRPr="006F60D4" w:rsidRDefault="00B36574" w:rsidP="004D0377">
            <w:pPr>
              <w:pStyle w:val="ac"/>
              <w:spacing w:beforeAutospacing="0" w:afterAutospacing="0"/>
              <w:rPr>
                <w:rFonts w:ascii="Times New Roman" w:hAnsi="Times New Roman"/>
                <w:szCs w:val="24"/>
              </w:rPr>
            </w:pPr>
          </w:p>
        </w:tc>
        <w:tc>
          <w:tcPr>
            <w:tcW w:w="6024" w:type="dxa"/>
          </w:tcPr>
          <w:p w14:paraId="76454286" w14:textId="24558965" w:rsidR="00B36574" w:rsidRPr="006F60D4" w:rsidRDefault="00B36574" w:rsidP="00F834E1">
            <w:pPr>
              <w:widowControl/>
              <w:tabs>
                <w:tab w:val="left" w:pos="182"/>
              </w:tabs>
              <w:jc w:val="both"/>
              <w:rPr>
                <w:rFonts w:ascii="Times New Roman" w:hAnsi="Times New Roman"/>
                <w:color w:val="auto"/>
                <w:sz w:val="24"/>
                <w:szCs w:val="24"/>
                <w:highlight w:val="white"/>
              </w:rPr>
            </w:pPr>
            <w:r w:rsidRPr="006F60D4">
              <w:rPr>
                <w:rFonts w:ascii="Times New Roman" w:hAnsi="Times New Roman"/>
                <w:color w:val="auto"/>
                <w:sz w:val="24"/>
                <w:szCs w:val="24"/>
              </w:rPr>
              <w:t>Личностные результаты должны отражать</w:t>
            </w:r>
            <w:r w:rsidRPr="006F60D4">
              <w:rPr>
                <w:rFonts w:ascii="Times New Roman" w:hAnsi="Times New Roman"/>
                <w:color w:val="auto"/>
                <w:sz w:val="24"/>
                <w:szCs w:val="24"/>
                <w:highlight w:val="white"/>
              </w:rPr>
              <w:t xml:space="preserve"> в части духовно-нравственного воспитания:</w:t>
            </w:r>
          </w:p>
          <w:p w14:paraId="5A15FDCC" w14:textId="0BAFE140"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 xml:space="preserve">способность оценивать ситуацию и принимать осознанные решения, ориентируясь на морально-нравственные нормы </w:t>
            </w:r>
            <w:r w:rsidR="006F60D4">
              <w:rPr>
                <w:rFonts w:ascii="Times New Roman" w:hAnsi="Times New Roman"/>
                <w:color w:val="auto"/>
                <w:sz w:val="24"/>
                <w:szCs w:val="24"/>
              </w:rPr>
              <w:br/>
            </w:r>
            <w:r w:rsidRPr="006F60D4">
              <w:rPr>
                <w:rFonts w:ascii="Times New Roman" w:hAnsi="Times New Roman"/>
                <w:color w:val="auto"/>
                <w:sz w:val="24"/>
                <w:szCs w:val="24"/>
              </w:rPr>
              <w:t xml:space="preserve">и ценности; </w:t>
            </w:r>
          </w:p>
          <w:p w14:paraId="18B66356"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-осознание личного вклад в построение устойчивого будущего; </w:t>
            </w:r>
          </w:p>
          <w:p w14:paraId="2ED111AD" w14:textId="7FDED1A0"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Овладение универсальными регулятивными действиями:</w:t>
            </w:r>
          </w:p>
          <w:p w14:paraId="259FE348" w14:textId="3D2D772E"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а)</w:t>
            </w:r>
            <w:r w:rsidR="006F60D4">
              <w:rPr>
                <w:rFonts w:ascii="Times New Roman" w:hAnsi="Times New Roman"/>
                <w:color w:val="auto"/>
                <w:sz w:val="24"/>
                <w:szCs w:val="24"/>
              </w:rPr>
              <w:t xml:space="preserve"> </w:t>
            </w:r>
            <w:r w:rsidRPr="006F60D4">
              <w:rPr>
                <w:rFonts w:ascii="Times New Roman" w:hAnsi="Times New Roman"/>
                <w:color w:val="auto"/>
                <w:sz w:val="24"/>
                <w:szCs w:val="24"/>
              </w:rPr>
              <w:t>самоорганизация:</w:t>
            </w:r>
          </w:p>
          <w:p w14:paraId="01DEF4F0"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A2BE373" w14:textId="77777777" w:rsid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 самостоятельно составлять план решения проблемы с учетом имеющихся ресурсов, собственных возможностей </w:t>
            </w:r>
          </w:p>
          <w:p w14:paraId="61673C01" w14:textId="229ADD63"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и предпочтений;</w:t>
            </w:r>
          </w:p>
          <w:p w14:paraId="5075E1A2" w14:textId="37118C5E" w:rsidR="00B36574" w:rsidRPr="006F60D4" w:rsidRDefault="00B36574" w:rsidP="00F834E1">
            <w:pPr>
              <w:widowControl/>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 давать оценку</w:t>
            </w:r>
            <w:r w:rsidR="003E64BA" w:rsidRPr="006F60D4">
              <w:rPr>
                <w:rFonts w:ascii="Times New Roman" w:hAnsi="Times New Roman"/>
                <w:color w:val="auto"/>
                <w:sz w:val="24"/>
                <w:szCs w:val="24"/>
              </w:rPr>
              <w:t xml:space="preserve"> </w:t>
            </w:r>
            <w:r w:rsidRPr="006F60D4">
              <w:rPr>
                <w:rFonts w:ascii="Times New Roman" w:hAnsi="Times New Roman"/>
                <w:color w:val="auto"/>
                <w:sz w:val="24"/>
                <w:szCs w:val="24"/>
              </w:rPr>
              <w:t>новым ситуациям;</w:t>
            </w:r>
          </w:p>
          <w:p w14:paraId="555DEA94" w14:textId="77777777" w:rsidR="00B36574" w:rsidRPr="006F60D4" w:rsidRDefault="00B36574" w:rsidP="00F834E1">
            <w:pPr>
              <w:widowControl/>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способствовать формированию и проявлению широкой</w:t>
            </w:r>
            <w:r w:rsidRPr="006F60D4">
              <w:rPr>
                <w:rFonts w:ascii="Times New Roman" w:hAnsi="Times New Roman"/>
                <w:color w:val="auto"/>
                <w:sz w:val="24"/>
                <w:szCs w:val="24"/>
                <w:shd w:val="clear" w:color="auto" w:fill="CAA4FF"/>
              </w:rPr>
              <w:t xml:space="preserve"> </w:t>
            </w:r>
            <w:r w:rsidRPr="006F60D4">
              <w:rPr>
                <w:rFonts w:ascii="Times New Roman" w:hAnsi="Times New Roman"/>
                <w:color w:val="auto"/>
                <w:sz w:val="24"/>
                <w:szCs w:val="24"/>
              </w:rPr>
              <w:t>эрудиции в разных областях знаний, постоянно повышать свой образовательный и культурный уровень;</w:t>
            </w:r>
          </w:p>
          <w:p w14:paraId="0EFD0ABB" w14:textId="40A8180F"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б)</w:t>
            </w:r>
            <w:r w:rsidR="006F60D4">
              <w:rPr>
                <w:rFonts w:ascii="Times New Roman" w:hAnsi="Times New Roman"/>
                <w:color w:val="auto"/>
                <w:sz w:val="24"/>
                <w:szCs w:val="24"/>
              </w:rPr>
              <w:t xml:space="preserve"> </w:t>
            </w:r>
            <w:r w:rsidRPr="006F60D4">
              <w:rPr>
                <w:rFonts w:ascii="Times New Roman" w:hAnsi="Times New Roman"/>
                <w:color w:val="auto"/>
                <w:sz w:val="24"/>
                <w:szCs w:val="24"/>
              </w:rPr>
              <w:t>самоконтроль:</w:t>
            </w:r>
          </w:p>
          <w:p w14:paraId="1C916F0B" w14:textId="77777777"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использовать приемы рефлексии для оценки ситуации, выбора верного решения;</w:t>
            </w:r>
          </w:p>
          <w:p w14:paraId="4C5919C7" w14:textId="77777777" w:rsidR="006F60D4" w:rsidRDefault="00B36574" w:rsidP="006F60D4">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 уметь оценивать риски и своевременно принимать решения </w:t>
            </w:r>
          </w:p>
          <w:p w14:paraId="30D936AC" w14:textId="70C18D5D" w:rsidR="00B36574" w:rsidRPr="006F60D4" w:rsidRDefault="00B36574" w:rsidP="006F60D4">
            <w:pPr>
              <w:widowControl/>
              <w:jc w:val="both"/>
              <w:rPr>
                <w:rFonts w:ascii="Times New Roman" w:hAnsi="Times New Roman"/>
                <w:color w:val="auto"/>
                <w:szCs w:val="24"/>
                <w:shd w:val="clear" w:color="auto" w:fill="FFA2CF"/>
              </w:rPr>
            </w:pPr>
            <w:r w:rsidRPr="006F60D4">
              <w:rPr>
                <w:rFonts w:ascii="Times New Roman" w:hAnsi="Times New Roman"/>
                <w:color w:val="auto"/>
                <w:sz w:val="24"/>
                <w:szCs w:val="24"/>
              </w:rPr>
              <w:t>по их снижению</w:t>
            </w:r>
          </w:p>
        </w:tc>
        <w:tc>
          <w:tcPr>
            <w:tcW w:w="6025" w:type="dxa"/>
            <w:hideMark/>
          </w:tcPr>
          <w:p w14:paraId="181321C7" w14:textId="48A6A921" w:rsidR="00A663E8" w:rsidRPr="00286438" w:rsidRDefault="00A663E8" w:rsidP="00F834E1">
            <w:pPr>
              <w:jc w:val="both"/>
              <w:rPr>
                <w:rFonts w:ascii="Times New Roman" w:hAnsi="Times New Roman"/>
                <w:color w:val="FF0000"/>
                <w:sz w:val="24"/>
                <w:szCs w:val="24"/>
              </w:rPr>
            </w:pPr>
            <w:r w:rsidRPr="00D251AE">
              <w:rPr>
                <w:rFonts w:ascii="Times New Roman" w:hAnsi="Times New Roman"/>
                <w:sz w:val="24"/>
                <w:szCs w:val="24"/>
              </w:rPr>
              <w:t>ПРб 9</w:t>
            </w:r>
            <w:r>
              <w:rPr>
                <w:rFonts w:ascii="Times New Roman" w:hAnsi="Times New Roman"/>
                <w:sz w:val="24"/>
                <w:szCs w:val="24"/>
              </w:rPr>
              <w:t>. С</w:t>
            </w:r>
            <w:r w:rsidRPr="00D251AE">
              <w:rPr>
                <w:rFonts w:ascii="Times New Roman" w:hAnsi="Times New Roman"/>
                <w:sz w:val="24"/>
                <w:szCs w:val="24"/>
              </w:rPr>
              <w:t>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6F60D4" w:rsidRPr="006F60D4" w14:paraId="4B3443EC" w14:textId="77777777" w:rsidTr="00690C69">
        <w:tc>
          <w:tcPr>
            <w:tcW w:w="2547" w:type="dxa"/>
            <w:hideMark/>
          </w:tcPr>
          <w:p w14:paraId="72152AB2" w14:textId="5D7FF3CA" w:rsidR="00B36574" w:rsidRPr="006F60D4" w:rsidRDefault="00B36574" w:rsidP="004D0377">
            <w:pPr>
              <w:pStyle w:val="ac"/>
              <w:spacing w:beforeAutospacing="0" w:afterAutospacing="0"/>
              <w:rPr>
                <w:rFonts w:ascii="Times New Roman" w:hAnsi="Times New Roman"/>
                <w:color w:val="auto"/>
                <w:szCs w:val="24"/>
              </w:rPr>
            </w:pPr>
            <w:r w:rsidRPr="006F60D4">
              <w:rPr>
                <w:rFonts w:ascii="Times New Roman" w:hAnsi="Times New Roman"/>
                <w:color w:val="auto"/>
                <w:szCs w:val="24"/>
              </w:rPr>
              <w:lastRenderedPageBreak/>
              <w:t xml:space="preserve">ОК 04. Эффективно взаимодействовать </w:t>
            </w:r>
            <w:r w:rsidR="006F60D4">
              <w:rPr>
                <w:rFonts w:ascii="Times New Roman" w:hAnsi="Times New Roman"/>
                <w:color w:val="auto"/>
                <w:szCs w:val="24"/>
              </w:rPr>
              <w:br/>
            </w:r>
            <w:r w:rsidRPr="006F60D4">
              <w:rPr>
                <w:rFonts w:ascii="Times New Roman" w:hAnsi="Times New Roman"/>
                <w:color w:val="auto"/>
                <w:szCs w:val="24"/>
              </w:rPr>
              <w:t xml:space="preserve">и работать </w:t>
            </w:r>
            <w:r w:rsidR="006F60D4">
              <w:rPr>
                <w:rFonts w:ascii="Times New Roman" w:hAnsi="Times New Roman"/>
                <w:color w:val="auto"/>
                <w:szCs w:val="24"/>
              </w:rPr>
              <w:br/>
            </w:r>
            <w:r w:rsidRPr="006F60D4">
              <w:rPr>
                <w:rFonts w:ascii="Times New Roman" w:hAnsi="Times New Roman"/>
                <w:color w:val="auto"/>
                <w:szCs w:val="24"/>
              </w:rPr>
              <w:t>в коллективе и команде</w:t>
            </w:r>
          </w:p>
        </w:tc>
        <w:tc>
          <w:tcPr>
            <w:tcW w:w="6024" w:type="dxa"/>
          </w:tcPr>
          <w:p w14:paraId="3113EDF8" w14:textId="221CF1F8" w:rsidR="00B36574" w:rsidRPr="006F60D4" w:rsidRDefault="00B36574" w:rsidP="00F834E1">
            <w:pPr>
              <w:widowControl/>
              <w:jc w:val="both"/>
              <w:rPr>
                <w:rFonts w:ascii="Times New Roman" w:hAnsi="Times New Roman"/>
                <w:color w:val="auto"/>
                <w:sz w:val="24"/>
                <w:szCs w:val="24"/>
                <w:highlight w:val="white"/>
              </w:rPr>
            </w:pPr>
            <w:r w:rsidRPr="006F60D4">
              <w:rPr>
                <w:rFonts w:ascii="Times New Roman" w:hAnsi="Times New Roman"/>
                <w:color w:val="auto"/>
                <w:sz w:val="24"/>
                <w:szCs w:val="24"/>
              </w:rPr>
              <w:t>Личностные результаты должны отражать</w:t>
            </w:r>
            <w:r w:rsidRPr="006F60D4">
              <w:rPr>
                <w:rFonts w:ascii="Times New Roman" w:hAnsi="Times New Roman"/>
                <w:color w:val="auto"/>
                <w:sz w:val="24"/>
                <w:szCs w:val="24"/>
                <w:highlight w:val="white"/>
              </w:rPr>
              <w:t xml:space="preserve"> в части ценности научного познания:</w:t>
            </w:r>
          </w:p>
          <w:p w14:paraId="649D0DF2" w14:textId="332CAF2B" w:rsidR="00B36574" w:rsidRPr="006F60D4" w:rsidRDefault="00B36574" w:rsidP="00F834E1">
            <w:pPr>
              <w:widowControl/>
              <w:jc w:val="both"/>
              <w:rPr>
                <w:rFonts w:ascii="Times New Roman" w:hAnsi="Times New Roman"/>
                <w:color w:val="auto"/>
                <w:sz w:val="24"/>
                <w:szCs w:val="24"/>
              </w:rPr>
            </w:pPr>
            <w:r w:rsidRPr="006F60D4">
              <w:rPr>
                <w:rFonts w:ascii="Times New Roman" w:hAnsi="Times New Roman"/>
                <w:color w:val="auto"/>
                <w:sz w:val="24"/>
                <w:szCs w:val="24"/>
              </w:rPr>
              <w:t xml:space="preserve">-овладевание навыками учебно-исследовательской, проектной </w:t>
            </w:r>
            <w:r w:rsidR="006F60D4">
              <w:rPr>
                <w:rFonts w:ascii="Times New Roman" w:hAnsi="Times New Roman"/>
                <w:color w:val="auto"/>
                <w:sz w:val="24"/>
                <w:szCs w:val="24"/>
              </w:rPr>
              <w:br/>
            </w:r>
            <w:r w:rsidRPr="006F60D4">
              <w:rPr>
                <w:rFonts w:ascii="Times New Roman" w:hAnsi="Times New Roman"/>
                <w:color w:val="auto"/>
                <w:sz w:val="24"/>
                <w:szCs w:val="24"/>
              </w:rPr>
              <w:t>и социальной деятельности;</w:t>
            </w:r>
          </w:p>
          <w:p w14:paraId="782CE85C" w14:textId="48A9FA16"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Овладение универсальными коммуникативными действиями:</w:t>
            </w:r>
          </w:p>
          <w:p w14:paraId="6DDAFD64" w14:textId="7C6EC702"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б)</w:t>
            </w:r>
            <w:r w:rsidR="006F60D4">
              <w:rPr>
                <w:rFonts w:ascii="Times New Roman" w:hAnsi="Times New Roman"/>
                <w:color w:val="auto"/>
                <w:sz w:val="24"/>
                <w:szCs w:val="24"/>
              </w:rPr>
              <w:t xml:space="preserve"> </w:t>
            </w:r>
            <w:r w:rsidRPr="006F60D4">
              <w:rPr>
                <w:rFonts w:ascii="Times New Roman" w:hAnsi="Times New Roman"/>
                <w:color w:val="auto"/>
                <w:sz w:val="24"/>
                <w:szCs w:val="24"/>
              </w:rPr>
              <w:t>совместная деятельность:</w:t>
            </w:r>
          </w:p>
          <w:p w14:paraId="207B218E" w14:textId="77777777" w:rsid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xml:space="preserve">- понимать и использовать преимущества командной </w:t>
            </w:r>
          </w:p>
          <w:p w14:paraId="0537DBCB" w14:textId="7D25715E"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и индивидуальной работы;</w:t>
            </w:r>
          </w:p>
          <w:p w14:paraId="4AF7B4F7"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выбирать тематику и методы совместных действий с учетом общих интересов и возможностей каждого члена коллектива;</w:t>
            </w:r>
          </w:p>
          <w:p w14:paraId="1BE646BE" w14:textId="73F9D18A"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xml:space="preserve">- принимать цели совместной деятельности, организовывать </w:t>
            </w:r>
            <w:r w:rsidR="006F60D4">
              <w:rPr>
                <w:rFonts w:ascii="Times New Roman" w:hAnsi="Times New Roman"/>
                <w:color w:val="auto"/>
                <w:sz w:val="24"/>
                <w:szCs w:val="24"/>
              </w:rPr>
              <w:br/>
            </w:r>
            <w:r w:rsidRPr="006F60D4">
              <w:rPr>
                <w:rFonts w:ascii="Times New Roman" w:hAnsi="Times New Roman"/>
                <w:color w:val="auto"/>
                <w:sz w:val="24"/>
                <w:szCs w:val="24"/>
              </w:rPr>
              <w:t>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34A6C9"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-оценивать качество своего вклада и каждого участника команды в общий результат по разработанным критериям;</w:t>
            </w:r>
          </w:p>
          <w:p w14:paraId="1091F18E" w14:textId="62C74D8F" w:rsidR="00BD23C3"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-предлагать новые проекты, оценивать идеи с позиции новизны, оригинальности, практической значимости</w:t>
            </w:r>
            <w:r w:rsidR="00BD23C3" w:rsidRPr="006F60D4">
              <w:rPr>
                <w:rFonts w:ascii="Times New Roman" w:hAnsi="Times New Roman"/>
                <w:color w:val="auto"/>
                <w:sz w:val="24"/>
                <w:szCs w:val="24"/>
              </w:rPr>
              <w:t>;</w:t>
            </w:r>
            <w:r w:rsidRPr="006F60D4">
              <w:rPr>
                <w:rFonts w:ascii="Times New Roman" w:hAnsi="Times New Roman"/>
                <w:color w:val="auto"/>
                <w:sz w:val="24"/>
                <w:szCs w:val="24"/>
              </w:rPr>
              <w:t xml:space="preserve"> координировать </w:t>
            </w:r>
            <w:r w:rsidR="006F60D4">
              <w:rPr>
                <w:rFonts w:ascii="Times New Roman" w:hAnsi="Times New Roman"/>
                <w:color w:val="auto"/>
                <w:sz w:val="24"/>
                <w:szCs w:val="24"/>
              </w:rPr>
              <w:br/>
            </w:r>
            <w:r w:rsidRPr="006F60D4">
              <w:rPr>
                <w:rFonts w:ascii="Times New Roman" w:hAnsi="Times New Roman"/>
                <w:color w:val="auto"/>
                <w:sz w:val="24"/>
                <w:szCs w:val="24"/>
              </w:rPr>
              <w:t xml:space="preserve">и выполнять работу в условиях реального, виртуального </w:t>
            </w:r>
            <w:r w:rsidR="006F60D4">
              <w:rPr>
                <w:rFonts w:ascii="Times New Roman" w:hAnsi="Times New Roman"/>
                <w:color w:val="auto"/>
                <w:sz w:val="24"/>
                <w:szCs w:val="24"/>
              </w:rPr>
              <w:br/>
            </w:r>
            <w:r w:rsidRPr="006F60D4">
              <w:rPr>
                <w:rFonts w:ascii="Times New Roman" w:hAnsi="Times New Roman"/>
                <w:color w:val="auto"/>
                <w:sz w:val="24"/>
                <w:szCs w:val="24"/>
              </w:rPr>
              <w:t>и комбинированного взаимодействия;</w:t>
            </w:r>
            <w:r w:rsidR="00BD23C3" w:rsidRPr="006F60D4">
              <w:rPr>
                <w:rFonts w:ascii="Times New Roman" w:hAnsi="Times New Roman"/>
                <w:color w:val="auto"/>
                <w:sz w:val="24"/>
                <w:szCs w:val="24"/>
              </w:rPr>
              <w:t xml:space="preserve"> </w:t>
            </w:r>
          </w:p>
          <w:p w14:paraId="0BCE3199" w14:textId="38C8DB3C" w:rsidR="00B36574" w:rsidRPr="006F60D4" w:rsidRDefault="00BD23C3" w:rsidP="00F834E1">
            <w:pPr>
              <w:jc w:val="both"/>
              <w:rPr>
                <w:rFonts w:ascii="Times New Roman" w:hAnsi="Times New Roman"/>
                <w:color w:val="auto"/>
                <w:sz w:val="24"/>
                <w:szCs w:val="24"/>
                <w:shd w:val="clear" w:color="auto" w:fill="CAA4FF"/>
              </w:rPr>
            </w:pPr>
            <w:r w:rsidRPr="006F60D4">
              <w:rPr>
                <w:rFonts w:ascii="Times New Roman" w:hAnsi="Times New Roman"/>
                <w:color w:val="auto"/>
                <w:sz w:val="24"/>
                <w:szCs w:val="24"/>
              </w:rPr>
              <w:t>-</w:t>
            </w:r>
            <w:r w:rsidR="00B36574" w:rsidRPr="006F60D4">
              <w:rPr>
                <w:rFonts w:ascii="Times New Roman" w:hAnsi="Times New Roman"/>
                <w:color w:val="auto"/>
                <w:sz w:val="24"/>
                <w:szCs w:val="24"/>
              </w:rPr>
              <w:t xml:space="preserve">осуществлять позитивное стратегическое поведение </w:t>
            </w:r>
            <w:r w:rsidR="006F60D4">
              <w:rPr>
                <w:rFonts w:ascii="Times New Roman" w:hAnsi="Times New Roman"/>
                <w:color w:val="auto"/>
                <w:sz w:val="24"/>
                <w:szCs w:val="24"/>
              </w:rPr>
              <w:br/>
            </w:r>
            <w:r w:rsidR="00B36574" w:rsidRPr="006F60D4">
              <w:rPr>
                <w:rFonts w:ascii="Times New Roman" w:hAnsi="Times New Roman"/>
                <w:color w:val="auto"/>
                <w:sz w:val="24"/>
                <w:szCs w:val="24"/>
              </w:rPr>
              <w:t>в различных ситуациях, проявлять творчество и воображение, быть инициативным.</w:t>
            </w:r>
          </w:p>
          <w:p w14:paraId="4D06BD7E"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Овладение универсальными регулятивными действиями:</w:t>
            </w:r>
          </w:p>
          <w:p w14:paraId="16A07A92" w14:textId="074C6BEB"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lastRenderedPageBreak/>
              <w:t>г)</w:t>
            </w:r>
            <w:r w:rsidR="006F60D4">
              <w:rPr>
                <w:rFonts w:ascii="Times New Roman" w:hAnsi="Times New Roman"/>
                <w:color w:val="auto"/>
                <w:sz w:val="24"/>
                <w:szCs w:val="24"/>
              </w:rPr>
              <w:t xml:space="preserve"> </w:t>
            </w:r>
            <w:r w:rsidRPr="006F60D4">
              <w:rPr>
                <w:rFonts w:ascii="Times New Roman" w:hAnsi="Times New Roman"/>
                <w:color w:val="auto"/>
                <w:sz w:val="24"/>
                <w:szCs w:val="24"/>
              </w:rPr>
              <w:t>принятие себя и других людей:</w:t>
            </w:r>
          </w:p>
          <w:p w14:paraId="5EED8E47" w14:textId="5487D4DF" w:rsidR="00B36574" w:rsidRPr="006F60D4" w:rsidRDefault="00B36574" w:rsidP="00F834E1">
            <w:pPr>
              <w:jc w:val="both"/>
              <w:rPr>
                <w:rFonts w:ascii="Times New Roman" w:hAnsi="Times New Roman"/>
                <w:color w:val="auto"/>
                <w:szCs w:val="24"/>
                <w:shd w:val="clear" w:color="auto" w:fill="FFA2CF"/>
              </w:rPr>
            </w:pPr>
            <w:r w:rsidRPr="006F60D4">
              <w:rPr>
                <w:rFonts w:ascii="Times New Roman" w:hAnsi="Times New Roman"/>
                <w:color w:val="auto"/>
                <w:sz w:val="24"/>
                <w:szCs w:val="24"/>
              </w:rPr>
              <w:t>- принимать мотивы и аргументы других людей при а</w:t>
            </w:r>
            <w:r w:rsidR="009D414C" w:rsidRPr="006F60D4">
              <w:rPr>
                <w:rFonts w:ascii="Times New Roman" w:hAnsi="Times New Roman"/>
                <w:color w:val="auto"/>
                <w:sz w:val="24"/>
                <w:szCs w:val="24"/>
              </w:rPr>
              <w:t>нализе результатов деятельности</w:t>
            </w:r>
          </w:p>
        </w:tc>
        <w:tc>
          <w:tcPr>
            <w:tcW w:w="6025" w:type="dxa"/>
            <w:hideMark/>
          </w:tcPr>
          <w:p w14:paraId="5A781115" w14:textId="7D3B0E1E"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lastRenderedPageBreak/>
              <w:t>П</w:t>
            </w:r>
            <w:r w:rsidR="00BD23C3" w:rsidRPr="006F60D4">
              <w:rPr>
                <w:rFonts w:ascii="Times New Roman" w:hAnsi="Times New Roman"/>
                <w:color w:val="auto"/>
                <w:sz w:val="24"/>
                <w:szCs w:val="24"/>
              </w:rPr>
              <w:t>Р</w:t>
            </w:r>
            <w:r w:rsidR="009228AE" w:rsidRPr="006F60D4">
              <w:rPr>
                <w:rFonts w:ascii="Times New Roman" w:hAnsi="Times New Roman"/>
                <w:color w:val="auto"/>
                <w:sz w:val="24"/>
                <w:szCs w:val="24"/>
              </w:rPr>
              <w:t>б 10</w:t>
            </w:r>
            <w:r w:rsidR="006F60D4">
              <w:rPr>
                <w:rFonts w:ascii="Times New Roman" w:hAnsi="Times New Roman"/>
                <w:color w:val="auto"/>
                <w:sz w:val="24"/>
                <w:szCs w:val="24"/>
              </w:rPr>
              <w:t>. О</w:t>
            </w:r>
            <w:r w:rsidRPr="006F60D4">
              <w:rPr>
                <w:rFonts w:ascii="Times New Roman" w:hAnsi="Times New Roman"/>
                <w:color w:val="auto"/>
                <w:sz w:val="24"/>
                <w:szCs w:val="24"/>
              </w:rPr>
              <w:t xml:space="preserve">владение умениями работать в группе </w:t>
            </w:r>
            <w:r w:rsidR="001F517B">
              <w:rPr>
                <w:rFonts w:ascii="Times New Roman" w:hAnsi="Times New Roman"/>
                <w:color w:val="auto"/>
                <w:sz w:val="24"/>
                <w:szCs w:val="24"/>
              </w:rPr>
              <w:br/>
            </w:r>
            <w:r w:rsidRPr="006F60D4">
              <w:rPr>
                <w:rFonts w:ascii="Times New Roman" w:hAnsi="Times New Roman"/>
                <w:color w:val="auto"/>
                <w:sz w:val="24"/>
                <w:szCs w:val="24"/>
              </w:rPr>
              <w:t>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B36574" w:rsidRPr="00D251AE" w14:paraId="51A05A97" w14:textId="77777777" w:rsidTr="00690C69">
        <w:tc>
          <w:tcPr>
            <w:tcW w:w="2547" w:type="dxa"/>
          </w:tcPr>
          <w:p w14:paraId="2F1E80CA" w14:textId="1381394F" w:rsidR="00B36574" w:rsidRPr="00D251AE" w:rsidRDefault="00B36574" w:rsidP="004D0377">
            <w:pPr>
              <w:pStyle w:val="ac"/>
              <w:spacing w:beforeAutospacing="0" w:afterAutospacing="0"/>
              <w:rPr>
                <w:rFonts w:ascii="Times New Roman" w:hAnsi="Times New Roman"/>
                <w:szCs w:val="24"/>
              </w:rPr>
            </w:pPr>
            <w:r w:rsidRPr="00D251AE">
              <w:rPr>
                <w:rFonts w:ascii="Times New Roman" w:hAnsi="Times New Roman"/>
                <w:szCs w:val="24"/>
              </w:rPr>
              <w:lastRenderedPageBreak/>
              <w:t xml:space="preserve">ОК 05. Осуществлять устную и письменную коммуникацию </w:t>
            </w:r>
            <w:r w:rsidR="006F60D4">
              <w:rPr>
                <w:rFonts w:ascii="Times New Roman" w:hAnsi="Times New Roman"/>
                <w:szCs w:val="24"/>
              </w:rPr>
              <w:br/>
            </w:r>
            <w:r w:rsidRPr="00D251AE">
              <w:rPr>
                <w:rFonts w:ascii="Times New Roman" w:hAnsi="Times New Roman"/>
                <w:szCs w:val="24"/>
              </w:rPr>
              <w:t xml:space="preserve">на государственном языке Российской Федерации с учетом особенностей социального </w:t>
            </w:r>
            <w:r w:rsidR="006F60D4">
              <w:rPr>
                <w:rFonts w:ascii="Times New Roman" w:hAnsi="Times New Roman"/>
                <w:szCs w:val="24"/>
              </w:rPr>
              <w:br/>
            </w:r>
            <w:r w:rsidRPr="00D251AE">
              <w:rPr>
                <w:rFonts w:ascii="Times New Roman" w:hAnsi="Times New Roman"/>
                <w:szCs w:val="24"/>
              </w:rPr>
              <w:t>и культурного контекста</w:t>
            </w:r>
          </w:p>
          <w:p w14:paraId="403F86DF" w14:textId="77777777" w:rsidR="00B36574" w:rsidRPr="00D251AE" w:rsidRDefault="00B36574" w:rsidP="004D0377">
            <w:pPr>
              <w:pStyle w:val="ac"/>
              <w:spacing w:beforeAutospacing="0" w:afterAutospacing="0"/>
              <w:rPr>
                <w:rFonts w:ascii="Times New Roman" w:hAnsi="Times New Roman"/>
                <w:szCs w:val="24"/>
              </w:rPr>
            </w:pPr>
          </w:p>
        </w:tc>
        <w:tc>
          <w:tcPr>
            <w:tcW w:w="6024" w:type="dxa"/>
            <w:hideMark/>
          </w:tcPr>
          <w:p w14:paraId="4491B522" w14:textId="77777777" w:rsidR="006F60D4" w:rsidRPr="006F60D4" w:rsidRDefault="006F60D4" w:rsidP="006F60D4">
            <w:pPr>
              <w:jc w:val="both"/>
              <w:rPr>
                <w:rFonts w:ascii="Times New Roman" w:hAnsi="Times New Roman"/>
                <w:color w:val="auto"/>
                <w:sz w:val="24"/>
                <w:szCs w:val="24"/>
              </w:rPr>
            </w:pPr>
            <w:r w:rsidRPr="006F60D4">
              <w:rPr>
                <w:rFonts w:ascii="Times New Roman" w:hAnsi="Times New Roman"/>
                <w:color w:val="auto"/>
                <w:sz w:val="24"/>
                <w:szCs w:val="24"/>
              </w:rPr>
              <w:t>Личностные результаты должны отражать в части эстетического воспитания:</w:t>
            </w:r>
          </w:p>
          <w:p w14:paraId="2978372A" w14:textId="4C392EE6"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 xml:space="preserve">эстетическое отношение к миру, включая эстетику быта, научного и технического творчества, спорта, труда </w:t>
            </w:r>
            <w:r w:rsidR="006F60D4" w:rsidRPr="006F60D4">
              <w:rPr>
                <w:rFonts w:ascii="Times New Roman" w:hAnsi="Times New Roman"/>
                <w:color w:val="auto"/>
                <w:sz w:val="24"/>
                <w:szCs w:val="24"/>
              </w:rPr>
              <w:br/>
            </w:r>
            <w:r w:rsidRPr="006F60D4">
              <w:rPr>
                <w:rFonts w:ascii="Times New Roman" w:hAnsi="Times New Roman"/>
                <w:color w:val="auto"/>
                <w:sz w:val="24"/>
                <w:szCs w:val="24"/>
              </w:rPr>
              <w:t>и общественных отношений;</w:t>
            </w:r>
          </w:p>
          <w:p w14:paraId="03E90DD1"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в области патриотического воспитания проявлять:</w:t>
            </w:r>
          </w:p>
          <w:p w14:paraId="591B482E" w14:textId="48C91076"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14:paraId="06ACF29E" w14:textId="6B805587" w:rsidR="00B36574" w:rsidRPr="006F60D4" w:rsidRDefault="00B36574" w:rsidP="00F834E1">
            <w:pPr>
              <w:jc w:val="both"/>
              <w:rPr>
                <w:rFonts w:ascii="Times New Roman" w:hAnsi="Times New Roman"/>
                <w:color w:val="auto"/>
                <w:sz w:val="24"/>
                <w:szCs w:val="24"/>
                <w:u w:val="single"/>
              </w:rPr>
            </w:pPr>
            <w:r w:rsidRPr="006F60D4">
              <w:rPr>
                <w:rFonts w:ascii="Times New Roman" w:hAnsi="Times New Roman"/>
                <w:color w:val="auto"/>
                <w:sz w:val="24"/>
                <w:szCs w:val="24"/>
              </w:rPr>
              <w:t>Метапредметные результаты должны отражать:</w:t>
            </w:r>
            <w:r w:rsidRPr="006F60D4">
              <w:rPr>
                <w:rFonts w:ascii="Times New Roman" w:hAnsi="Times New Roman"/>
                <w:color w:val="auto"/>
                <w:sz w:val="24"/>
                <w:szCs w:val="24"/>
                <w:highlight w:val="white"/>
              </w:rPr>
              <w:t xml:space="preserve"> </w:t>
            </w:r>
            <w:r w:rsidRPr="006F60D4">
              <w:rPr>
                <w:rFonts w:ascii="Times New Roman" w:hAnsi="Times New Roman"/>
                <w:color w:val="auto"/>
                <w:sz w:val="24"/>
                <w:szCs w:val="24"/>
              </w:rPr>
              <w:t>Овладение универсальными коммуникативными действиями:</w:t>
            </w:r>
          </w:p>
          <w:p w14:paraId="33E44C13" w14:textId="02C3F8F3"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а)</w:t>
            </w:r>
            <w:r w:rsidR="006F60D4">
              <w:rPr>
                <w:rFonts w:ascii="Times New Roman" w:hAnsi="Times New Roman"/>
                <w:color w:val="auto"/>
                <w:sz w:val="24"/>
                <w:szCs w:val="24"/>
              </w:rPr>
              <w:t xml:space="preserve"> </w:t>
            </w:r>
            <w:r w:rsidRPr="006F60D4">
              <w:rPr>
                <w:rFonts w:ascii="Times New Roman" w:hAnsi="Times New Roman"/>
                <w:color w:val="auto"/>
                <w:sz w:val="24"/>
                <w:szCs w:val="24"/>
              </w:rPr>
              <w:t>общение:</w:t>
            </w:r>
          </w:p>
          <w:p w14:paraId="584742FA" w14:textId="77777777" w:rsidR="00B36574" w:rsidRPr="006F60D4" w:rsidRDefault="00B36574" w:rsidP="00F834E1">
            <w:pPr>
              <w:jc w:val="both"/>
              <w:rPr>
                <w:rFonts w:ascii="Times New Roman" w:hAnsi="Times New Roman"/>
                <w:color w:val="auto"/>
                <w:sz w:val="24"/>
                <w:szCs w:val="24"/>
              </w:rPr>
            </w:pPr>
            <w:r w:rsidRPr="006F60D4">
              <w:rPr>
                <w:rFonts w:ascii="Times New Roman" w:hAnsi="Times New Roman"/>
                <w:color w:val="auto"/>
                <w:sz w:val="24"/>
                <w:szCs w:val="24"/>
              </w:rPr>
              <w:t>- осуществлять коммуникации во всех сферах жизни;</w:t>
            </w:r>
          </w:p>
          <w:p w14:paraId="40E15500" w14:textId="3332311C" w:rsidR="00B36574" w:rsidRPr="006F60D4" w:rsidRDefault="00B36574" w:rsidP="00F834E1">
            <w:pPr>
              <w:pStyle w:val="ac"/>
              <w:spacing w:beforeAutospacing="0" w:afterAutospacing="0"/>
              <w:jc w:val="both"/>
              <w:rPr>
                <w:rFonts w:ascii="Times New Roman" w:hAnsi="Times New Roman"/>
                <w:color w:val="auto"/>
                <w:szCs w:val="24"/>
              </w:rPr>
            </w:pPr>
            <w:r w:rsidRPr="006F60D4">
              <w:rPr>
                <w:rFonts w:ascii="Times New Roman" w:hAnsi="Times New Roman"/>
                <w:color w:val="auto"/>
                <w:szCs w:val="24"/>
              </w:rPr>
              <w:t xml:space="preserve">- развернуто и логично излагать свою точку зрения </w:t>
            </w:r>
            <w:r w:rsidR="006F60D4">
              <w:rPr>
                <w:rFonts w:ascii="Times New Roman" w:hAnsi="Times New Roman"/>
                <w:color w:val="auto"/>
                <w:szCs w:val="24"/>
              </w:rPr>
              <w:br/>
            </w:r>
            <w:r w:rsidRPr="006F60D4">
              <w:rPr>
                <w:rFonts w:ascii="Times New Roman" w:hAnsi="Times New Roman"/>
                <w:color w:val="auto"/>
                <w:szCs w:val="24"/>
              </w:rPr>
              <w:t>с использованием языковых средств</w:t>
            </w:r>
          </w:p>
        </w:tc>
        <w:tc>
          <w:tcPr>
            <w:tcW w:w="6025" w:type="dxa"/>
          </w:tcPr>
          <w:p w14:paraId="5955F4E2" w14:textId="42F16944" w:rsidR="00B36574" w:rsidRPr="00D251AE" w:rsidRDefault="00B36574" w:rsidP="006F60D4">
            <w:pPr>
              <w:jc w:val="both"/>
              <w:rPr>
                <w:rFonts w:ascii="Times New Roman" w:hAnsi="Times New Roman"/>
                <w:sz w:val="24"/>
                <w:szCs w:val="24"/>
              </w:rPr>
            </w:pPr>
            <w:r w:rsidRPr="00D251AE">
              <w:rPr>
                <w:rFonts w:ascii="Times New Roman" w:hAnsi="Times New Roman"/>
                <w:sz w:val="24"/>
                <w:szCs w:val="24"/>
              </w:rPr>
              <w:t>П</w:t>
            </w:r>
            <w:r w:rsidR="00BD23C3" w:rsidRPr="00D251AE">
              <w:rPr>
                <w:rFonts w:ascii="Times New Roman" w:hAnsi="Times New Roman"/>
                <w:sz w:val="24"/>
                <w:szCs w:val="24"/>
              </w:rPr>
              <w:t>Р</w:t>
            </w:r>
            <w:r w:rsidR="009228AE">
              <w:rPr>
                <w:rFonts w:ascii="Times New Roman" w:hAnsi="Times New Roman"/>
                <w:sz w:val="24"/>
                <w:szCs w:val="24"/>
              </w:rPr>
              <w:t>б 1</w:t>
            </w:r>
            <w:r w:rsidR="006F60D4">
              <w:rPr>
                <w:rFonts w:ascii="Times New Roman" w:hAnsi="Times New Roman"/>
                <w:sz w:val="24"/>
                <w:szCs w:val="24"/>
              </w:rPr>
              <w:t>. С</w:t>
            </w:r>
            <w:r w:rsidRPr="00D251AE">
              <w:rPr>
                <w:rFonts w:ascii="Times New Roman" w:hAnsi="Times New Roman"/>
                <w:sz w:val="24"/>
                <w:szCs w:val="24"/>
              </w:rPr>
              <w:t xml:space="preserve">формированность представлений о роли </w:t>
            </w:r>
            <w:r w:rsidR="001F517B">
              <w:rPr>
                <w:rFonts w:ascii="Times New Roman" w:hAnsi="Times New Roman"/>
                <w:sz w:val="24"/>
                <w:szCs w:val="24"/>
              </w:rPr>
              <w:br/>
            </w:r>
            <w:r w:rsidRPr="00D251AE">
              <w:rPr>
                <w:rFonts w:ascii="Times New Roman" w:hAnsi="Times New Roman"/>
                <w:sz w:val="24"/>
                <w:szCs w:val="24"/>
              </w:rPr>
              <w:t xml:space="preserve">и месте физики и астрономии в современной научной картине мира, о системообразующей роли физики в развитии естественных наук, техники </w:t>
            </w:r>
            <w:r w:rsidR="001F517B">
              <w:rPr>
                <w:rFonts w:ascii="Times New Roman" w:hAnsi="Times New Roman"/>
                <w:sz w:val="24"/>
                <w:szCs w:val="24"/>
              </w:rPr>
              <w:br/>
            </w:r>
            <w:r w:rsidRPr="00D251AE">
              <w:rPr>
                <w:rFonts w:ascii="Times New Roman" w:hAnsi="Times New Roman"/>
                <w:sz w:val="24"/>
                <w:szCs w:val="24"/>
              </w:rPr>
              <w:t xml:space="preserve">и современных технологий, о вкладе российских </w:t>
            </w:r>
            <w:r w:rsidR="001F517B">
              <w:rPr>
                <w:rFonts w:ascii="Times New Roman" w:hAnsi="Times New Roman"/>
                <w:sz w:val="24"/>
                <w:szCs w:val="24"/>
              </w:rPr>
              <w:br/>
            </w:r>
            <w:r w:rsidRPr="00D251AE">
              <w:rPr>
                <w:rFonts w:ascii="Times New Roman" w:hAnsi="Times New Roman"/>
                <w:sz w:val="24"/>
                <w:szCs w:val="24"/>
              </w:rPr>
              <w:t xml:space="preserve">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w:t>
            </w:r>
            <w:r w:rsidR="001F517B">
              <w:rPr>
                <w:rFonts w:ascii="Times New Roman" w:hAnsi="Times New Roman"/>
                <w:sz w:val="24"/>
                <w:szCs w:val="24"/>
              </w:rPr>
              <w:br/>
            </w:r>
            <w:r w:rsidRPr="00D251AE">
              <w:rPr>
                <w:rFonts w:ascii="Times New Roman" w:hAnsi="Times New Roman"/>
                <w:sz w:val="24"/>
                <w:szCs w:val="24"/>
              </w:rPr>
              <w:t>в формировании кругозора и функциональной грамотности человека для решения практических задач</w:t>
            </w:r>
          </w:p>
        </w:tc>
      </w:tr>
      <w:tr w:rsidR="00B36574" w:rsidRPr="006F60D4" w14:paraId="00B8C6A2" w14:textId="77777777" w:rsidTr="00690C69">
        <w:tc>
          <w:tcPr>
            <w:tcW w:w="2547" w:type="dxa"/>
            <w:hideMark/>
          </w:tcPr>
          <w:p w14:paraId="0FC0408E" w14:textId="714A02C6" w:rsidR="00B36574" w:rsidRPr="006F60D4" w:rsidRDefault="00B36574" w:rsidP="004D0377">
            <w:pPr>
              <w:pStyle w:val="ac"/>
              <w:spacing w:beforeAutospacing="0" w:afterAutospacing="0"/>
              <w:rPr>
                <w:rFonts w:ascii="Times New Roman" w:hAnsi="Times New Roman"/>
                <w:szCs w:val="24"/>
              </w:rPr>
            </w:pPr>
            <w:r w:rsidRPr="006F60D4">
              <w:rPr>
                <w:rFonts w:ascii="Times New Roman" w:hAnsi="Times New Roman"/>
                <w:szCs w:val="24"/>
              </w:rPr>
              <w:t xml:space="preserve">ОК 07. Содействовать сохранению окружающей среды, ресурсосбережению, применять знания </w:t>
            </w:r>
            <w:r w:rsidR="006F60D4">
              <w:rPr>
                <w:rFonts w:ascii="Times New Roman" w:hAnsi="Times New Roman"/>
                <w:szCs w:val="24"/>
              </w:rPr>
              <w:br/>
            </w:r>
            <w:r w:rsidRPr="006F60D4">
              <w:rPr>
                <w:rFonts w:ascii="Times New Roman" w:hAnsi="Times New Roman"/>
                <w:szCs w:val="24"/>
              </w:rPr>
              <w:t xml:space="preserve">об изменении климата, принципы бережливого производства, эффективно действовать </w:t>
            </w:r>
            <w:r w:rsidR="006F60D4">
              <w:rPr>
                <w:rFonts w:ascii="Times New Roman" w:hAnsi="Times New Roman"/>
                <w:szCs w:val="24"/>
              </w:rPr>
              <w:br/>
            </w:r>
            <w:r w:rsidRPr="006F60D4">
              <w:rPr>
                <w:rFonts w:ascii="Times New Roman" w:hAnsi="Times New Roman"/>
                <w:szCs w:val="24"/>
              </w:rPr>
              <w:t>в чрезвычайных ситуациях</w:t>
            </w:r>
          </w:p>
        </w:tc>
        <w:tc>
          <w:tcPr>
            <w:tcW w:w="6024" w:type="dxa"/>
          </w:tcPr>
          <w:p w14:paraId="5D793810" w14:textId="731E74B5" w:rsidR="00B36574" w:rsidRPr="006F60D4" w:rsidRDefault="00B36574" w:rsidP="00F834E1">
            <w:pPr>
              <w:jc w:val="both"/>
              <w:rPr>
                <w:rFonts w:ascii="Times New Roman" w:hAnsi="Times New Roman"/>
                <w:sz w:val="24"/>
                <w:szCs w:val="24"/>
                <w:highlight w:val="white"/>
              </w:rPr>
            </w:pPr>
            <w:r w:rsidRPr="006F60D4">
              <w:rPr>
                <w:rFonts w:ascii="Times New Roman" w:hAnsi="Times New Roman"/>
                <w:sz w:val="24"/>
                <w:szCs w:val="24"/>
              </w:rPr>
              <w:t>Личностные результаты должны отражать</w:t>
            </w:r>
            <w:r w:rsidRPr="006F60D4">
              <w:rPr>
                <w:rFonts w:ascii="Times New Roman" w:hAnsi="Times New Roman"/>
                <w:sz w:val="24"/>
                <w:szCs w:val="24"/>
                <w:highlight w:val="white"/>
              </w:rPr>
              <w:t xml:space="preserve"> в части экологического воспитания:</w:t>
            </w:r>
          </w:p>
          <w:p w14:paraId="0E68ABA9" w14:textId="77777777" w:rsidR="00B36574" w:rsidRPr="006F60D4" w:rsidRDefault="00B36574" w:rsidP="00F834E1">
            <w:pPr>
              <w:jc w:val="both"/>
              <w:rPr>
                <w:rFonts w:ascii="Times New Roman" w:hAnsi="Times New Roman"/>
                <w:sz w:val="24"/>
                <w:szCs w:val="24"/>
                <w:highlight w:val="white"/>
              </w:rPr>
            </w:pPr>
            <w:r w:rsidRPr="006F60D4">
              <w:rPr>
                <w:rFonts w:ascii="Times New Roman" w:hAnsi="Times New Roman"/>
                <w:sz w:val="24"/>
                <w:szCs w:val="24"/>
                <w:highlight w:val="white"/>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608E30CF" w14:textId="77777777" w:rsidR="00B36574" w:rsidRPr="006F60D4" w:rsidRDefault="00B36574" w:rsidP="00F834E1">
            <w:pPr>
              <w:jc w:val="both"/>
              <w:rPr>
                <w:rFonts w:ascii="Times New Roman" w:hAnsi="Times New Roman"/>
                <w:sz w:val="24"/>
                <w:szCs w:val="24"/>
              </w:rPr>
            </w:pPr>
            <w:r w:rsidRPr="006F60D4">
              <w:rPr>
                <w:rFonts w:ascii="Times New Roman" w:hAnsi="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6F60D4">
              <w:rPr>
                <w:rFonts w:ascii="Times New Roman" w:hAnsi="Times New Roman"/>
                <w:sz w:val="24"/>
                <w:szCs w:val="24"/>
              </w:rPr>
              <w:t xml:space="preserve"> </w:t>
            </w:r>
          </w:p>
          <w:p w14:paraId="17EF5001" w14:textId="33BD620F" w:rsidR="00B36574" w:rsidRPr="006F60D4" w:rsidRDefault="00B36574" w:rsidP="006F60D4">
            <w:pPr>
              <w:jc w:val="both"/>
              <w:rPr>
                <w:rFonts w:ascii="Times New Roman" w:hAnsi="Times New Roman"/>
                <w:sz w:val="24"/>
                <w:szCs w:val="24"/>
                <w:shd w:val="clear" w:color="auto" w:fill="CAA4FF"/>
              </w:rPr>
            </w:pPr>
            <w:r w:rsidRPr="006F60D4">
              <w:rPr>
                <w:rFonts w:ascii="Times New Roman" w:hAnsi="Times New Roman"/>
                <w:sz w:val="24"/>
                <w:szCs w:val="24"/>
                <w:highlight w:val="white"/>
              </w:rPr>
              <w:t>активное неприятие действий, приносящих вред окружающей среде</w:t>
            </w:r>
          </w:p>
        </w:tc>
        <w:tc>
          <w:tcPr>
            <w:tcW w:w="6025" w:type="dxa"/>
            <w:hideMark/>
          </w:tcPr>
          <w:p w14:paraId="52DCEE8F" w14:textId="1116A246" w:rsidR="00B36574" w:rsidRPr="006F60D4" w:rsidRDefault="00B36574" w:rsidP="00F834E1">
            <w:pPr>
              <w:jc w:val="both"/>
              <w:rPr>
                <w:rFonts w:ascii="Times New Roman" w:hAnsi="Times New Roman"/>
                <w:sz w:val="24"/>
                <w:szCs w:val="24"/>
              </w:rPr>
            </w:pPr>
            <w:r w:rsidRPr="006F60D4">
              <w:rPr>
                <w:rFonts w:ascii="Times New Roman" w:hAnsi="Times New Roman"/>
                <w:sz w:val="24"/>
                <w:szCs w:val="24"/>
              </w:rPr>
              <w:t>П</w:t>
            </w:r>
            <w:r w:rsidR="00BD23C3" w:rsidRPr="006F60D4">
              <w:rPr>
                <w:rFonts w:ascii="Times New Roman" w:hAnsi="Times New Roman"/>
                <w:sz w:val="24"/>
                <w:szCs w:val="24"/>
              </w:rPr>
              <w:t>Р</w:t>
            </w:r>
            <w:r w:rsidRPr="006F60D4">
              <w:rPr>
                <w:rFonts w:ascii="Times New Roman" w:hAnsi="Times New Roman"/>
                <w:sz w:val="24"/>
                <w:szCs w:val="24"/>
              </w:rPr>
              <w:t>б 8</w:t>
            </w:r>
            <w:r w:rsidR="006F60D4">
              <w:rPr>
                <w:rFonts w:ascii="Times New Roman" w:hAnsi="Times New Roman"/>
                <w:sz w:val="24"/>
                <w:szCs w:val="24"/>
              </w:rPr>
              <w:t>. С</w:t>
            </w:r>
            <w:r w:rsidRPr="006F60D4">
              <w:rPr>
                <w:rFonts w:ascii="Times New Roman" w:hAnsi="Times New Roman"/>
                <w:sz w:val="24"/>
                <w:szCs w:val="24"/>
              </w:rPr>
              <w:t xml:space="preserve">формированность умения применять полученные знания для объяснения условий протекания физических явлений в природе </w:t>
            </w:r>
            <w:r w:rsidR="001F517B">
              <w:rPr>
                <w:rFonts w:ascii="Times New Roman" w:hAnsi="Times New Roman"/>
                <w:sz w:val="24"/>
                <w:szCs w:val="24"/>
              </w:rPr>
              <w:br/>
            </w:r>
            <w:r w:rsidRPr="006F60D4">
              <w:rPr>
                <w:rFonts w:ascii="Times New Roman" w:hAnsi="Times New Roman"/>
                <w:sz w:val="24"/>
                <w:szCs w:val="24"/>
              </w:rPr>
              <w:t xml:space="preserve">и для принятия практических решений </w:t>
            </w:r>
            <w:r w:rsidR="001F517B">
              <w:rPr>
                <w:rFonts w:ascii="Times New Roman" w:hAnsi="Times New Roman"/>
                <w:sz w:val="24"/>
                <w:szCs w:val="24"/>
              </w:rPr>
              <w:br/>
            </w:r>
            <w:r w:rsidRPr="006F60D4">
              <w:rPr>
                <w:rFonts w:ascii="Times New Roman" w:hAnsi="Times New Roman"/>
                <w:sz w:val="24"/>
                <w:szCs w:val="24"/>
              </w:rPr>
              <w:t xml:space="preserve">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w:t>
            </w:r>
            <w:r w:rsidR="001F517B">
              <w:rPr>
                <w:rFonts w:ascii="Times New Roman" w:hAnsi="Times New Roman"/>
                <w:sz w:val="24"/>
                <w:szCs w:val="24"/>
              </w:rPr>
              <w:br/>
            </w:r>
            <w:r w:rsidRPr="006F60D4">
              <w:rPr>
                <w:rFonts w:ascii="Times New Roman" w:hAnsi="Times New Roman"/>
                <w:sz w:val="24"/>
                <w:szCs w:val="24"/>
              </w:rPr>
              <w:t>для рационального природопользования</w:t>
            </w:r>
          </w:p>
        </w:tc>
      </w:tr>
      <w:tr w:rsidR="00504A40" w:rsidRPr="00D251AE" w14:paraId="299E985E" w14:textId="77777777" w:rsidTr="00504A40">
        <w:trPr>
          <w:trHeight w:val="4667"/>
        </w:trPr>
        <w:tc>
          <w:tcPr>
            <w:tcW w:w="2547" w:type="dxa"/>
            <w:hideMark/>
          </w:tcPr>
          <w:p w14:paraId="38219119" w14:textId="6BD3D6DB" w:rsidR="00504A40" w:rsidRPr="007D1C7B" w:rsidRDefault="00504A40" w:rsidP="00655719">
            <w:pPr>
              <w:autoSpaceDE w:val="0"/>
              <w:autoSpaceDN w:val="0"/>
              <w:spacing w:before="52"/>
              <w:ind w:left="105"/>
              <w:rPr>
                <w:rFonts w:ascii="Times New Roman" w:hAnsi="Times New Roman"/>
                <w:color w:val="auto"/>
                <w:sz w:val="24"/>
                <w:szCs w:val="24"/>
                <w:lang w:eastAsia="en-US"/>
              </w:rPr>
            </w:pPr>
            <w:r w:rsidRPr="007D1C7B">
              <w:rPr>
                <w:rFonts w:ascii="Times New Roman" w:hAnsi="Times New Roman"/>
                <w:b/>
                <w:bCs/>
                <w:color w:val="auto"/>
                <w:sz w:val="24"/>
                <w:szCs w:val="24"/>
                <w:lang w:eastAsia="en-US"/>
              </w:rPr>
              <w:lastRenderedPageBreak/>
              <w:t>ПК</w:t>
            </w:r>
            <w:r w:rsidRPr="007D1C7B">
              <w:rPr>
                <w:rFonts w:ascii="Times New Roman" w:hAnsi="Times New Roman"/>
                <w:b/>
                <w:bCs/>
                <w:color w:val="auto"/>
                <w:spacing w:val="-18"/>
                <w:sz w:val="24"/>
                <w:szCs w:val="24"/>
                <w:lang w:eastAsia="en-US"/>
              </w:rPr>
              <w:t xml:space="preserve"> </w:t>
            </w:r>
            <w:r w:rsidRPr="007D1C7B">
              <w:rPr>
                <w:rFonts w:ascii="Times New Roman" w:hAnsi="Times New Roman"/>
                <w:b/>
                <w:bCs/>
                <w:color w:val="auto"/>
                <w:sz w:val="24"/>
                <w:szCs w:val="24"/>
                <w:lang w:eastAsia="en-US"/>
              </w:rPr>
              <w:t>1.1.</w:t>
            </w:r>
            <w:r w:rsidRPr="007D1C7B">
              <w:rPr>
                <w:rFonts w:ascii="Times New Roman" w:hAnsi="Times New Roman"/>
                <w:color w:val="auto"/>
                <w:spacing w:val="-17"/>
                <w:sz w:val="24"/>
                <w:szCs w:val="24"/>
                <w:lang w:eastAsia="en-US"/>
              </w:rPr>
              <w:t xml:space="preserve"> </w:t>
            </w:r>
            <w:r w:rsidR="00655719">
              <w:rPr>
                <w:rFonts w:ascii="Times New Roman" w:hAnsi="Times New Roman"/>
                <w:color w:val="auto"/>
                <w:sz w:val="24"/>
                <w:szCs w:val="24"/>
                <w:lang w:eastAsia="en-US"/>
              </w:rPr>
              <w:t xml:space="preserve">Подбирать </w:t>
            </w:r>
            <w:r w:rsidRPr="007D1C7B">
              <w:rPr>
                <w:rFonts w:ascii="Times New Roman" w:hAnsi="Times New Roman"/>
                <w:color w:val="auto"/>
                <w:spacing w:val="-2"/>
                <w:sz w:val="24"/>
                <w:szCs w:val="24"/>
                <w:lang w:eastAsia="en-US"/>
              </w:rPr>
              <w:t>наиболее оптимальные</w:t>
            </w:r>
          </w:p>
          <w:p w14:paraId="7AC839A1" w14:textId="77777777" w:rsidR="00504A40" w:rsidRPr="007D1C7B" w:rsidRDefault="00504A40" w:rsidP="00655719">
            <w:pPr>
              <w:autoSpaceDE w:val="0"/>
              <w:autoSpaceDN w:val="0"/>
              <w:spacing w:before="2"/>
              <w:ind w:left="105"/>
              <w:rPr>
                <w:rFonts w:ascii="Times New Roman" w:hAnsi="Times New Roman"/>
                <w:color w:val="auto"/>
                <w:sz w:val="24"/>
                <w:szCs w:val="24"/>
                <w:lang w:eastAsia="en-US"/>
              </w:rPr>
            </w:pPr>
            <w:r w:rsidRPr="007D1C7B">
              <w:rPr>
                <w:rFonts w:ascii="Times New Roman" w:hAnsi="Times New Roman"/>
                <w:color w:val="auto"/>
                <w:sz w:val="24"/>
                <w:szCs w:val="24"/>
                <w:lang w:eastAsia="en-US"/>
              </w:rPr>
              <w:t xml:space="preserve">решения из </w:t>
            </w:r>
            <w:r w:rsidRPr="007D1C7B">
              <w:rPr>
                <w:rFonts w:ascii="Times New Roman" w:hAnsi="Times New Roman"/>
                <w:color w:val="auto"/>
                <w:spacing w:val="-2"/>
                <w:sz w:val="24"/>
                <w:szCs w:val="24"/>
                <w:lang w:eastAsia="en-US"/>
              </w:rPr>
              <w:t xml:space="preserve">строительных </w:t>
            </w:r>
            <w:r w:rsidRPr="007D1C7B">
              <w:rPr>
                <w:rFonts w:ascii="Times New Roman" w:hAnsi="Times New Roman"/>
                <w:color w:val="auto"/>
                <w:sz w:val="24"/>
                <w:szCs w:val="24"/>
                <w:lang w:eastAsia="en-US"/>
              </w:rPr>
              <w:t>конструкций</w:t>
            </w:r>
            <w:r w:rsidRPr="007D1C7B">
              <w:rPr>
                <w:rFonts w:ascii="Times New Roman" w:hAnsi="Times New Roman"/>
                <w:color w:val="auto"/>
                <w:spacing w:val="-18"/>
                <w:sz w:val="24"/>
                <w:szCs w:val="24"/>
                <w:lang w:eastAsia="en-US"/>
              </w:rPr>
              <w:t xml:space="preserve"> </w:t>
            </w:r>
            <w:r w:rsidRPr="007D1C7B">
              <w:rPr>
                <w:rFonts w:ascii="Times New Roman" w:hAnsi="Times New Roman"/>
                <w:color w:val="auto"/>
                <w:sz w:val="24"/>
                <w:szCs w:val="24"/>
                <w:lang w:eastAsia="en-US"/>
              </w:rPr>
              <w:t xml:space="preserve">и </w:t>
            </w:r>
            <w:r w:rsidRPr="007D1C7B">
              <w:rPr>
                <w:rFonts w:ascii="Times New Roman" w:hAnsi="Times New Roman"/>
                <w:color w:val="auto"/>
                <w:spacing w:val="-2"/>
                <w:sz w:val="24"/>
                <w:szCs w:val="24"/>
                <w:lang w:eastAsia="en-US"/>
              </w:rPr>
              <w:t>материалов,</w:t>
            </w:r>
          </w:p>
          <w:p w14:paraId="0211FAF4" w14:textId="77777777" w:rsidR="00504A40" w:rsidRPr="00504A40" w:rsidRDefault="00504A40" w:rsidP="00655719">
            <w:pPr>
              <w:autoSpaceDE w:val="0"/>
              <w:autoSpaceDN w:val="0"/>
              <w:spacing w:before="1"/>
              <w:ind w:left="105" w:right="204"/>
              <w:rPr>
                <w:rFonts w:ascii="Times New Roman" w:hAnsi="Times New Roman"/>
                <w:color w:val="auto"/>
                <w:sz w:val="24"/>
                <w:szCs w:val="24"/>
                <w:lang w:eastAsia="en-US"/>
              </w:rPr>
            </w:pPr>
            <w:r w:rsidRPr="007D1C7B">
              <w:rPr>
                <w:rFonts w:ascii="Times New Roman" w:hAnsi="Times New Roman"/>
                <w:color w:val="auto"/>
                <w:sz w:val="24"/>
                <w:szCs w:val="24"/>
                <w:lang w:eastAsia="en-US"/>
              </w:rPr>
              <w:t>разрабатывать</w:t>
            </w:r>
            <w:r w:rsidRPr="007D1C7B">
              <w:rPr>
                <w:rFonts w:ascii="Times New Roman" w:hAnsi="Times New Roman"/>
                <w:color w:val="auto"/>
                <w:spacing w:val="-18"/>
                <w:sz w:val="24"/>
                <w:szCs w:val="24"/>
                <w:lang w:eastAsia="en-US"/>
              </w:rPr>
              <w:t xml:space="preserve"> </w:t>
            </w:r>
            <w:r w:rsidRPr="007D1C7B">
              <w:rPr>
                <w:rFonts w:ascii="Times New Roman" w:hAnsi="Times New Roman"/>
                <w:color w:val="auto"/>
                <w:sz w:val="24"/>
                <w:szCs w:val="24"/>
                <w:lang w:eastAsia="en-US"/>
              </w:rPr>
              <w:t>узлы и детали</w:t>
            </w:r>
            <w:r>
              <w:rPr>
                <w:rFonts w:ascii="Times New Roman" w:hAnsi="Times New Roman"/>
                <w:color w:val="auto"/>
                <w:sz w:val="24"/>
                <w:szCs w:val="24"/>
                <w:lang w:eastAsia="en-US"/>
              </w:rPr>
              <w:t xml:space="preserve"> </w:t>
            </w:r>
            <w:r w:rsidRPr="007D1C7B">
              <w:rPr>
                <w:rFonts w:ascii="Times New Roman" w:hAnsi="Times New Roman"/>
                <w:color w:val="auto"/>
                <w:spacing w:val="-2"/>
                <w:szCs w:val="24"/>
                <w:lang w:eastAsia="en-US"/>
              </w:rPr>
              <w:t xml:space="preserve">конструктивных </w:t>
            </w:r>
            <w:r w:rsidRPr="007D1C7B">
              <w:rPr>
                <w:rFonts w:ascii="Times New Roman" w:hAnsi="Times New Roman"/>
                <w:color w:val="auto"/>
                <w:szCs w:val="24"/>
                <w:lang w:eastAsia="en-US"/>
              </w:rPr>
              <w:t>элементов</w:t>
            </w:r>
            <w:r w:rsidRPr="007D1C7B">
              <w:rPr>
                <w:rFonts w:ascii="Times New Roman" w:hAnsi="Times New Roman"/>
                <w:color w:val="auto"/>
                <w:spacing w:val="-18"/>
                <w:szCs w:val="24"/>
                <w:lang w:eastAsia="en-US"/>
              </w:rPr>
              <w:t xml:space="preserve"> </w:t>
            </w:r>
            <w:r w:rsidRPr="007D1C7B">
              <w:rPr>
                <w:rFonts w:ascii="Times New Roman" w:hAnsi="Times New Roman"/>
                <w:color w:val="auto"/>
                <w:szCs w:val="24"/>
                <w:lang w:eastAsia="en-US"/>
              </w:rPr>
              <w:t>зданий</w:t>
            </w:r>
            <w:r w:rsidRPr="007D1C7B">
              <w:rPr>
                <w:rFonts w:ascii="Times New Roman" w:hAnsi="Times New Roman"/>
                <w:color w:val="auto"/>
                <w:spacing w:val="-17"/>
                <w:szCs w:val="24"/>
                <w:lang w:eastAsia="en-US"/>
              </w:rPr>
              <w:t xml:space="preserve"> </w:t>
            </w:r>
            <w:r w:rsidRPr="007D1C7B">
              <w:rPr>
                <w:rFonts w:ascii="Times New Roman" w:hAnsi="Times New Roman"/>
                <w:color w:val="auto"/>
                <w:szCs w:val="24"/>
                <w:lang w:eastAsia="en-US"/>
              </w:rPr>
              <w:t xml:space="preserve">и сооружений в </w:t>
            </w:r>
          </w:p>
          <w:p w14:paraId="06D50928" w14:textId="77777777" w:rsidR="00504A40" w:rsidRDefault="00504A40" w:rsidP="00655719">
            <w:pPr>
              <w:pStyle w:val="ac"/>
              <w:spacing w:beforeAutospacing="0" w:afterAutospacing="0"/>
              <w:rPr>
                <w:rFonts w:ascii="Times New Roman" w:hAnsi="Times New Roman"/>
                <w:color w:val="auto"/>
                <w:spacing w:val="-2"/>
                <w:szCs w:val="24"/>
                <w:lang w:eastAsia="en-US"/>
              </w:rPr>
            </w:pPr>
            <w:r w:rsidRPr="007D1C7B">
              <w:rPr>
                <w:rFonts w:ascii="Times New Roman" w:hAnsi="Times New Roman"/>
                <w:color w:val="auto"/>
                <w:szCs w:val="24"/>
                <w:lang w:eastAsia="en-US"/>
              </w:rPr>
              <w:t xml:space="preserve">соответствии с </w:t>
            </w:r>
            <w:r w:rsidRPr="007D1C7B">
              <w:rPr>
                <w:rFonts w:ascii="Times New Roman" w:hAnsi="Times New Roman"/>
                <w:color w:val="auto"/>
                <w:spacing w:val="-2"/>
                <w:szCs w:val="24"/>
                <w:lang w:eastAsia="en-US"/>
              </w:rPr>
              <w:t xml:space="preserve">условиями </w:t>
            </w:r>
            <w:r w:rsidRPr="007D1C7B">
              <w:rPr>
                <w:rFonts w:ascii="Times New Roman" w:hAnsi="Times New Roman"/>
                <w:color w:val="auto"/>
                <w:szCs w:val="24"/>
                <w:lang w:eastAsia="en-US"/>
              </w:rPr>
              <w:t>эксплуатации</w:t>
            </w:r>
            <w:r w:rsidRPr="007D1C7B">
              <w:rPr>
                <w:rFonts w:ascii="Times New Roman" w:hAnsi="Times New Roman"/>
                <w:color w:val="auto"/>
                <w:spacing w:val="-18"/>
                <w:szCs w:val="24"/>
                <w:lang w:eastAsia="en-US"/>
              </w:rPr>
              <w:t xml:space="preserve"> </w:t>
            </w:r>
            <w:r w:rsidRPr="007D1C7B">
              <w:rPr>
                <w:rFonts w:ascii="Times New Roman" w:hAnsi="Times New Roman"/>
                <w:color w:val="auto"/>
                <w:szCs w:val="24"/>
                <w:lang w:eastAsia="en-US"/>
              </w:rPr>
              <w:t xml:space="preserve">и </w:t>
            </w:r>
            <w:r w:rsidRPr="007D1C7B">
              <w:rPr>
                <w:rFonts w:ascii="Times New Roman" w:hAnsi="Times New Roman"/>
                <w:color w:val="auto"/>
                <w:spacing w:val="-2"/>
                <w:szCs w:val="24"/>
                <w:lang w:eastAsia="en-US"/>
              </w:rPr>
              <w:t>назначениями.</w:t>
            </w:r>
          </w:p>
          <w:p w14:paraId="2E02264B" w14:textId="77777777" w:rsidR="00504A40" w:rsidRDefault="00504A40" w:rsidP="005A04C8">
            <w:pPr>
              <w:pStyle w:val="ac"/>
              <w:spacing w:beforeAutospacing="0" w:afterAutospacing="0"/>
              <w:rPr>
                <w:rFonts w:ascii="Times New Roman" w:hAnsi="Times New Roman"/>
                <w:color w:val="auto"/>
                <w:spacing w:val="-2"/>
                <w:szCs w:val="24"/>
                <w:lang w:eastAsia="en-US"/>
              </w:rPr>
            </w:pPr>
          </w:p>
          <w:p w14:paraId="4BA8F0CB" w14:textId="761007D6" w:rsidR="00504A40" w:rsidRPr="00504A40" w:rsidRDefault="00504A40" w:rsidP="005A04C8">
            <w:pPr>
              <w:pStyle w:val="ac"/>
              <w:rPr>
                <w:rFonts w:ascii="Times New Roman" w:hAnsi="Times New Roman"/>
                <w:color w:val="auto"/>
                <w:szCs w:val="24"/>
                <w:lang w:eastAsia="en-US"/>
              </w:rPr>
            </w:pPr>
          </w:p>
        </w:tc>
        <w:tc>
          <w:tcPr>
            <w:tcW w:w="6024" w:type="dxa"/>
          </w:tcPr>
          <w:p w14:paraId="689633FC" w14:textId="77777777" w:rsidR="00504A40" w:rsidRPr="007D1C7B" w:rsidRDefault="00504A40" w:rsidP="007D1C7B">
            <w:pPr>
              <w:autoSpaceDE w:val="0"/>
              <w:autoSpaceDN w:val="0"/>
              <w:spacing w:before="52"/>
              <w:ind w:left="141"/>
              <w:jc w:val="both"/>
              <w:rPr>
                <w:rFonts w:ascii="Times New Roman" w:hAnsi="Times New Roman"/>
                <w:color w:val="auto"/>
                <w:sz w:val="24"/>
                <w:szCs w:val="24"/>
                <w:lang w:eastAsia="en-US"/>
              </w:rPr>
            </w:pPr>
            <w:r w:rsidRPr="007D1C7B">
              <w:rPr>
                <w:rFonts w:ascii="Times New Roman" w:hAnsi="Times New Roman"/>
                <w:b/>
                <w:color w:val="auto"/>
                <w:sz w:val="24"/>
                <w:szCs w:val="24"/>
                <w:lang w:eastAsia="en-US"/>
              </w:rPr>
              <w:t xml:space="preserve">Практический опыт: </w:t>
            </w:r>
            <w:r w:rsidRPr="007D1C7B">
              <w:rPr>
                <w:rFonts w:ascii="Times New Roman" w:hAnsi="Times New Roman"/>
                <w:color w:val="auto"/>
                <w:sz w:val="24"/>
                <w:szCs w:val="24"/>
                <w:lang w:eastAsia="en-US"/>
              </w:rPr>
              <w:t xml:space="preserve">подбора строительных конструкций и материалов, разработки узлов и деталей конструктивных элементов зданий </w:t>
            </w:r>
            <w:r w:rsidRPr="007D1C7B">
              <w:rPr>
                <w:rFonts w:ascii="Times New Roman" w:hAnsi="Times New Roman"/>
                <w:b/>
                <w:color w:val="auto"/>
                <w:sz w:val="24"/>
                <w:szCs w:val="24"/>
                <w:lang w:eastAsia="en-US"/>
              </w:rPr>
              <w:t xml:space="preserve">Умения: </w:t>
            </w:r>
            <w:r w:rsidRPr="007D1C7B">
              <w:rPr>
                <w:rFonts w:ascii="Times New Roman" w:hAnsi="Times New Roman"/>
                <w:color w:val="auto"/>
                <w:sz w:val="24"/>
                <w:szCs w:val="24"/>
                <w:lang w:eastAsia="en-US"/>
              </w:rPr>
              <w:t>определять глубину заложения фундамента;</w:t>
            </w:r>
            <w:r w:rsidRPr="007D1C7B">
              <w:rPr>
                <w:rFonts w:ascii="Times New Roman" w:hAnsi="Times New Roman"/>
                <w:color w:val="auto"/>
                <w:spacing w:val="-13"/>
                <w:sz w:val="24"/>
                <w:szCs w:val="24"/>
                <w:lang w:eastAsia="en-US"/>
              </w:rPr>
              <w:t xml:space="preserve"> </w:t>
            </w:r>
            <w:r w:rsidRPr="007D1C7B">
              <w:rPr>
                <w:rFonts w:ascii="Times New Roman" w:hAnsi="Times New Roman"/>
                <w:color w:val="auto"/>
                <w:sz w:val="24"/>
                <w:szCs w:val="24"/>
                <w:lang w:eastAsia="en-US"/>
              </w:rPr>
              <w:t>выполнять</w:t>
            </w:r>
            <w:r w:rsidRPr="007D1C7B">
              <w:rPr>
                <w:rFonts w:ascii="Times New Roman" w:hAnsi="Times New Roman"/>
                <w:color w:val="auto"/>
                <w:spacing w:val="-15"/>
                <w:sz w:val="24"/>
                <w:szCs w:val="24"/>
                <w:lang w:eastAsia="en-US"/>
              </w:rPr>
              <w:t xml:space="preserve"> </w:t>
            </w:r>
            <w:r w:rsidRPr="007D1C7B">
              <w:rPr>
                <w:rFonts w:ascii="Times New Roman" w:hAnsi="Times New Roman"/>
                <w:color w:val="auto"/>
                <w:sz w:val="24"/>
                <w:szCs w:val="24"/>
                <w:lang w:eastAsia="en-US"/>
              </w:rPr>
              <w:t>теплотехнический</w:t>
            </w:r>
            <w:r w:rsidRPr="007D1C7B">
              <w:rPr>
                <w:rFonts w:ascii="Times New Roman" w:hAnsi="Times New Roman"/>
                <w:color w:val="auto"/>
                <w:spacing w:val="-16"/>
                <w:sz w:val="24"/>
                <w:szCs w:val="24"/>
                <w:lang w:eastAsia="en-US"/>
              </w:rPr>
              <w:t xml:space="preserve"> </w:t>
            </w:r>
            <w:r w:rsidRPr="007D1C7B">
              <w:rPr>
                <w:rFonts w:ascii="Times New Roman" w:hAnsi="Times New Roman"/>
                <w:color w:val="auto"/>
                <w:sz w:val="24"/>
                <w:szCs w:val="24"/>
                <w:lang w:eastAsia="en-US"/>
              </w:rPr>
              <w:t>расчет ограждающих конструкций; подбирать строительные конструкции для разработки</w:t>
            </w:r>
          </w:p>
          <w:p w14:paraId="2B2A8194" w14:textId="661514B8" w:rsidR="00504A40" w:rsidRPr="007D1C7B" w:rsidRDefault="00504A40" w:rsidP="007D1C7B">
            <w:pPr>
              <w:jc w:val="both"/>
              <w:rPr>
                <w:rFonts w:ascii="Times New Roman" w:hAnsi="Times New Roman"/>
                <w:b/>
                <w:sz w:val="24"/>
                <w:szCs w:val="24"/>
                <w:highlight w:val="white"/>
              </w:rPr>
            </w:pPr>
            <w:r w:rsidRPr="007D1C7B">
              <w:rPr>
                <w:rFonts w:ascii="Times New Roman" w:hAnsi="Times New Roman"/>
                <w:color w:val="auto"/>
                <w:sz w:val="24"/>
                <w:szCs w:val="24"/>
                <w:lang w:eastAsia="en-US"/>
              </w:rPr>
              <w:t>архитектурно-строительных</w:t>
            </w:r>
            <w:r w:rsidRPr="007D1C7B">
              <w:rPr>
                <w:rFonts w:ascii="Times New Roman" w:hAnsi="Times New Roman"/>
                <w:color w:val="auto"/>
                <w:spacing w:val="-17"/>
                <w:sz w:val="24"/>
                <w:szCs w:val="24"/>
                <w:lang w:eastAsia="en-US"/>
              </w:rPr>
              <w:t xml:space="preserve"> </w:t>
            </w:r>
            <w:r w:rsidRPr="007D1C7B">
              <w:rPr>
                <w:rFonts w:ascii="Times New Roman" w:hAnsi="Times New Roman"/>
                <w:color w:val="auto"/>
                <w:spacing w:val="-2"/>
                <w:sz w:val="24"/>
                <w:szCs w:val="24"/>
                <w:lang w:eastAsia="en-US"/>
              </w:rPr>
              <w:t>чертежей</w:t>
            </w:r>
            <w:r w:rsidR="005A04C8">
              <w:rPr>
                <w:rFonts w:ascii="Times New Roman" w:hAnsi="Times New Roman"/>
                <w:color w:val="auto"/>
                <w:spacing w:val="-2"/>
                <w:sz w:val="24"/>
                <w:szCs w:val="24"/>
                <w:lang w:eastAsia="en-US"/>
              </w:rPr>
              <w:t>.</w:t>
            </w:r>
          </w:p>
        </w:tc>
        <w:tc>
          <w:tcPr>
            <w:tcW w:w="6025" w:type="dxa"/>
          </w:tcPr>
          <w:p w14:paraId="638143B6" w14:textId="77777777" w:rsidR="00504A40" w:rsidRPr="007D1C7B" w:rsidRDefault="00504A40" w:rsidP="001B26E6">
            <w:pPr>
              <w:autoSpaceDE w:val="0"/>
              <w:autoSpaceDN w:val="0"/>
              <w:spacing w:before="52"/>
              <w:ind w:left="141" w:right="439"/>
              <w:jc w:val="both"/>
              <w:rPr>
                <w:rFonts w:ascii="Times New Roman" w:hAnsi="Times New Roman"/>
                <w:color w:val="auto"/>
                <w:sz w:val="24"/>
                <w:szCs w:val="24"/>
                <w:lang w:eastAsia="en-US"/>
              </w:rPr>
            </w:pPr>
            <w:r w:rsidRPr="007D1C7B">
              <w:rPr>
                <w:rFonts w:ascii="Times New Roman" w:hAnsi="Times New Roman"/>
                <w:b/>
                <w:color w:val="auto"/>
                <w:sz w:val="24"/>
                <w:szCs w:val="24"/>
                <w:lang w:eastAsia="en-US"/>
              </w:rPr>
              <w:t>-</w:t>
            </w:r>
            <w:r w:rsidRPr="007D1C7B">
              <w:rPr>
                <w:rFonts w:ascii="Times New Roman" w:hAnsi="Times New Roman"/>
                <w:color w:val="auto"/>
                <w:sz w:val="24"/>
                <w:szCs w:val="24"/>
                <w:lang w:eastAsia="en-US"/>
              </w:rPr>
              <w:t>виды и свойства основных строительных материалов, изделий и конструкций, в том числе применяемых при электрозащите, тепло- и звукоизоляции, огнезащите, при создании решений для влажных и мокрых помещений, антивандальной защиты; конструктивные</w:t>
            </w:r>
            <w:r w:rsidRPr="007D1C7B">
              <w:rPr>
                <w:rFonts w:ascii="Times New Roman" w:hAnsi="Times New Roman"/>
                <w:color w:val="auto"/>
                <w:spacing w:val="-12"/>
                <w:sz w:val="24"/>
                <w:szCs w:val="24"/>
                <w:lang w:eastAsia="en-US"/>
              </w:rPr>
              <w:t xml:space="preserve"> </w:t>
            </w:r>
            <w:r w:rsidRPr="007D1C7B">
              <w:rPr>
                <w:rFonts w:ascii="Times New Roman" w:hAnsi="Times New Roman"/>
                <w:color w:val="auto"/>
                <w:sz w:val="24"/>
                <w:szCs w:val="24"/>
                <w:lang w:eastAsia="en-US"/>
              </w:rPr>
              <w:t>системы</w:t>
            </w:r>
            <w:r w:rsidRPr="007D1C7B">
              <w:rPr>
                <w:rFonts w:ascii="Times New Roman" w:hAnsi="Times New Roman"/>
                <w:color w:val="auto"/>
                <w:spacing w:val="-12"/>
                <w:sz w:val="24"/>
                <w:szCs w:val="24"/>
                <w:lang w:eastAsia="en-US"/>
              </w:rPr>
              <w:t xml:space="preserve"> </w:t>
            </w:r>
            <w:r w:rsidRPr="007D1C7B">
              <w:rPr>
                <w:rFonts w:ascii="Times New Roman" w:hAnsi="Times New Roman"/>
                <w:color w:val="auto"/>
                <w:sz w:val="24"/>
                <w:szCs w:val="24"/>
                <w:lang w:eastAsia="en-US"/>
              </w:rPr>
              <w:t>зданий,</w:t>
            </w:r>
            <w:r w:rsidRPr="007D1C7B">
              <w:rPr>
                <w:rFonts w:ascii="Times New Roman" w:hAnsi="Times New Roman"/>
                <w:color w:val="auto"/>
                <w:spacing w:val="-15"/>
                <w:sz w:val="24"/>
                <w:szCs w:val="24"/>
                <w:lang w:eastAsia="en-US"/>
              </w:rPr>
              <w:t xml:space="preserve"> </w:t>
            </w:r>
            <w:r w:rsidRPr="007D1C7B">
              <w:rPr>
                <w:rFonts w:ascii="Times New Roman" w:hAnsi="Times New Roman"/>
                <w:color w:val="auto"/>
                <w:sz w:val="24"/>
                <w:szCs w:val="24"/>
                <w:lang w:eastAsia="en-US"/>
              </w:rPr>
              <w:t>основные узлы сопряжений конструкций зданий;</w:t>
            </w:r>
          </w:p>
          <w:p w14:paraId="319A06BC" w14:textId="77777777" w:rsidR="00504A40" w:rsidRPr="001B26E6" w:rsidRDefault="00504A40" w:rsidP="001B26E6">
            <w:pPr>
              <w:autoSpaceDE w:val="0"/>
              <w:autoSpaceDN w:val="0"/>
              <w:spacing w:before="3"/>
              <w:ind w:left="141"/>
              <w:jc w:val="both"/>
              <w:rPr>
                <w:rFonts w:ascii="Times New Roman" w:hAnsi="Times New Roman"/>
                <w:color w:val="auto"/>
                <w:sz w:val="24"/>
                <w:szCs w:val="24"/>
                <w:lang w:eastAsia="en-US"/>
              </w:rPr>
            </w:pPr>
            <w:r w:rsidRPr="007D1C7B">
              <w:rPr>
                <w:rFonts w:ascii="Times New Roman" w:hAnsi="Times New Roman"/>
                <w:color w:val="auto"/>
                <w:sz w:val="24"/>
                <w:szCs w:val="24"/>
                <w:lang w:eastAsia="en-US"/>
              </w:rPr>
              <w:t>требования</w:t>
            </w:r>
            <w:r w:rsidRPr="007D1C7B">
              <w:rPr>
                <w:rFonts w:ascii="Times New Roman" w:hAnsi="Times New Roman"/>
                <w:color w:val="auto"/>
                <w:spacing w:val="-10"/>
                <w:sz w:val="24"/>
                <w:szCs w:val="24"/>
                <w:lang w:eastAsia="en-US"/>
              </w:rPr>
              <w:t xml:space="preserve"> </w:t>
            </w:r>
            <w:r w:rsidRPr="007D1C7B">
              <w:rPr>
                <w:rFonts w:ascii="Times New Roman" w:hAnsi="Times New Roman"/>
                <w:color w:val="auto"/>
                <w:sz w:val="24"/>
                <w:szCs w:val="24"/>
                <w:lang w:eastAsia="en-US"/>
              </w:rPr>
              <w:t>к</w:t>
            </w:r>
            <w:r w:rsidRPr="007D1C7B">
              <w:rPr>
                <w:rFonts w:ascii="Times New Roman" w:hAnsi="Times New Roman"/>
                <w:color w:val="auto"/>
                <w:spacing w:val="-10"/>
                <w:sz w:val="24"/>
                <w:szCs w:val="24"/>
                <w:lang w:eastAsia="en-US"/>
              </w:rPr>
              <w:t xml:space="preserve"> </w:t>
            </w:r>
            <w:r w:rsidRPr="007D1C7B">
              <w:rPr>
                <w:rFonts w:ascii="Times New Roman" w:hAnsi="Times New Roman"/>
                <w:color w:val="auto"/>
                <w:sz w:val="24"/>
                <w:szCs w:val="24"/>
                <w:lang w:eastAsia="en-US"/>
              </w:rPr>
              <w:t>элементам</w:t>
            </w:r>
            <w:r w:rsidRPr="007D1C7B">
              <w:rPr>
                <w:rFonts w:ascii="Times New Roman" w:hAnsi="Times New Roman"/>
                <w:color w:val="auto"/>
                <w:spacing w:val="-11"/>
                <w:sz w:val="24"/>
                <w:szCs w:val="24"/>
                <w:lang w:eastAsia="en-US"/>
              </w:rPr>
              <w:t xml:space="preserve"> </w:t>
            </w:r>
            <w:r w:rsidRPr="007D1C7B">
              <w:rPr>
                <w:rFonts w:ascii="Times New Roman" w:hAnsi="Times New Roman"/>
                <w:color w:val="auto"/>
                <w:sz w:val="24"/>
                <w:szCs w:val="24"/>
                <w:lang w:eastAsia="en-US"/>
              </w:rPr>
              <w:t>конструкций</w:t>
            </w:r>
            <w:r w:rsidRPr="007D1C7B">
              <w:rPr>
                <w:rFonts w:ascii="Times New Roman" w:hAnsi="Times New Roman"/>
                <w:color w:val="auto"/>
                <w:spacing w:val="-10"/>
                <w:sz w:val="24"/>
                <w:szCs w:val="24"/>
                <w:lang w:eastAsia="en-US"/>
              </w:rPr>
              <w:t xml:space="preserve"> </w:t>
            </w:r>
            <w:r w:rsidRPr="007D1C7B">
              <w:rPr>
                <w:rFonts w:ascii="Times New Roman" w:hAnsi="Times New Roman"/>
                <w:color w:val="auto"/>
                <w:sz w:val="24"/>
                <w:szCs w:val="24"/>
                <w:lang w:eastAsia="en-US"/>
              </w:rPr>
              <w:t>здания, помещения и общего имущества</w:t>
            </w:r>
            <w:r>
              <w:rPr>
                <w:rFonts w:ascii="Times New Roman" w:hAnsi="Times New Roman"/>
                <w:color w:val="auto"/>
                <w:sz w:val="24"/>
                <w:szCs w:val="24"/>
                <w:lang w:eastAsia="en-US"/>
              </w:rPr>
              <w:t xml:space="preserve"> </w:t>
            </w:r>
            <w:r w:rsidRPr="001B26E6">
              <w:rPr>
                <w:rFonts w:ascii="Times New Roman" w:hAnsi="Times New Roman"/>
                <w:color w:val="auto"/>
                <w:sz w:val="24"/>
                <w:szCs w:val="24"/>
                <w:lang w:eastAsia="en-US"/>
              </w:rPr>
              <w:t>многоквартирных</w:t>
            </w:r>
            <w:r w:rsidRPr="001B26E6">
              <w:rPr>
                <w:rFonts w:ascii="Times New Roman" w:hAnsi="Times New Roman"/>
                <w:color w:val="auto"/>
                <w:spacing w:val="-10"/>
                <w:sz w:val="24"/>
                <w:szCs w:val="24"/>
                <w:lang w:eastAsia="en-US"/>
              </w:rPr>
              <w:t xml:space="preserve"> </w:t>
            </w:r>
            <w:r w:rsidRPr="001B26E6">
              <w:rPr>
                <w:rFonts w:ascii="Times New Roman" w:hAnsi="Times New Roman"/>
                <w:color w:val="auto"/>
                <w:sz w:val="24"/>
                <w:szCs w:val="24"/>
                <w:lang w:eastAsia="en-US"/>
              </w:rPr>
              <w:t>жилых</w:t>
            </w:r>
            <w:r w:rsidRPr="001B26E6">
              <w:rPr>
                <w:rFonts w:ascii="Times New Roman" w:hAnsi="Times New Roman"/>
                <w:color w:val="auto"/>
                <w:spacing w:val="-6"/>
                <w:sz w:val="24"/>
                <w:szCs w:val="24"/>
                <w:lang w:eastAsia="en-US"/>
              </w:rPr>
              <w:t xml:space="preserve"> </w:t>
            </w:r>
            <w:r w:rsidRPr="001B26E6">
              <w:rPr>
                <w:rFonts w:ascii="Times New Roman" w:hAnsi="Times New Roman"/>
                <w:color w:val="auto"/>
                <w:spacing w:val="-2"/>
                <w:sz w:val="24"/>
                <w:szCs w:val="24"/>
                <w:lang w:eastAsia="en-US"/>
              </w:rPr>
              <w:t xml:space="preserve">домов,   </w:t>
            </w:r>
            <w:r w:rsidRPr="001B26E6">
              <w:rPr>
                <w:rFonts w:ascii="Times New Roman" w:hAnsi="Times New Roman"/>
                <w:color w:val="auto"/>
                <w:sz w:val="24"/>
                <w:szCs w:val="24"/>
                <w:lang w:eastAsia="en-US"/>
              </w:rPr>
              <w:t>обусловленных</w:t>
            </w:r>
            <w:r w:rsidRPr="001B26E6">
              <w:rPr>
                <w:rFonts w:ascii="Times New Roman" w:hAnsi="Times New Roman"/>
                <w:color w:val="auto"/>
                <w:spacing w:val="-2"/>
                <w:sz w:val="24"/>
                <w:szCs w:val="24"/>
                <w:lang w:eastAsia="en-US"/>
              </w:rPr>
              <w:t xml:space="preserve"> </w:t>
            </w:r>
            <w:r w:rsidRPr="001B26E6">
              <w:rPr>
                <w:rFonts w:ascii="Times New Roman" w:hAnsi="Times New Roman"/>
                <w:color w:val="auto"/>
                <w:sz w:val="24"/>
                <w:szCs w:val="24"/>
                <w:lang w:eastAsia="en-US"/>
              </w:rPr>
              <w:t>необходимостью</w:t>
            </w:r>
            <w:r w:rsidRPr="001B26E6">
              <w:rPr>
                <w:rFonts w:ascii="Times New Roman" w:hAnsi="Times New Roman"/>
                <w:color w:val="auto"/>
                <w:spacing w:val="-4"/>
                <w:sz w:val="24"/>
                <w:szCs w:val="24"/>
                <w:lang w:eastAsia="en-US"/>
              </w:rPr>
              <w:t xml:space="preserve"> </w:t>
            </w:r>
            <w:r w:rsidRPr="001B26E6">
              <w:rPr>
                <w:rFonts w:ascii="Times New Roman" w:hAnsi="Times New Roman"/>
                <w:color w:val="auto"/>
                <w:sz w:val="24"/>
                <w:szCs w:val="24"/>
                <w:lang w:eastAsia="en-US"/>
              </w:rPr>
              <w:t>их доступности</w:t>
            </w:r>
            <w:r w:rsidRPr="001B26E6">
              <w:rPr>
                <w:rFonts w:ascii="Times New Roman" w:hAnsi="Times New Roman"/>
                <w:color w:val="auto"/>
                <w:spacing w:val="-12"/>
                <w:sz w:val="24"/>
                <w:szCs w:val="24"/>
                <w:lang w:eastAsia="en-US"/>
              </w:rPr>
              <w:t xml:space="preserve"> </w:t>
            </w:r>
            <w:r w:rsidRPr="001B26E6">
              <w:rPr>
                <w:rFonts w:ascii="Times New Roman" w:hAnsi="Times New Roman"/>
                <w:color w:val="auto"/>
                <w:sz w:val="24"/>
                <w:szCs w:val="24"/>
                <w:lang w:eastAsia="en-US"/>
              </w:rPr>
              <w:t>и</w:t>
            </w:r>
            <w:r w:rsidRPr="001B26E6">
              <w:rPr>
                <w:rFonts w:ascii="Times New Roman" w:hAnsi="Times New Roman"/>
                <w:color w:val="auto"/>
                <w:spacing w:val="-12"/>
                <w:sz w:val="24"/>
                <w:szCs w:val="24"/>
                <w:lang w:eastAsia="en-US"/>
              </w:rPr>
              <w:t xml:space="preserve"> </w:t>
            </w:r>
            <w:r w:rsidRPr="001B26E6">
              <w:rPr>
                <w:rFonts w:ascii="Times New Roman" w:hAnsi="Times New Roman"/>
                <w:color w:val="auto"/>
                <w:sz w:val="24"/>
                <w:szCs w:val="24"/>
                <w:lang w:eastAsia="en-US"/>
              </w:rPr>
              <w:t>соответствия</w:t>
            </w:r>
            <w:r w:rsidRPr="001B26E6">
              <w:rPr>
                <w:rFonts w:ascii="Times New Roman" w:hAnsi="Times New Roman"/>
                <w:color w:val="auto"/>
                <w:spacing w:val="-12"/>
                <w:sz w:val="24"/>
                <w:szCs w:val="24"/>
                <w:lang w:eastAsia="en-US"/>
              </w:rPr>
              <w:t xml:space="preserve"> </w:t>
            </w:r>
            <w:r w:rsidRPr="001B26E6">
              <w:rPr>
                <w:rFonts w:ascii="Times New Roman" w:hAnsi="Times New Roman"/>
                <w:color w:val="auto"/>
                <w:sz w:val="24"/>
                <w:szCs w:val="24"/>
                <w:lang w:eastAsia="en-US"/>
              </w:rPr>
              <w:t>особым потребностям</w:t>
            </w:r>
          </w:p>
          <w:p w14:paraId="18B9C3F0" w14:textId="7D01279F" w:rsidR="00504A40" w:rsidRPr="001B26E6" w:rsidRDefault="00504A40" w:rsidP="001B26E6">
            <w:pPr>
              <w:autoSpaceDE w:val="0"/>
              <w:autoSpaceDN w:val="0"/>
              <w:spacing w:before="3"/>
              <w:ind w:left="141"/>
              <w:jc w:val="both"/>
              <w:rPr>
                <w:rFonts w:ascii="Times New Roman" w:hAnsi="Times New Roman"/>
                <w:color w:val="auto"/>
                <w:sz w:val="24"/>
                <w:szCs w:val="24"/>
                <w:lang w:eastAsia="en-US"/>
              </w:rPr>
            </w:pPr>
            <w:r w:rsidRPr="001B26E6">
              <w:rPr>
                <w:rFonts w:ascii="Times New Roman" w:hAnsi="Times New Roman"/>
                <w:color w:val="auto"/>
                <w:sz w:val="24"/>
                <w:szCs w:val="24"/>
                <w:lang w:eastAsia="en-US"/>
              </w:rPr>
              <w:t xml:space="preserve"> инвалидов.</w:t>
            </w:r>
            <w:r w:rsidRPr="001B26E6">
              <w:rPr>
                <w:rFonts w:ascii="Times New Roman" w:hAnsi="Times New Roman"/>
                <w:color w:val="auto"/>
                <w:sz w:val="24"/>
                <w:szCs w:val="24"/>
                <w:lang w:eastAsia="en-US"/>
              </w:rPr>
              <w:tab/>
            </w:r>
          </w:p>
        </w:tc>
      </w:tr>
      <w:tr w:rsidR="00504A40" w:rsidRPr="00D251AE" w14:paraId="06D9DA57" w14:textId="77777777" w:rsidTr="005A04C8">
        <w:trPr>
          <w:trHeight w:val="2745"/>
        </w:trPr>
        <w:tc>
          <w:tcPr>
            <w:tcW w:w="2547" w:type="dxa"/>
          </w:tcPr>
          <w:p w14:paraId="4ABB49F7" w14:textId="51C8C2BD" w:rsidR="00504A40" w:rsidRPr="005A04C8" w:rsidRDefault="005A04C8" w:rsidP="005A04C8">
            <w:pPr>
              <w:pStyle w:val="ac"/>
              <w:spacing w:beforeAutospacing="0" w:afterAutospacing="0"/>
              <w:rPr>
                <w:rFonts w:ascii="Times New Roman" w:hAnsi="Times New Roman"/>
                <w:color w:val="auto"/>
                <w:spacing w:val="-2"/>
                <w:szCs w:val="24"/>
                <w:lang w:eastAsia="en-US"/>
              </w:rPr>
            </w:pPr>
            <w:r w:rsidRPr="005A04C8">
              <w:rPr>
                <w:rFonts w:ascii="Times New Roman" w:hAnsi="Times New Roman"/>
                <w:b/>
                <w:bCs/>
                <w:color w:val="auto"/>
                <w:szCs w:val="24"/>
                <w:lang w:eastAsia="en-US"/>
              </w:rPr>
              <w:t>ПК</w:t>
            </w:r>
            <w:r w:rsidRPr="005A04C8">
              <w:rPr>
                <w:rFonts w:ascii="Times New Roman" w:hAnsi="Times New Roman"/>
                <w:b/>
                <w:bCs/>
                <w:color w:val="auto"/>
                <w:spacing w:val="-17"/>
                <w:szCs w:val="24"/>
                <w:lang w:eastAsia="en-US"/>
              </w:rPr>
              <w:t xml:space="preserve"> </w:t>
            </w:r>
            <w:r w:rsidRPr="005A04C8">
              <w:rPr>
                <w:rFonts w:ascii="Times New Roman" w:hAnsi="Times New Roman"/>
                <w:b/>
                <w:bCs/>
                <w:color w:val="auto"/>
                <w:szCs w:val="24"/>
                <w:lang w:eastAsia="en-US"/>
              </w:rPr>
              <w:t>1.2.</w:t>
            </w:r>
            <w:r w:rsidRPr="005A04C8">
              <w:rPr>
                <w:rFonts w:ascii="Times New Roman" w:hAnsi="Times New Roman"/>
                <w:color w:val="auto"/>
                <w:spacing w:val="-18"/>
                <w:szCs w:val="24"/>
                <w:lang w:eastAsia="en-US"/>
              </w:rPr>
              <w:t xml:space="preserve"> </w:t>
            </w:r>
            <w:r w:rsidRPr="005A04C8">
              <w:rPr>
                <w:rFonts w:ascii="Times New Roman" w:hAnsi="Times New Roman"/>
                <w:color w:val="auto"/>
                <w:szCs w:val="24"/>
                <w:lang w:eastAsia="en-US"/>
              </w:rPr>
              <w:t xml:space="preserve">Выполнять расчеты и </w:t>
            </w:r>
            <w:r w:rsidRPr="005A04C8">
              <w:rPr>
                <w:rFonts w:ascii="Times New Roman" w:hAnsi="Times New Roman"/>
                <w:color w:val="auto"/>
                <w:spacing w:val="-2"/>
                <w:szCs w:val="24"/>
                <w:lang w:eastAsia="en-US"/>
              </w:rPr>
              <w:t>конструирование строительных конструкций</w:t>
            </w:r>
            <w:r>
              <w:rPr>
                <w:rFonts w:ascii="Times New Roman" w:hAnsi="Times New Roman"/>
                <w:color w:val="auto"/>
                <w:spacing w:val="-2"/>
                <w:szCs w:val="24"/>
                <w:lang w:eastAsia="en-US"/>
              </w:rPr>
              <w:t>.</w:t>
            </w:r>
          </w:p>
          <w:p w14:paraId="0E115A68" w14:textId="77777777" w:rsidR="00504A40" w:rsidRPr="005A04C8" w:rsidRDefault="00504A40" w:rsidP="005A04C8">
            <w:pPr>
              <w:pStyle w:val="ac"/>
              <w:spacing w:beforeAutospacing="0" w:afterAutospacing="0"/>
              <w:rPr>
                <w:rFonts w:ascii="Times New Roman" w:hAnsi="Times New Roman"/>
                <w:color w:val="auto"/>
                <w:spacing w:val="-2"/>
                <w:szCs w:val="24"/>
                <w:lang w:eastAsia="en-US"/>
              </w:rPr>
            </w:pPr>
          </w:p>
          <w:p w14:paraId="4AC5FACF" w14:textId="77777777" w:rsidR="00504A40" w:rsidRPr="005A04C8" w:rsidRDefault="00504A40" w:rsidP="005A04C8">
            <w:pPr>
              <w:pStyle w:val="ac"/>
              <w:spacing w:beforeAutospacing="0" w:afterAutospacing="0"/>
              <w:rPr>
                <w:rFonts w:ascii="Times New Roman" w:hAnsi="Times New Roman"/>
                <w:color w:val="auto"/>
                <w:spacing w:val="-2"/>
                <w:szCs w:val="24"/>
                <w:lang w:eastAsia="en-US"/>
              </w:rPr>
            </w:pPr>
          </w:p>
          <w:p w14:paraId="2833A56D" w14:textId="77777777" w:rsidR="00504A40" w:rsidRPr="005A04C8" w:rsidRDefault="00504A40" w:rsidP="005A04C8">
            <w:pPr>
              <w:pStyle w:val="ac"/>
              <w:spacing w:beforeAutospacing="0" w:afterAutospacing="0"/>
              <w:rPr>
                <w:rFonts w:ascii="Times New Roman" w:hAnsi="Times New Roman"/>
                <w:color w:val="auto"/>
                <w:spacing w:val="-2"/>
                <w:szCs w:val="24"/>
                <w:lang w:eastAsia="en-US"/>
              </w:rPr>
            </w:pPr>
          </w:p>
          <w:p w14:paraId="605E1259" w14:textId="77777777" w:rsidR="00504A40" w:rsidRPr="005A04C8" w:rsidRDefault="00504A40" w:rsidP="005A04C8">
            <w:pPr>
              <w:pStyle w:val="ac"/>
              <w:spacing w:beforeAutospacing="0" w:afterAutospacing="0"/>
              <w:rPr>
                <w:rFonts w:ascii="Times New Roman" w:hAnsi="Times New Roman"/>
                <w:color w:val="auto"/>
                <w:spacing w:val="-2"/>
                <w:szCs w:val="24"/>
                <w:lang w:eastAsia="en-US"/>
              </w:rPr>
            </w:pPr>
          </w:p>
          <w:p w14:paraId="13F2D2AD" w14:textId="77777777" w:rsidR="00504A40" w:rsidRPr="005A04C8" w:rsidRDefault="00504A40" w:rsidP="005A04C8">
            <w:pPr>
              <w:pStyle w:val="ac"/>
              <w:spacing w:beforeAutospacing="0" w:afterAutospacing="0"/>
              <w:rPr>
                <w:rFonts w:ascii="Times New Roman" w:hAnsi="Times New Roman"/>
                <w:color w:val="auto"/>
                <w:spacing w:val="-2"/>
                <w:szCs w:val="24"/>
                <w:lang w:eastAsia="en-US"/>
              </w:rPr>
            </w:pPr>
          </w:p>
          <w:p w14:paraId="416EB011" w14:textId="77777777" w:rsidR="005A04C8" w:rsidRPr="005A04C8" w:rsidRDefault="005A04C8" w:rsidP="005A04C8">
            <w:pPr>
              <w:pStyle w:val="ac"/>
              <w:rPr>
                <w:rFonts w:ascii="Times New Roman" w:hAnsi="Times New Roman"/>
                <w:b/>
                <w:bCs/>
                <w:color w:val="auto"/>
                <w:szCs w:val="24"/>
                <w:lang w:eastAsia="en-US"/>
              </w:rPr>
            </w:pPr>
          </w:p>
        </w:tc>
        <w:tc>
          <w:tcPr>
            <w:tcW w:w="6024" w:type="dxa"/>
          </w:tcPr>
          <w:p w14:paraId="29305F60" w14:textId="77777777" w:rsidR="005A04C8" w:rsidRPr="005A04C8" w:rsidRDefault="005A04C8" w:rsidP="005A04C8">
            <w:pPr>
              <w:autoSpaceDE w:val="0"/>
              <w:autoSpaceDN w:val="0"/>
              <w:jc w:val="both"/>
              <w:rPr>
                <w:rFonts w:ascii="Times New Roman" w:hAnsi="Times New Roman"/>
                <w:color w:val="auto"/>
                <w:sz w:val="24"/>
                <w:szCs w:val="24"/>
                <w:lang w:eastAsia="en-US"/>
              </w:rPr>
            </w:pPr>
            <w:r w:rsidRPr="005A04C8">
              <w:rPr>
                <w:rFonts w:ascii="Times New Roman" w:hAnsi="Times New Roman"/>
                <w:b/>
                <w:color w:val="auto"/>
                <w:sz w:val="24"/>
                <w:szCs w:val="24"/>
                <w:lang w:eastAsia="en-US"/>
              </w:rPr>
              <w:t>Практический</w:t>
            </w:r>
            <w:r w:rsidRPr="005A04C8">
              <w:rPr>
                <w:rFonts w:ascii="Times New Roman" w:hAnsi="Times New Roman"/>
                <w:b/>
                <w:color w:val="auto"/>
                <w:spacing w:val="-10"/>
                <w:sz w:val="24"/>
                <w:szCs w:val="24"/>
                <w:lang w:eastAsia="en-US"/>
              </w:rPr>
              <w:t xml:space="preserve"> </w:t>
            </w:r>
            <w:r w:rsidRPr="005A04C8">
              <w:rPr>
                <w:rFonts w:ascii="Times New Roman" w:hAnsi="Times New Roman"/>
                <w:b/>
                <w:color w:val="auto"/>
                <w:sz w:val="24"/>
                <w:szCs w:val="24"/>
                <w:lang w:eastAsia="en-US"/>
              </w:rPr>
              <w:t>опыт:</w:t>
            </w:r>
            <w:r w:rsidRPr="005A04C8">
              <w:rPr>
                <w:rFonts w:ascii="Times New Roman" w:hAnsi="Times New Roman"/>
                <w:b/>
                <w:color w:val="auto"/>
                <w:spacing w:val="-9"/>
                <w:sz w:val="24"/>
                <w:szCs w:val="24"/>
                <w:lang w:eastAsia="en-US"/>
              </w:rPr>
              <w:t xml:space="preserve"> </w:t>
            </w:r>
            <w:r w:rsidRPr="005A04C8">
              <w:rPr>
                <w:rFonts w:ascii="Times New Roman" w:hAnsi="Times New Roman"/>
                <w:color w:val="auto"/>
                <w:sz w:val="24"/>
                <w:szCs w:val="24"/>
                <w:lang w:eastAsia="en-US"/>
              </w:rPr>
              <w:t>выполнения</w:t>
            </w:r>
            <w:r w:rsidRPr="005A04C8">
              <w:rPr>
                <w:rFonts w:ascii="Times New Roman" w:hAnsi="Times New Roman"/>
                <w:color w:val="auto"/>
                <w:spacing w:val="-11"/>
                <w:sz w:val="24"/>
                <w:szCs w:val="24"/>
                <w:lang w:eastAsia="en-US"/>
              </w:rPr>
              <w:t xml:space="preserve"> </w:t>
            </w:r>
            <w:r w:rsidRPr="005A04C8">
              <w:rPr>
                <w:rFonts w:ascii="Times New Roman" w:hAnsi="Times New Roman"/>
                <w:color w:val="auto"/>
                <w:sz w:val="24"/>
                <w:szCs w:val="24"/>
                <w:lang w:eastAsia="en-US"/>
              </w:rPr>
              <w:t>расчетов</w:t>
            </w:r>
            <w:r w:rsidRPr="005A04C8">
              <w:rPr>
                <w:rFonts w:ascii="Times New Roman" w:hAnsi="Times New Roman"/>
                <w:color w:val="auto"/>
                <w:spacing w:val="-10"/>
                <w:sz w:val="24"/>
                <w:szCs w:val="24"/>
                <w:lang w:eastAsia="en-US"/>
              </w:rPr>
              <w:t xml:space="preserve"> </w:t>
            </w:r>
            <w:r w:rsidRPr="005A04C8">
              <w:rPr>
                <w:rFonts w:ascii="Times New Roman" w:hAnsi="Times New Roman"/>
                <w:color w:val="auto"/>
                <w:sz w:val="24"/>
                <w:szCs w:val="24"/>
                <w:lang w:eastAsia="en-US"/>
              </w:rPr>
              <w:t xml:space="preserve">по проектированию строительных конструкций, </w:t>
            </w:r>
            <w:r w:rsidRPr="005A04C8">
              <w:rPr>
                <w:rFonts w:ascii="Times New Roman" w:hAnsi="Times New Roman"/>
                <w:color w:val="auto"/>
                <w:spacing w:val="-2"/>
                <w:sz w:val="24"/>
                <w:szCs w:val="24"/>
                <w:lang w:eastAsia="en-US"/>
              </w:rPr>
              <w:t>оснований</w:t>
            </w:r>
          </w:p>
          <w:p w14:paraId="4E654C33" w14:textId="2FCCFD10" w:rsidR="00504A40" w:rsidRPr="005A04C8" w:rsidRDefault="005A04C8" w:rsidP="005A04C8">
            <w:pPr>
              <w:autoSpaceDE w:val="0"/>
              <w:autoSpaceDN w:val="0"/>
              <w:ind w:right="220"/>
              <w:jc w:val="both"/>
              <w:rPr>
                <w:rFonts w:ascii="Times New Roman" w:hAnsi="Times New Roman"/>
                <w:color w:val="auto"/>
                <w:sz w:val="24"/>
                <w:szCs w:val="24"/>
                <w:lang w:eastAsia="en-US"/>
              </w:rPr>
            </w:pPr>
            <w:r w:rsidRPr="005A04C8">
              <w:rPr>
                <w:rFonts w:ascii="Times New Roman" w:hAnsi="Times New Roman"/>
                <w:b/>
                <w:color w:val="auto"/>
                <w:sz w:val="24"/>
                <w:szCs w:val="24"/>
                <w:lang w:eastAsia="en-US"/>
              </w:rPr>
              <w:t xml:space="preserve">Умения: </w:t>
            </w:r>
            <w:r w:rsidRPr="005A04C8">
              <w:rPr>
                <w:rFonts w:ascii="Times New Roman" w:hAnsi="Times New Roman"/>
                <w:color w:val="auto"/>
                <w:sz w:val="24"/>
                <w:szCs w:val="24"/>
                <w:lang w:eastAsia="en-US"/>
              </w:rPr>
              <w:t>выполнять расчеты нагрузок, действующих</w:t>
            </w:r>
            <w:r w:rsidRPr="005A04C8">
              <w:rPr>
                <w:rFonts w:ascii="Times New Roman" w:hAnsi="Times New Roman"/>
                <w:color w:val="auto"/>
                <w:spacing w:val="-10"/>
                <w:sz w:val="24"/>
                <w:szCs w:val="24"/>
                <w:lang w:eastAsia="en-US"/>
              </w:rPr>
              <w:t xml:space="preserve"> </w:t>
            </w:r>
            <w:r w:rsidRPr="005A04C8">
              <w:rPr>
                <w:rFonts w:ascii="Times New Roman" w:hAnsi="Times New Roman"/>
                <w:color w:val="auto"/>
                <w:sz w:val="24"/>
                <w:szCs w:val="24"/>
                <w:lang w:eastAsia="en-US"/>
              </w:rPr>
              <w:t>на</w:t>
            </w:r>
            <w:r w:rsidRPr="005A04C8">
              <w:rPr>
                <w:rFonts w:ascii="Times New Roman" w:hAnsi="Times New Roman"/>
                <w:color w:val="auto"/>
                <w:spacing w:val="-10"/>
                <w:sz w:val="24"/>
                <w:szCs w:val="24"/>
                <w:lang w:eastAsia="en-US"/>
              </w:rPr>
              <w:t xml:space="preserve"> </w:t>
            </w:r>
            <w:r w:rsidRPr="005A04C8">
              <w:rPr>
                <w:rFonts w:ascii="Times New Roman" w:hAnsi="Times New Roman"/>
                <w:color w:val="auto"/>
                <w:sz w:val="24"/>
                <w:szCs w:val="24"/>
                <w:lang w:eastAsia="en-US"/>
              </w:rPr>
              <w:t>конструкции;</w:t>
            </w:r>
            <w:r w:rsidRPr="005A04C8">
              <w:rPr>
                <w:rFonts w:ascii="Times New Roman" w:hAnsi="Times New Roman"/>
                <w:color w:val="auto"/>
                <w:spacing w:val="-10"/>
                <w:sz w:val="24"/>
                <w:szCs w:val="24"/>
                <w:lang w:eastAsia="en-US"/>
              </w:rPr>
              <w:t xml:space="preserve"> </w:t>
            </w:r>
            <w:r w:rsidRPr="005A04C8">
              <w:rPr>
                <w:rFonts w:ascii="Times New Roman" w:hAnsi="Times New Roman"/>
                <w:color w:val="auto"/>
                <w:sz w:val="24"/>
                <w:szCs w:val="24"/>
                <w:lang w:eastAsia="en-US"/>
              </w:rPr>
              <w:t>строить</w:t>
            </w:r>
            <w:r w:rsidRPr="005A04C8">
              <w:rPr>
                <w:rFonts w:ascii="Times New Roman" w:hAnsi="Times New Roman"/>
                <w:color w:val="auto"/>
                <w:spacing w:val="-11"/>
                <w:sz w:val="24"/>
                <w:szCs w:val="24"/>
                <w:lang w:eastAsia="en-US"/>
              </w:rPr>
              <w:t xml:space="preserve"> </w:t>
            </w:r>
            <w:r w:rsidRPr="005A04C8">
              <w:rPr>
                <w:rFonts w:ascii="Times New Roman" w:hAnsi="Times New Roman"/>
                <w:color w:val="auto"/>
                <w:sz w:val="24"/>
                <w:szCs w:val="24"/>
                <w:lang w:eastAsia="en-US"/>
              </w:rPr>
              <w:t>расчетную схему конструкции по конструктивной схеме; выполнять статический расчет; проверять несущую способность конструкций; подбирать</w:t>
            </w:r>
            <w:r>
              <w:rPr>
                <w:rFonts w:ascii="Times New Roman" w:hAnsi="Times New Roman"/>
                <w:color w:val="auto"/>
                <w:sz w:val="24"/>
                <w:szCs w:val="24"/>
                <w:lang w:eastAsia="en-US"/>
              </w:rPr>
              <w:t xml:space="preserve"> </w:t>
            </w:r>
            <w:r w:rsidRPr="005A04C8">
              <w:rPr>
                <w:rFonts w:ascii="Times New Roman" w:hAnsi="Times New Roman"/>
                <w:color w:val="auto"/>
                <w:sz w:val="24"/>
                <w:szCs w:val="24"/>
                <w:lang w:eastAsia="en-US"/>
              </w:rPr>
              <w:t>сечение</w:t>
            </w:r>
            <w:r w:rsidRPr="005A04C8">
              <w:rPr>
                <w:rFonts w:ascii="Times New Roman" w:hAnsi="Times New Roman"/>
                <w:color w:val="auto"/>
                <w:spacing w:val="-9"/>
                <w:sz w:val="24"/>
                <w:szCs w:val="24"/>
                <w:lang w:eastAsia="en-US"/>
              </w:rPr>
              <w:t xml:space="preserve"> </w:t>
            </w:r>
            <w:r w:rsidRPr="005A04C8">
              <w:rPr>
                <w:rFonts w:ascii="Times New Roman" w:hAnsi="Times New Roman"/>
                <w:color w:val="auto"/>
                <w:sz w:val="24"/>
                <w:szCs w:val="24"/>
                <w:lang w:eastAsia="en-US"/>
              </w:rPr>
              <w:t>элемента</w:t>
            </w:r>
            <w:r w:rsidRPr="005A04C8">
              <w:rPr>
                <w:rFonts w:ascii="Times New Roman" w:hAnsi="Times New Roman"/>
                <w:color w:val="auto"/>
                <w:spacing w:val="-12"/>
                <w:sz w:val="24"/>
                <w:szCs w:val="24"/>
                <w:lang w:eastAsia="en-US"/>
              </w:rPr>
              <w:t xml:space="preserve"> </w:t>
            </w:r>
            <w:r w:rsidRPr="005A04C8">
              <w:rPr>
                <w:rFonts w:ascii="Times New Roman" w:hAnsi="Times New Roman"/>
                <w:color w:val="auto"/>
                <w:sz w:val="24"/>
                <w:szCs w:val="24"/>
                <w:lang w:eastAsia="en-US"/>
              </w:rPr>
              <w:t>от</w:t>
            </w:r>
            <w:r w:rsidRPr="005A04C8">
              <w:rPr>
                <w:rFonts w:ascii="Times New Roman" w:hAnsi="Times New Roman"/>
                <w:color w:val="auto"/>
                <w:spacing w:val="-12"/>
                <w:sz w:val="24"/>
                <w:szCs w:val="24"/>
                <w:lang w:eastAsia="en-US"/>
              </w:rPr>
              <w:t xml:space="preserve"> </w:t>
            </w:r>
            <w:r w:rsidRPr="005A04C8">
              <w:rPr>
                <w:rFonts w:ascii="Times New Roman" w:hAnsi="Times New Roman"/>
                <w:color w:val="auto"/>
                <w:sz w:val="24"/>
                <w:szCs w:val="24"/>
                <w:lang w:eastAsia="en-US"/>
              </w:rPr>
              <w:t>приложенных</w:t>
            </w:r>
            <w:r w:rsidRPr="005A04C8">
              <w:rPr>
                <w:rFonts w:ascii="Times New Roman" w:hAnsi="Times New Roman"/>
                <w:color w:val="auto"/>
                <w:spacing w:val="-8"/>
                <w:sz w:val="24"/>
                <w:szCs w:val="24"/>
                <w:lang w:eastAsia="en-US"/>
              </w:rPr>
              <w:t xml:space="preserve"> </w:t>
            </w:r>
            <w:r w:rsidRPr="005A04C8">
              <w:rPr>
                <w:rFonts w:ascii="Times New Roman" w:hAnsi="Times New Roman"/>
                <w:color w:val="auto"/>
                <w:sz w:val="24"/>
                <w:szCs w:val="24"/>
                <w:lang w:eastAsia="en-US"/>
              </w:rPr>
              <w:t xml:space="preserve">нагрузок; выполнять расчеты соединений элементов </w:t>
            </w:r>
            <w:r w:rsidRPr="005A04C8">
              <w:rPr>
                <w:rFonts w:ascii="Times New Roman" w:hAnsi="Times New Roman"/>
                <w:color w:val="auto"/>
                <w:spacing w:val="-2"/>
                <w:sz w:val="24"/>
                <w:szCs w:val="24"/>
                <w:lang w:eastAsia="en-US"/>
              </w:rPr>
              <w:t>конструкции</w:t>
            </w:r>
            <w:r>
              <w:rPr>
                <w:rFonts w:ascii="Times New Roman" w:hAnsi="Times New Roman"/>
                <w:color w:val="auto"/>
                <w:spacing w:val="-2"/>
                <w:sz w:val="24"/>
                <w:szCs w:val="24"/>
                <w:lang w:eastAsia="en-US"/>
              </w:rPr>
              <w:t>.</w:t>
            </w:r>
          </w:p>
        </w:tc>
        <w:tc>
          <w:tcPr>
            <w:tcW w:w="6025" w:type="dxa"/>
          </w:tcPr>
          <w:p w14:paraId="370DB67F" w14:textId="77777777" w:rsidR="005A04C8" w:rsidRPr="005A04C8" w:rsidRDefault="005A04C8" w:rsidP="005A04C8">
            <w:pPr>
              <w:autoSpaceDE w:val="0"/>
              <w:autoSpaceDN w:val="0"/>
              <w:spacing w:line="315" w:lineRule="exact"/>
              <w:jc w:val="both"/>
              <w:rPr>
                <w:rFonts w:ascii="Times New Roman" w:hAnsi="Times New Roman"/>
                <w:color w:val="auto"/>
                <w:sz w:val="24"/>
                <w:szCs w:val="24"/>
                <w:lang w:eastAsia="en-US"/>
              </w:rPr>
            </w:pPr>
            <w:r w:rsidRPr="005A04C8">
              <w:rPr>
                <w:rFonts w:ascii="Times New Roman" w:hAnsi="Times New Roman"/>
                <w:b/>
                <w:color w:val="auto"/>
                <w:sz w:val="24"/>
                <w:szCs w:val="24"/>
                <w:lang w:eastAsia="en-US"/>
              </w:rPr>
              <w:t>-</w:t>
            </w:r>
            <w:r w:rsidRPr="005A04C8">
              <w:rPr>
                <w:rFonts w:ascii="Times New Roman" w:hAnsi="Times New Roman"/>
                <w:color w:val="auto"/>
                <w:sz w:val="24"/>
                <w:szCs w:val="24"/>
                <w:lang w:eastAsia="en-US"/>
              </w:rPr>
              <w:t>международные</w:t>
            </w:r>
            <w:r w:rsidRPr="005A04C8">
              <w:rPr>
                <w:rFonts w:ascii="Times New Roman" w:hAnsi="Times New Roman"/>
                <w:color w:val="auto"/>
                <w:spacing w:val="-9"/>
                <w:sz w:val="24"/>
                <w:szCs w:val="24"/>
                <w:lang w:eastAsia="en-US"/>
              </w:rPr>
              <w:t xml:space="preserve"> </w:t>
            </w:r>
            <w:r w:rsidRPr="005A04C8">
              <w:rPr>
                <w:rFonts w:ascii="Times New Roman" w:hAnsi="Times New Roman"/>
                <w:color w:val="auto"/>
                <w:sz w:val="24"/>
                <w:szCs w:val="24"/>
                <w:lang w:eastAsia="en-US"/>
              </w:rPr>
              <w:t>стандарты</w:t>
            </w:r>
            <w:r w:rsidRPr="005A04C8">
              <w:rPr>
                <w:rFonts w:ascii="Times New Roman" w:hAnsi="Times New Roman"/>
                <w:color w:val="auto"/>
                <w:spacing w:val="-9"/>
                <w:sz w:val="24"/>
                <w:szCs w:val="24"/>
                <w:lang w:eastAsia="en-US"/>
              </w:rPr>
              <w:t xml:space="preserve"> </w:t>
            </w:r>
            <w:r w:rsidRPr="005A04C8">
              <w:rPr>
                <w:rFonts w:ascii="Times New Roman" w:hAnsi="Times New Roman"/>
                <w:color w:val="auto"/>
                <w:spacing w:val="-5"/>
                <w:sz w:val="24"/>
                <w:szCs w:val="24"/>
                <w:lang w:eastAsia="en-US"/>
              </w:rPr>
              <w:t>по</w:t>
            </w:r>
          </w:p>
          <w:p w14:paraId="1F291A12" w14:textId="241F0778" w:rsidR="00504A40" w:rsidRPr="007D1C7B" w:rsidRDefault="005A04C8" w:rsidP="005A04C8">
            <w:pPr>
              <w:autoSpaceDE w:val="0"/>
              <w:autoSpaceDN w:val="0"/>
              <w:spacing w:before="52"/>
              <w:ind w:right="439"/>
              <w:jc w:val="both"/>
              <w:rPr>
                <w:rFonts w:ascii="Times New Roman" w:hAnsi="Times New Roman"/>
                <w:b/>
                <w:color w:val="auto"/>
                <w:sz w:val="24"/>
                <w:szCs w:val="24"/>
                <w:lang w:eastAsia="en-US"/>
              </w:rPr>
            </w:pPr>
            <w:r w:rsidRPr="005A04C8">
              <w:rPr>
                <w:rFonts w:ascii="Times New Roman" w:hAnsi="Times New Roman"/>
                <w:color w:val="auto"/>
                <w:sz w:val="24"/>
                <w:szCs w:val="24"/>
                <w:lang w:eastAsia="en-US"/>
              </w:rPr>
              <w:t>проектированию</w:t>
            </w:r>
            <w:r w:rsidRPr="005A04C8">
              <w:rPr>
                <w:rFonts w:ascii="Times New Roman" w:hAnsi="Times New Roman"/>
                <w:color w:val="auto"/>
                <w:spacing w:val="-16"/>
                <w:sz w:val="24"/>
                <w:szCs w:val="24"/>
                <w:lang w:eastAsia="en-US"/>
              </w:rPr>
              <w:t xml:space="preserve"> </w:t>
            </w:r>
            <w:r w:rsidRPr="005A04C8">
              <w:rPr>
                <w:rFonts w:ascii="Times New Roman" w:hAnsi="Times New Roman"/>
                <w:color w:val="auto"/>
                <w:sz w:val="24"/>
                <w:szCs w:val="24"/>
                <w:lang w:eastAsia="en-US"/>
              </w:rPr>
              <w:t>строительных</w:t>
            </w:r>
            <w:r w:rsidRPr="005A04C8">
              <w:rPr>
                <w:rFonts w:ascii="Times New Roman" w:hAnsi="Times New Roman"/>
                <w:color w:val="auto"/>
                <w:spacing w:val="-14"/>
                <w:sz w:val="24"/>
                <w:szCs w:val="24"/>
                <w:lang w:eastAsia="en-US"/>
              </w:rPr>
              <w:t xml:space="preserve"> </w:t>
            </w:r>
            <w:r w:rsidRPr="005A04C8">
              <w:rPr>
                <w:rFonts w:ascii="Times New Roman" w:hAnsi="Times New Roman"/>
                <w:color w:val="auto"/>
                <w:sz w:val="24"/>
                <w:szCs w:val="24"/>
                <w:lang w:eastAsia="en-US"/>
              </w:rPr>
              <w:t>конструкций, в</w:t>
            </w:r>
            <w:r w:rsidRPr="005A04C8">
              <w:rPr>
                <w:rFonts w:ascii="Times New Roman" w:hAnsi="Times New Roman"/>
                <w:color w:val="auto"/>
                <w:spacing w:val="-10"/>
                <w:sz w:val="24"/>
                <w:szCs w:val="24"/>
                <w:lang w:eastAsia="en-US"/>
              </w:rPr>
              <w:t xml:space="preserve"> </w:t>
            </w:r>
            <w:r w:rsidRPr="005A04C8">
              <w:rPr>
                <w:rFonts w:ascii="Times New Roman" w:hAnsi="Times New Roman"/>
                <w:color w:val="auto"/>
                <w:sz w:val="24"/>
                <w:szCs w:val="24"/>
                <w:lang w:eastAsia="en-US"/>
              </w:rPr>
              <w:t>том</w:t>
            </w:r>
            <w:r w:rsidRPr="005A04C8">
              <w:rPr>
                <w:rFonts w:ascii="Times New Roman" w:hAnsi="Times New Roman"/>
                <w:color w:val="auto"/>
                <w:spacing w:val="-9"/>
                <w:sz w:val="24"/>
                <w:szCs w:val="24"/>
                <w:lang w:eastAsia="en-US"/>
              </w:rPr>
              <w:t xml:space="preserve"> </w:t>
            </w:r>
            <w:r w:rsidRPr="005A04C8">
              <w:rPr>
                <w:rFonts w:ascii="Times New Roman" w:hAnsi="Times New Roman"/>
                <w:color w:val="auto"/>
                <w:sz w:val="24"/>
                <w:szCs w:val="24"/>
                <w:lang w:eastAsia="en-US"/>
              </w:rPr>
              <w:t>числе</w:t>
            </w:r>
            <w:r w:rsidRPr="005A04C8">
              <w:rPr>
                <w:rFonts w:ascii="Times New Roman" w:hAnsi="Times New Roman"/>
                <w:color w:val="auto"/>
                <w:spacing w:val="-11"/>
                <w:sz w:val="24"/>
                <w:szCs w:val="24"/>
                <w:lang w:eastAsia="en-US"/>
              </w:rPr>
              <w:t xml:space="preserve"> </w:t>
            </w:r>
            <w:r w:rsidRPr="005A04C8">
              <w:rPr>
                <w:rFonts w:ascii="Times New Roman" w:hAnsi="Times New Roman"/>
                <w:color w:val="auto"/>
                <w:sz w:val="24"/>
                <w:szCs w:val="24"/>
                <w:lang w:eastAsia="en-US"/>
              </w:rPr>
              <w:t>информационное</w:t>
            </w:r>
            <w:r w:rsidRPr="005A04C8">
              <w:rPr>
                <w:rFonts w:ascii="Times New Roman" w:hAnsi="Times New Roman"/>
                <w:color w:val="auto"/>
                <w:spacing w:val="-9"/>
                <w:sz w:val="24"/>
                <w:szCs w:val="24"/>
                <w:lang w:eastAsia="en-US"/>
              </w:rPr>
              <w:t xml:space="preserve"> </w:t>
            </w:r>
            <w:r w:rsidRPr="005A04C8">
              <w:rPr>
                <w:rFonts w:ascii="Times New Roman" w:hAnsi="Times New Roman"/>
                <w:color w:val="auto"/>
                <w:sz w:val="24"/>
                <w:szCs w:val="24"/>
                <w:lang w:eastAsia="en-US"/>
              </w:rPr>
              <w:t>моделирование зданий (BIM-технологии)</w:t>
            </w:r>
          </w:p>
        </w:tc>
      </w:tr>
      <w:tr w:rsidR="005A04C8" w:rsidRPr="00D251AE" w14:paraId="0B2ED87B" w14:textId="77777777" w:rsidTr="001423FB">
        <w:trPr>
          <w:trHeight w:val="3000"/>
        </w:trPr>
        <w:tc>
          <w:tcPr>
            <w:tcW w:w="2547" w:type="dxa"/>
          </w:tcPr>
          <w:p w14:paraId="484670E6" w14:textId="77777777" w:rsidR="005A04C8" w:rsidRPr="005A04C8" w:rsidRDefault="005A04C8" w:rsidP="001423FB">
            <w:pPr>
              <w:autoSpaceDE w:val="0"/>
              <w:autoSpaceDN w:val="0"/>
              <w:spacing w:line="315" w:lineRule="exact"/>
              <w:rPr>
                <w:rFonts w:ascii="Times New Roman" w:hAnsi="Times New Roman"/>
                <w:b/>
                <w:bCs/>
                <w:color w:val="auto"/>
                <w:sz w:val="28"/>
                <w:szCs w:val="22"/>
                <w:lang w:eastAsia="en-US"/>
              </w:rPr>
            </w:pPr>
            <w:r w:rsidRPr="005A04C8">
              <w:rPr>
                <w:rFonts w:ascii="Times New Roman" w:hAnsi="Times New Roman"/>
                <w:b/>
                <w:bCs/>
                <w:color w:val="auto"/>
                <w:sz w:val="28"/>
                <w:szCs w:val="22"/>
                <w:lang w:eastAsia="en-US"/>
              </w:rPr>
              <w:lastRenderedPageBreak/>
              <w:t>ПК</w:t>
            </w:r>
            <w:r w:rsidRPr="005A04C8">
              <w:rPr>
                <w:rFonts w:ascii="Times New Roman" w:hAnsi="Times New Roman"/>
                <w:b/>
                <w:bCs/>
                <w:color w:val="auto"/>
                <w:spacing w:val="-2"/>
                <w:sz w:val="28"/>
                <w:szCs w:val="22"/>
                <w:lang w:eastAsia="en-US"/>
              </w:rPr>
              <w:t xml:space="preserve"> </w:t>
            </w:r>
            <w:r w:rsidRPr="005A04C8">
              <w:rPr>
                <w:rFonts w:ascii="Times New Roman" w:hAnsi="Times New Roman"/>
                <w:b/>
                <w:bCs/>
                <w:color w:val="auto"/>
                <w:spacing w:val="-4"/>
                <w:sz w:val="28"/>
                <w:szCs w:val="22"/>
                <w:lang w:eastAsia="en-US"/>
              </w:rPr>
              <w:t>1.3.</w:t>
            </w:r>
          </w:p>
          <w:p w14:paraId="32FAD323" w14:textId="5A1D5569" w:rsidR="001423FB" w:rsidRPr="005A04C8" w:rsidRDefault="005A04C8" w:rsidP="001423FB">
            <w:pPr>
              <w:autoSpaceDE w:val="0"/>
              <w:autoSpaceDN w:val="0"/>
              <w:spacing w:before="2"/>
              <w:ind w:right="666"/>
              <w:rPr>
                <w:rFonts w:ascii="Times New Roman" w:hAnsi="Times New Roman"/>
                <w:b/>
                <w:bCs/>
                <w:color w:val="auto"/>
                <w:szCs w:val="24"/>
                <w:lang w:eastAsia="en-US"/>
              </w:rPr>
            </w:pPr>
            <w:r w:rsidRPr="005A04C8">
              <w:rPr>
                <w:rFonts w:ascii="Times New Roman" w:hAnsi="Times New Roman"/>
                <w:color w:val="auto"/>
                <w:spacing w:val="-2"/>
                <w:sz w:val="24"/>
                <w:szCs w:val="24"/>
                <w:lang w:eastAsia="en-US"/>
              </w:rPr>
              <w:t xml:space="preserve">Разрабатывать архитектурно- строительные </w:t>
            </w:r>
            <w:r w:rsidRPr="005A04C8">
              <w:rPr>
                <w:rFonts w:ascii="Times New Roman" w:hAnsi="Times New Roman"/>
                <w:color w:val="auto"/>
                <w:sz w:val="24"/>
                <w:szCs w:val="24"/>
                <w:lang w:eastAsia="en-US"/>
              </w:rPr>
              <w:t xml:space="preserve">чертежи с </w:t>
            </w:r>
            <w:r w:rsidRPr="005A04C8">
              <w:rPr>
                <w:rFonts w:ascii="Times New Roman" w:hAnsi="Times New Roman"/>
                <w:color w:val="auto"/>
                <w:spacing w:val="-2"/>
                <w:sz w:val="24"/>
                <w:szCs w:val="24"/>
                <w:lang w:eastAsia="en-US"/>
              </w:rPr>
              <w:t>использованием средств</w:t>
            </w:r>
            <w:r w:rsidR="001423FB">
              <w:rPr>
                <w:rFonts w:ascii="Times New Roman" w:hAnsi="Times New Roman"/>
                <w:color w:val="auto"/>
                <w:spacing w:val="-2"/>
                <w:sz w:val="24"/>
                <w:szCs w:val="24"/>
                <w:lang w:eastAsia="en-US"/>
              </w:rPr>
              <w:t xml:space="preserve"> </w:t>
            </w:r>
            <w:r w:rsidR="00684AEA">
              <w:rPr>
                <w:rFonts w:ascii="Times New Roman" w:hAnsi="Times New Roman"/>
                <w:color w:val="auto"/>
                <w:spacing w:val="-2"/>
                <w:sz w:val="24"/>
                <w:szCs w:val="24"/>
                <w:lang w:eastAsia="en-US"/>
              </w:rPr>
              <w:t xml:space="preserve">автоматизирова </w:t>
            </w:r>
            <w:r w:rsidRPr="005A04C8">
              <w:rPr>
                <w:rFonts w:ascii="Times New Roman" w:hAnsi="Times New Roman"/>
                <w:color w:val="auto"/>
                <w:spacing w:val="-2"/>
                <w:sz w:val="24"/>
                <w:szCs w:val="24"/>
                <w:lang w:eastAsia="en-US"/>
              </w:rPr>
              <w:t>нног</w:t>
            </w:r>
            <w:r w:rsidR="00655719">
              <w:rPr>
                <w:rFonts w:ascii="Times New Roman" w:hAnsi="Times New Roman"/>
                <w:color w:val="auto"/>
                <w:sz w:val="24"/>
                <w:szCs w:val="24"/>
                <w:lang w:eastAsia="en-US"/>
              </w:rPr>
              <w:t>о проектировани</w:t>
            </w:r>
            <w:r w:rsidR="00684AEA">
              <w:rPr>
                <w:rFonts w:ascii="Times New Roman" w:hAnsi="Times New Roman"/>
                <w:color w:val="auto"/>
                <w:sz w:val="24"/>
                <w:szCs w:val="24"/>
                <w:lang w:eastAsia="en-US"/>
              </w:rPr>
              <w:t>я</w:t>
            </w:r>
          </w:p>
        </w:tc>
        <w:tc>
          <w:tcPr>
            <w:tcW w:w="6024" w:type="dxa"/>
          </w:tcPr>
          <w:p w14:paraId="0D48DD6F" w14:textId="77777777" w:rsidR="001423FB" w:rsidRPr="001423FB" w:rsidRDefault="001423FB" w:rsidP="001423FB">
            <w:pPr>
              <w:autoSpaceDE w:val="0"/>
              <w:autoSpaceDN w:val="0"/>
              <w:spacing w:line="242" w:lineRule="auto"/>
              <w:jc w:val="both"/>
              <w:rPr>
                <w:rFonts w:ascii="Times New Roman" w:hAnsi="Times New Roman"/>
                <w:color w:val="auto"/>
                <w:sz w:val="24"/>
                <w:szCs w:val="24"/>
                <w:lang w:eastAsia="en-US"/>
              </w:rPr>
            </w:pPr>
            <w:r w:rsidRPr="001423FB">
              <w:rPr>
                <w:rFonts w:ascii="Times New Roman" w:hAnsi="Times New Roman"/>
                <w:b/>
                <w:color w:val="auto"/>
                <w:sz w:val="24"/>
                <w:szCs w:val="24"/>
                <w:lang w:eastAsia="en-US"/>
              </w:rPr>
              <w:t>Практический</w:t>
            </w:r>
            <w:r w:rsidRPr="001423FB">
              <w:rPr>
                <w:rFonts w:ascii="Times New Roman" w:hAnsi="Times New Roman"/>
                <w:b/>
                <w:color w:val="auto"/>
                <w:spacing w:val="-11"/>
                <w:sz w:val="24"/>
                <w:szCs w:val="24"/>
                <w:lang w:eastAsia="en-US"/>
              </w:rPr>
              <w:t xml:space="preserve"> </w:t>
            </w:r>
            <w:r w:rsidRPr="001423FB">
              <w:rPr>
                <w:rFonts w:ascii="Times New Roman" w:hAnsi="Times New Roman"/>
                <w:b/>
                <w:color w:val="auto"/>
                <w:sz w:val="24"/>
                <w:szCs w:val="24"/>
                <w:lang w:eastAsia="en-US"/>
              </w:rPr>
              <w:t>опыт:</w:t>
            </w:r>
            <w:r w:rsidRPr="001423FB">
              <w:rPr>
                <w:rFonts w:ascii="Times New Roman" w:hAnsi="Times New Roman"/>
                <w:b/>
                <w:color w:val="auto"/>
                <w:spacing w:val="-11"/>
                <w:sz w:val="24"/>
                <w:szCs w:val="24"/>
                <w:lang w:eastAsia="en-US"/>
              </w:rPr>
              <w:t xml:space="preserve"> </w:t>
            </w:r>
            <w:r w:rsidRPr="001423FB">
              <w:rPr>
                <w:rFonts w:ascii="Times New Roman" w:hAnsi="Times New Roman"/>
                <w:color w:val="auto"/>
                <w:sz w:val="24"/>
                <w:szCs w:val="24"/>
                <w:lang w:eastAsia="en-US"/>
              </w:rPr>
              <w:t>разработки</w:t>
            </w:r>
            <w:r w:rsidRPr="001423FB">
              <w:rPr>
                <w:rFonts w:ascii="Times New Roman" w:hAnsi="Times New Roman"/>
                <w:color w:val="auto"/>
                <w:spacing w:val="-11"/>
                <w:sz w:val="24"/>
                <w:szCs w:val="24"/>
                <w:lang w:eastAsia="en-US"/>
              </w:rPr>
              <w:t xml:space="preserve"> </w:t>
            </w:r>
            <w:r w:rsidRPr="001423FB">
              <w:rPr>
                <w:rFonts w:ascii="Times New Roman" w:hAnsi="Times New Roman"/>
                <w:color w:val="auto"/>
                <w:sz w:val="24"/>
                <w:szCs w:val="24"/>
                <w:lang w:eastAsia="en-US"/>
              </w:rPr>
              <w:t>архитектурно- строительных чертежей</w:t>
            </w:r>
          </w:p>
          <w:p w14:paraId="5B82C446" w14:textId="3F63991B" w:rsidR="005A04C8" w:rsidRPr="005A04C8" w:rsidRDefault="001423FB" w:rsidP="001423FB">
            <w:pPr>
              <w:autoSpaceDE w:val="0"/>
              <w:autoSpaceDN w:val="0"/>
              <w:ind w:right="220"/>
              <w:jc w:val="both"/>
              <w:rPr>
                <w:rFonts w:ascii="Times New Roman" w:hAnsi="Times New Roman"/>
                <w:b/>
                <w:color w:val="auto"/>
                <w:sz w:val="24"/>
                <w:szCs w:val="24"/>
                <w:lang w:eastAsia="en-US"/>
              </w:rPr>
            </w:pPr>
            <w:r w:rsidRPr="001423FB">
              <w:rPr>
                <w:rFonts w:ascii="Times New Roman" w:hAnsi="Times New Roman"/>
                <w:b/>
                <w:color w:val="auto"/>
                <w:sz w:val="24"/>
                <w:szCs w:val="24"/>
                <w:lang w:eastAsia="en-US"/>
              </w:rPr>
              <w:t xml:space="preserve">Умения: </w:t>
            </w:r>
            <w:r w:rsidRPr="001423FB">
              <w:rPr>
                <w:rFonts w:ascii="Times New Roman" w:hAnsi="Times New Roman"/>
                <w:color w:val="auto"/>
                <w:sz w:val="24"/>
                <w:szCs w:val="24"/>
                <w:lang w:eastAsia="en-US"/>
              </w:rPr>
              <w:t>читать проектно-технологическую документацию; пользоваться компьютером с применением</w:t>
            </w:r>
            <w:r w:rsidRPr="001423FB">
              <w:rPr>
                <w:rFonts w:ascii="Times New Roman" w:hAnsi="Times New Roman"/>
                <w:color w:val="auto"/>
                <w:spacing w:val="-18"/>
                <w:sz w:val="24"/>
                <w:szCs w:val="24"/>
                <w:lang w:eastAsia="en-US"/>
              </w:rPr>
              <w:t xml:space="preserve"> </w:t>
            </w:r>
            <w:r w:rsidRPr="001423FB">
              <w:rPr>
                <w:rFonts w:ascii="Times New Roman" w:hAnsi="Times New Roman"/>
                <w:color w:val="auto"/>
                <w:sz w:val="24"/>
                <w:szCs w:val="24"/>
                <w:lang w:eastAsia="en-US"/>
              </w:rPr>
              <w:t>специализированного</w:t>
            </w:r>
            <w:r w:rsidRPr="001423FB">
              <w:rPr>
                <w:rFonts w:ascii="Times New Roman" w:hAnsi="Times New Roman"/>
                <w:color w:val="auto"/>
                <w:spacing w:val="-17"/>
                <w:sz w:val="24"/>
                <w:szCs w:val="24"/>
                <w:lang w:eastAsia="en-US"/>
              </w:rPr>
              <w:t xml:space="preserve"> </w:t>
            </w:r>
            <w:r w:rsidRPr="001423FB">
              <w:rPr>
                <w:rFonts w:ascii="Times New Roman" w:hAnsi="Times New Roman"/>
                <w:color w:val="auto"/>
                <w:sz w:val="24"/>
                <w:szCs w:val="24"/>
                <w:lang w:eastAsia="en-US"/>
              </w:rPr>
              <w:t xml:space="preserve">программного </w:t>
            </w:r>
            <w:r w:rsidRPr="001423FB">
              <w:rPr>
                <w:rFonts w:ascii="Times New Roman" w:hAnsi="Times New Roman"/>
                <w:color w:val="auto"/>
                <w:spacing w:val="-2"/>
                <w:sz w:val="24"/>
                <w:szCs w:val="24"/>
                <w:lang w:eastAsia="en-US"/>
              </w:rPr>
              <w:t>обеспечения</w:t>
            </w:r>
          </w:p>
        </w:tc>
        <w:tc>
          <w:tcPr>
            <w:tcW w:w="6025" w:type="dxa"/>
          </w:tcPr>
          <w:p w14:paraId="42B0941C" w14:textId="5274F601" w:rsidR="005A04C8" w:rsidRPr="001423FB" w:rsidRDefault="001423FB" w:rsidP="001423FB">
            <w:pPr>
              <w:autoSpaceDE w:val="0"/>
              <w:autoSpaceDN w:val="0"/>
              <w:spacing w:before="52"/>
              <w:ind w:right="439"/>
              <w:jc w:val="both"/>
              <w:rPr>
                <w:rFonts w:ascii="Times New Roman" w:hAnsi="Times New Roman"/>
                <w:b/>
                <w:color w:val="auto"/>
                <w:sz w:val="24"/>
                <w:szCs w:val="24"/>
                <w:lang w:eastAsia="en-US"/>
              </w:rPr>
            </w:pPr>
            <w:r w:rsidRPr="001423FB">
              <w:rPr>
                <w:rFonts w:ascii="Times New Roman" w:hAnsi="Times New Roman"/>
                <w:b/>
                <w:color w:val="auto"/>
                <w:sz w:val="24"/>
                <w:szCs w:val="24"/>
                <w:lang w:eastAsia="en-US"/>
              </w:rPr>
              <w:t xml:space="preserve">- </w:t>
            </w:r>
            <w:r w:rsidRPr="001423FB">
              <w:rPr>
                <w:rFonts w:ascii="Times New Roman" w:hAnsi="Times New Roman"/>
                <w:color w:val="auto"/>
                <w:sz w:val="24"/>
                <w:szCs w:val="24"/>
                <w:lang w:eastAsia="en-US"/>
              </w:rPr>
              <w:t>принципы проектирования схемы планировочной организации земельного участка; особенности выполнения строительных чертежей; графические обозначения материалов и элементов конструкций; требования нормативно- технической</w:t>
            </w:r>
            <w:r w:rsidRPr="001423FB">
              <w:rPr>
                <w:rFonts w:ascii="Times New Roman" w:hAnsi="Times New Roman"/>
                <w:color w:val="auto"/>
                <w:spacing w:val="-14"/>
                <w:sz w:val="24"/>
                <w:szCs w:val="24"/>
                <w:lang w:eastAsia="en-US"/>
              </w:rPr>
              <w:t xml:space="preserve"> </w:t>
            </w:r>
            <w:r w:rsidRPr="001423FB">
              <w:rPr>
                <w:rFonts w:ascii="Times New Roman" w:hAnsi="Times New Roman"/>
                <w:color w:val="auto"/>
                <w:sz w:val="24"/>
                <w:szCs w:val="24"/>
                <w:lang w:eastAsia="en-US"/>
              </w:rPr>
              <w:t>документации</w:t>
            </w:r>
            <w:r w:rsidRPr="001423FB">
              <w:rPr>
                <w:rFonts w:ascii="Times New Roman" w:hAnsi="Times New Roman"/>
                <w:color w:val="auto"/>
                <w:spacing w:val="-14"/>
                <w:sz w:val="24"/>
                <w:szCs w:val="24"/>
                <w:lang w:eastAsia="en-US"/>
              </w:rPr>
              <w:t xml:space="preserve"> </w:t>
            </w:r>
            <w:r w:rsidRPr="001423FB">
              <w:rPr>
                <w:rFonts w:ascii="Times New Roman" w:hAnsi="Times New Roman"/>
                <w:color w:val="auto"/>
                <w:sz w:val="24"/>
                <w:szCs w:val="24"/>
                <w:lang w:eastAsia="en-US"/>
              </w:rPr>
              <w:t>на</w:t>
            </w:r>
            <w:r w:rsidRPr="001423FB">
              <w:rPr>
                <w:rFonts w:ascii="Times New Roman" w:hAnsi="Times New Roman"/>
                <w:color w:val="auto"/>
                <w:spacing w:val="-14"/>
                <w:sz w:val="24"/>
                <w:szCs w:val="24"/>
                <w:lang w:eastAsia="en-US"/>
              </w:rPr>
              <w:t xml:space="preserve"> </w:t>
            </w:r>
            <w:r w:rsidRPr="001423FB">
              <w:rPr>
                <w:rFonts w:ascii="Times New Roman" w:hAnsi="Times New Roman"/>
                <w:color w:val="auto"/>
                <w:sz w:val="24"/>
                <w:szCs w:val="24"/>
                <w:lang w:eastAsia="en-US"/>
              </w:rPr>
              <w:t>оформление строительных чертежей</w:t>
            </w:r>
          </w:p>
        </w:tc>
      </w:tr>
      <w:tr w:rsidR="001423FB" w:rsidRPr="00D251AE" w14:paraId="7BCA1318" w14:textId="77777777" w:rsidTr="004E27FB">
        <w:trPr>
          <w:trHeight w:val="4230"/>
        </w:trPr>
        <w:tc>
          <w:tcPr>
            <w:tcW w:w="2547" w:type="dxa"/>
          </w:tcPr>
          <w:p w14:paraId="7429E17B" w14:textId="003295AD" w:rsidR="001423FB" w:rsidRPr="0010091B" w:rsidRDefault="0010091B" w:rsidP="0010091B">
            <w:pPr>
              <w:autoSpaceDE w:val="0"/>
              <w:autoSpaceDN w:val="0"/>
              <w:ind w:right="166"/>
              <w:rPr>
                <w:rFonts w:ascii="Times New Roman" w:hAnsi="Times New Roman"/>
                <w:color w:val="auto"/>
                <w:sz w:val="24"/>
                <w:szCs w:val="24"/>
                <w:lang w:eastAsia="en-US"/>
              </w:rPr>
            </w:pPr>
            <w:r w:rsidRPr="0010091B">
              <w:rPr>
                <w:rFonts w:ascii="Times New Roman" w:hAnsi="Times New Roman"/>
                <w:b/>
                <w:bCs/>
                <w:color w:val="auto"/>
                <w:sz w:val="24"/>
                <w:szCs w:val="24"/>
                <w:lang w:eastAsia="en-US"/>
              </w:rPr>
              <w:t>ПК</w:t>
            </w:r>
            <w:r w:rsidRPr="0010091B">
              <w:rPr>
                <w:rFonts w:ascii="Times New Roman" w:hAnsi="Times New Roman"/>
                <w:b/>
                <w:bCs/>
                <w:color w:val="auto"/>
                <w:spacing w:val="-17"/>
                <w:sz w:val="24"/>
                <w:szCs w:val="24"/>
                <w:lang w:eastAsia="en-US"/>
              </w:rPr>
              <w:t xml:space="preserve"> </w:t>
            </w:r>
            <w:r w:rsidRPr="0010091B">
              <w:rPr>
                <w:rFonts w:ascii="Times New Roman" w:hAnsi="Times New Roman"/>
                <w:b/>
                <w:bCs/>
                <w:color w:val="auto"/>
                <w:sz w:val="24"/>
                <w:szCs w:val="24"/>
                <w:lang w:eastAsia="en-US"/>
              </w:rPr>
              <w:t>1.4.</w:t>
            </w:r>
            <w:r w:rsidRPr="0010091B">
              <w:rPr>
                <w:rFonts w:ascii="Times New Roman" w:hAnsi="Times New Roman"/>
                <w:color w:val="auto"/>
                <w:spacing w:val="-17"/>
                <w:sz w:val="24"/>
                <w:szCs w:val="24"/>
                <w:lang w:eastAsia="en-US"/>
              </w:rPr>
              <w:t xml:space="preserve"> </w:t>
            </w:r>
            <w:r w:rsidRPr="0010091B">
              <w:rPr>
                <w:rFonts w:ascii="Times New Roman" w:hAnsi="Times New Roman"/>
                <w:color w:val="auto"/>
                <w:sz w:val="24"/>
                <w:szCs w:val="24"/>
                <w:lang w:eastAsia="en-US"/>
              </w:rPr>
              <w:t xml:space="preserve">Участвовать в разработке </w:t>
            </w:r>
            <w:r w:rsidRPr="0010091B">
              <w:rPr>
                <w:rFonts w:ascii="Times New Roman" w:hAnsi="Times New Roman"/>
                <w:color w:val="auto"/>
                <w:spacing w:val="-2"/>
                <w:sz w:val="24"/>
                <w:szCs w:val="24"/>
                <w:lang w:eastAsia="en-US"/>
              </w:rPr>
              <w:t>проекта</w:t>
            </w:r>
            <w:r>
              <w:rPr>
                <w:rFonts w:ascii="Times New Roman" w:hAnsi="Times New Roman"/>
                <w:color w:val="auto"/>
                <w:spacing w:val="-2"/>
                <w:sz w:val="24"/>
                <w:szCs w:val="24"/>
                <w:lang w:eastAsia="en-US"/>
              </w:rPr>
              <w:t xml:space="preserve"> </w:t>
            </w:r>
            <w:r w:rsidRPr="0010091B">
              <w:rPr>
                <w:rFonts w:ascii="Times New Roman" w:hAnsi="Times New Roman"/>
                <w:color w:val="auto"/>
                <w:sz w:val="24"/>
                <w:szCs w:val="24"/>
                <w:lang w:eastAsia="en-US"/>
              </w:rPr>
              <w:t>производства</w:t>
            </w:r>
            <w:r w:rsidRPr="0010091B">
              <w:rPr>
                <w:rFonts w:ascii="Times New Roman" w:hAnsi="Times New Roman"/>
                <w:color w:val="auto"/>
                <w:spacing w:val="-18"/>
                <w:sz w:val="24"/>
                <w:szCs w:val="24"/>
                <w:lang w:eastAsia="en-US"/>
              </w:rPr>
              <w:t xml:space="preserve"> </w:t>
            </w:r>
            <w:r w:rsidRPr="0010091B">
              <w:rPr>
                <w:rFonts w:ascii="Times New Roman" w:hAnsi="Times New Roman"/>
                <w:color w:val="auto"/>
                <w:sz w:val="24"/>
                <w:szCs w:val="24"/>
                <w:lang w:eastAsia="en-US"/>
              </w:rPr>
              <w:t xml:space="preserve">работ с применением </w:t>
            </w:r>
            <w:r w:rsidRPr="0010091B">
              <w:rPr>
                <w:rFonts w:ascii="Times New Roman" w:hAnsi="Times New Roman"/>
                <w:color w:val="auto"/>
                <w:spacing w:val="-2"/>
                <w:sz w:val="24"/>
                <w:szCs w:val="24"/>
                <w:lang w:eastAsia="en-US"/>
              </w:rPr>
              <w:t>информационных технологий</w:t>
            </w:r>
            <w:r>
              <w:rPr>
                <w:rFonts w:ascii="Times New Roman" w:hAnsi="Times New Roman"/>
                <w:color w:val="auto"/>
                <w:spacing w:val="-2"/>
                <w:sz w:val="24"/>
                <w:szCs w:val="24"/>
                <w:lang w:eastAsia="en-US"/>
              </w:rPr>
              <w:t>.</w:t>
            </w:r>
          </w:p>
          <w:p w14:paraId="4B93013E" w14:textId="77777777" w:rsidR="001423FB" w:rsidRDefault="001423FB" w:rsidP="005A04C8">
            <w:pPr>
              <w:pStyle w:val="ac"/>
              <w:rPr>
                <w:rFonts w:ascii="Times New Roman" w:hAnsi="Times New Roman"/>
                <w:b/>
                <w:bCs/>
                <w:color w:val="auto"/>
                <w:sz w:val="28"/>
                <w:szCs w:val="22"/>
                <w:lang w:eastAsia="en-US"/>
              </w:rPr>
            </w:pPr>
          </w:p>
          <w:p w14:paraId="5C0217CA" w14:textId="77777777" w:rsidR="004E27FB" w:rsidRDefault="004E27FB" w:rsidP="005A04C8">
            <w:pPr>
              <w:pStyle w:val="ac"/>
              <w:rPr>
                <w:rFonts w:ascii="Times New Roman" w:hAnsi="Times New Roman"/>
                <w:b/>
                <w:bCs/>
                <w:color w:val="auto"/>
                <w:sz w:val="28"/>
                <w:szCs w:val="22"/>
                <w:lang w:eastAsia="en-US"/>
              </w:rPr>
            </w:pPr>
          </w:p>
          <w:p w14:paraId="5138170B" w14:textId="77777777" w:rsidR="004E27FB" w:rsidRDefault="004E27FB" w:rsidP="005A04C8">
            <w:pPr>
              <w:pStyle w:val="ac"/>
              <w:rPr>
                <w:rFonts w:ascii="Times New Roman" w:hAnsi="Times New Roman"/>
                <w:b/>
                <w:bCs/>
                <w:color w:val="auto"/>
                <w:sz w:val="28"/>
                <w:szCs w:val="22"/>
                <w:lang w:eastAsia="en-US"/>
              </w:rPr>
            </w:pPr>
          </w:p>
          <w:p w14:paraId="252EB6D1" w14:textId="77777777" w:rsidR="004E27FB" w:rsidRPr="005A04C8" w:rsidRDefault="004E27FB" w:rsidP="005A04C8">
            <w:pPr>
              <w:pStyle w:val="ac"/>
              <w:rPr>
                <w:rFonts w:ascii="Times New Roman" w:hAnsi="Times New Roman"/>
                <w:b/>
                <w:bCs/>
                <w:color w:val="auto"/>
                <w:sz w:val="28"/>
                <w:szCs w:val="22"/>
                <w:lang w:eastAsia="en-US"/>
              </w:rPr>
            </w:pPr>
          </w:p>
        </w:tc>
        <w:tc>
          <w:tcPr>
            <w:tcW w:w="6024" w:type="dxa"/>
          </w:tcPr>
          <w:p w14:paraId="2607DF40" w14:textId="4C49F612" w:rsidR="0010091B" w:rsidRPr="0010091B" w:rsidRDefault="0010091B" w:rsidP="004E27FB">
            <w:pPr>
              <w:tabs>
                <w:tab w:val="left" w:pos="1301"/>
                <w:tab w:val="left" w:pos="2016"/>
                <w:tab w:val="left" w:pos="2180"/>
                <w:tab w:val="left" w:pos="3139"/>
                <w:tab w:val="left" w:pos="3560"/>
                <w:tab w:val="left" w:pos="4127"/>
                <w:tab w:val="left" w:pos="4801"/>
                <w:tab w:val="left" w:pos="4838"/>
                <w:tab w:val="left" w:pos="4940"/>
                <w:tab w:val="left" w:pos="5155"/>
                <w:tab w:val="left" w:pos="5440"/>
              </w:tabs>
              <w:autoSpaceDE w:val="0"/>
              <w:autoSpaceDN w:val="0"/>
              <w:ind w:right="95"/>
              <w:jc w:val="both"/>
              <w:rPr>
                <w:rFonts w:ascii="Times New Roman" w:hAnsi="Times New Roman"/>
                <w:color w:val="auto"/>
                <w:sz w:val="24"/>
                <w:szCs w:val="24"/>
                <w:lang w:eastAsia="en-US"/>
              </w:rPr>
            </w:pPr>
            <w:r w:rsidRPr="0010091B">
              <w:rPr>
                <w:rFonts w:ascii="Times New Roman" w:hAnsi="Times New Roman"/>
                <w:b/>
                <w:color w:val="auto"/>
                <w:spacing w:val="-2"/>
                <w:sz w:val="24"/>
                <w:szCs w:val="24"/>
                <w:lang w:eastAsia="en-US"/>
              </w:rPr>
              <w:t>Практический</w:t>
            </w:r>
            <w:r w:rsidRPr="0010091B">
              <w:rPr>
                <w:rFonts w:ascii="Times New Roman" w:hAnsi="Times New Roman"/>
                <w:b/>
                <w:color w:val="auto"/>
                <w:sz w:val="24"/>
                <w:szCs w:val="24"/>
                <w:lang w:eastAsia="en-US"/>
              </w:rPr>
              <w:tab/>
            </w:r>
            <w:r w:rsidRPr="0010091B">
              <w:rPr>
                <w:rFonts w:ascii="Times New Roman" w:hAnsi="Times New Roman"/>
                <w:b/>
                <w:color w:val="auto"/>
                <w:sz w:val="24"/>
                <w:szCs w:val="24"/>
                <w:lang w:eastAsia="en-US"/>
              </w:rPr>
              <w:tab/>
            </w:r>
            <w:r w:rsidRPr="0010091B">
              <w:rPr>
                <w:rFonts w:ascii="Times New Roman" w:hAnsi="Times New Roman"/>
                <w:b/>
                <w:color w:val="auto"/>
                <w:spacing w:val="-4"/>
                <w:sz w:val="24"/>
                <w:szCs w:val="24"/>
                <w:lang w:eastAsia="en-US"/>
              </w:rPr>
              <w:t>опыт:</w:t>
            </w:r>
            <w:r w:rsidRPr="0010091B">
              <w:rPr>
                <w:rFonts w:ascii="Times New Roman" w:hAnsi="Times New Roman"/>
                <w:b/>
                <w:color w:val="auto"/>
                <w:sz w:val="24"/>
                <w:szCs w:val="24"/>
                <w:lang w:eastAsia="en-US"/>
              </w:rPr>
              <w:tab/>
            </w:r>
            <w:r w:rsidRPr="0010091B">
              <w:rPr>
                <w:rFonts w:ascii="Times New Roman" w:hAnsi="Times New Roman"/>
                <w:color w:val="auto"/>
                <w:spacing w:val="-2"/>
                <w:sz w:val="24"/>
                <w:szCs w:val="24"/>
                <w:lang w:eastAsia="en-US"/>
              </w:rPr>
              <w:t>составления</w:t>
            </w:r>
            <w:r w:rsidRPr="0010091B">
              <w:rPr>
                <w:rFonts w:ascii="Times New Roman" w:hAnsi="Times New Roman"/>
                <w:color w:val="auto"/>
                <w:sz w:val="24"/>
                <w:szCs w:val="24"/>
                <w:lang w:eastAsia="en-US"/>
              </w:rPr>
              <w:tab/>
            </w:r>
            <w:r w:rsidRPr="0010091B">
              <w:rPr>
                <w:rFonts w:ascii="Times New Roman" w:hAnsi="Times New Roman"/>
                <w:color w:val="auto"/>
                <w:spacing w:val="-10"/>
                <w:sz w:val="24"/>
                <w:szCs w:val="24"/>
                <w:lang w:eastAsia="en-US"/>
              </w:rPr>
              <w:t>и</w:t>
            </w:r>
            <w:r w:rsidR="004E27FB">
              <w:rPr>
                <w:rFonts w:ascii="Times New Roman" w:hAnsi="Times New Roman"/>
                <w:color w:val="auto"/>
                <w:sz w:val="24"/>
                <w:szCs w:val="24"/>
                <w:lang w:eastAsia="en-US"/>
              </w:rPr>
              <w:t xml:space="preserve"> </w:t>
            </w:r>
            <w:r w:rsidRPr="0010091B">
              <w:rPr>
                <w:rFonts w:ascii="Times New Roman" w:hAnsi="Times New Roman"/>
                <w:color w:val="auto"/>
                <w:spacing w:val="-2"/>
                <w:sz w:val="24"/>
                <w:szCs w:val="24"/>
                <w:lang w:eastAsia="en-US"/>
              </w:rPr>
              <w:t>описания работ,</w:t>
            </w:r>
            <w:r w:rsidRPr="0010091B">
              <w:rPr>
                <w:rFonts w:ascii="Times New Roman" w:hAnsi="Times New Roman"/>
                <w:color w:val="auto"/>
                <w:sz w:val="24"/>
                <w:szCs w:val="24"/>
                <w:lang w:eastAsia="en-US"/>
              </w:rPr>
              <w:tab/>
            </w:r>
            <w:r w:rsidRPr="0010091B">
              <w:rPr>
                <w:rFonts w:ascii="Times New Roman" w:hAnsi="Times New Roman"/>
                <w:color w:val="auto"/>
                <w:spacing w:val="-2"/>
                <w:sz w:val="24"/>
                <w:szCs w:val="24"/>
                <w:lang w:eastAsia="en-US"/>
              </w:rPr>
              <w:t>спецификаций,</w:t>
            </w:r>
            <w:r w:rsidRPr="0010091B">
              <w:rPr>
                <w:rFonts w:ascii="Times New Roman" w:hAnsi="Times New Roman"/>
                <w:color w:val="auto"/>
                <w:sz w:val="24"/>
                <w:szCs w:val="24"/>
                <w:lang w:eastAsia="en-US"/>
              </w:rPr>
              <w:tab/>
            </w:r>
            <w:r w:rsidRPr="0010091B">
              <w:rPr>
                <w:rFonts w:ascii="Times New Roman" w:hAnsi="Times New Roman"/>
                <w:color w:val="auto"/>
                <w:sz w:val="24"/>
                <w:szCs w:val="24"/>
                <w:lang w:eastAsia="en-US"/>
              </w:rPr>
              <w:tab/>
            </w:r>
            <w:r w:rsidRPr="0010091B">
              <w:rPr>
                <w:rFonts w:ascii="Times New Roman" w:hAnsi="Times New Roman"/>
                <w:color w:val="auto"/>
                <w:spacing w:val="-2"/>
                <w:sz w:val="24"/>
                <w:szCs w:val="24"/>
                <w:lang w:eastAsia="en-US"/>
              </w:rPr>
              <w:t>таблиц</w:t>
            </w:r>
            <w:r w:rsidRPr="0010091B">
              <w:rPr>
                <w:rFonts w:ascii="Times New Roman" w:hAnsi="Times New Roman"/>
                <w:color w:val="auto"/>
                <w:sz w:val="24"/>
                <w:szCs w:val="24"/>
                <w:lang w:eastAsia="en-US"/>
              </w:rPr>
              <w:tab/>
            </w:r>
            <w:r w:rsidRPr="0010091B">
              <w:rPr>
                <w:rFonts w:ascii="Times New Roman" w:hAnsi="Times New Roman"/>
                <w:color w:val="auto"/>
                <w:sz w:val="24"/>
                <w:szCs w:val="24"/>
                <w:lang w:eastAsia="en-US"/>
              </w:rPr>
              <w:tab/>
            </w:r>
            <w:r w:rsidRPr="0010091B">
              <w:rPr>
                <w:rFonts w:ascii="Times New Roman" w:hAnsi="Times New Roman"/>
                <w:color w:val="auto"/>
                <w:spacing w:val="-10"/>
                <w:sz w:val="24"/>
                <w:szCs w:val="24"/>
                <w:lang w:eastAsia="en-US"/>
              </w:rPr>
              <w:t>и</w:t>
            </w:r>
            <w:r w:rsidR="004E27FB">
              <w:rPr>
                <w:rFonts w:ascii="Times New Roman" w:hAnsi="Times New Roman"/>
                <w:color w:val="auto"/>
                <w:sz w:val="24"/>
                <w:szCs w:val="24"/>
                <w:lang w:eastAsia="en-US"/>
              </w:rPr>
              <w:t xml:space="preserve"> </w:t>
            </w:r>
            <w:r w:rsidRPr="0010091B">
              <w:rPr>
                <w:rFonts w:ascii="Times New Roman" w:hAnsi="Times New Roman"/>
                <w:color w:val="auto"/>
                <w:spacing w:val="-2"/>
                <w:sz w:val="24"/>
                <w:szCs w:val="24"/>
                <w:lang w:eastAsia="en-US"/>
              </w:rPr>
              <w:t>другой технической</w:t>
            </w:r>
            <w:r w:rsidRPr="0010091B">
              <w:rPr>
                <w:rFonts w:ascii="Times New Roman" w:hAnsi="Times New Roman"/>
                <w:color w:val="auto"/>
                <w:sz w:val="24"/>
                <w:szCs w:val="24"/>
                <w:lang w:eastAsia="en-US"/>
              </w:rPr>
              <w:tab/>
            </w:r>
            <w:r w:rsidRPr="0010091B">
              <w:rPr>
                <w:rFonts w:ascii="Times New Roman" w:hAnsi="Times New Roman"/>
                <w:color w:val="auto"/>
                <w:spacing w:val="-2"/>
                <w:sz w:val="24"/>
                <w:szCs w:val="24"/>
                <w:lang w:eastAsia="en-US"/>
              </w:rPr>
              <w:t>документации</w:t>
            </w:r>
            <w:r w:rsidRPr="0010091B">
              <w:rPr>
                <w:rFonts w:ascii="Times New Roman" w:hAnsi="Times New Roman"/>
                <w:color w:val="auto"/>
                <w:sz w:val="24"/>
                <w:szCs w:val="24"/>
                <w:lang w:eastAsia="en-US"/>
              </w:rPr>
              <w:tab/>
            </w:r>
            <w:r w:rsidRPr="0010091B">
              <w:rPr>
                <w:rFonts w:ascii="Times New Roman" w:hAnsi="Times New Roman"/>
                <w:color w:val="auto"/>
                <w:spacing w:val="-4"/>
                <w:sz w:val="24"/>
                <w:szCs w:val="24"/>
                <w:lang w:eastAsia="en-US"/>
              </w:rPr>
              <w:t>для</w:t>
            </w:r>
            <w:r w:rsidR="004E27FB">
              <w:rPr>
                <w:rFonts w:ascii="Times New Roman" w:hAnsi="Times New Roman"/>
                <w:color w:val="auto"/>
                <w:sz w:val="24"/>
                <w:szCs w:val="24"/>
                <w:lang w:eastAsia="en-US"/>
              </w:rPr>
              <w:t xml:space="preserve"> </w:t>
            </w:r>
            <w:r w:rsidRPr="0010091B">
              <w:rPr>
                <w:rFonts w:ascii="Times New Roman" w:hAnsi="Times New Roman"/>
                <w:color w:val="auto"/>
                <w:spacing w:val="-2"/>
                <w:sz w:val="24"/>
                <w:szCs w:val="24"/>
                <w:lang w:eastAsia="en-US"/>
              </w:rPr>
              <w:t xml:space="preserve">разработки </w:t>
            </w:r>
            <w:r w:rsidRPr="0010091B">
              <w:rPr>
                <w:rFonts w:ascii="Times New Roman" w:hAnsi="Times New Roman"/>
                <w:color w:val="auto"/>
                <w:sz w:val="24"/>
                <w:szCs w:val="24"/>
                <w:lang w:eastAsia="en-US"/>
              </w:rPr>
              <w:t>линейных и сетевых графиков производства работ; разработки и согласования календарных планов производства строительных работ на объекте капитального строительства; разработки карт технологических и трудовых процессов</w:t>
            </w:r>
          </w:p>
          <w:p w14:paraId="0C2835C4" w14:textId="139EFD65" w:rsidR="001423FB" w:rsidRPr="004E27FB" w:rsidRDefault="0010091B" w:rsidP="004E27FB">
            <w:pPr>
              <w:autoSpaceDE w:val="0"/>
              <w:autoSpaceDN w:val="0"/>
              <w:ind w:right="220"/>
              <w:jc w:val="both"/>
              <w:rPr>
                <w:rFonts w:ascii="Times New Roman" w:hAnsi="Times New Roman"/>
                <w:b/>
                <w:color w:val="auto"/>
                <w:sz w:val="24"/>
                <w:szCs w:val="24"/>
                <w:lang w:eastAsia="en-US"/>
              </w:rPr>
            </w:pPr>
            <w:r w:rsidRPr="004E27FB">
              <w:rPr>
                <w:rFonts w:ascii="Times New Roman" w:hAnsi="Times New Roman"/>
                <w:b/>
                <w:color w:val="auto"/>
                <w:sz w:val="24"/>
                <w:szCs w:val="24"/>
                <w:lang w:eastAsia="en-US"/>
              </w:rPr>
              <w:t xml:space="preserve">Умения: </w:t>
            </w:r>
            <w:r w:rsidRPr="004E27FB">
              <w:rPr>
                <w:rFonts w:ascii="Times New Roman" w:hAnsi="Times New Roman"/>
                <w:color w:val="auto"/>
                <w:sz w:val="24"/>
                <w:szCs w:val="24"/>
                <w:lang w:eastAsia="en-US"/>
              </w:rPr>
              <w:t>читать проектно-технологическую документацию; осуществлять планировку и разметку</w:t>
            </w:r>
            <w:r w:rsidRPr="004E27FB">
              <w:rPr>
                <w:rFonts w:ascii="Times New Roman" w:hAnsi="Times New Roman"/>
                <w:color w:val="auto"/>
                <w:spacing w:val="-16"/>
                <w:sz w:val="24"/>
                <w:szCs w:val="24"/>
                <w:lang w:eastAsia="en-US"/>
              </w:rPr>
              <w:t xml:space="preserve"> </w:t>
            </w:r>
            <w:r w:rsidRPr="004E27FB">
              <w:rPr>
                <w:rFonts w:ascii="Times New Roman" w:hAnsi="Times New Roman"/>
                <w:color w:val="auto"/>
                <w:sz w:val="24"/>
                <w:szCs w:val="24"/>
                <w:lang w:eastAsia="en-US"/>
              </w:rPr>
              <w:t>участка</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производства</w:t>
            </w:r>
            <w:r w:rsidRPr="004E27FB">
              <w:rPr>
                <w:rFonts w:ascii="Times New Roman" w:hAnsi="Times New Roman"/>
                <w:color w:val="auto"/>
                <w:spacing w:val="-14"/>
                <w:sz w:val="24"/>
                <w:szCs w:val="24"/>
                <w:lang w:eastAsia="en-US"/>
              </w:rPr>
              <w:t xml:space="preserve"> </w:t>
            </w:r>
            <w:r w:rsidRPr="004E27FB">
              <w:rPr>
                <w:rFonts w:ascii="Times New Roman" w:hAnsi="Times New Roman"/>
                <w:color w:val="auto"/>
                <w:sz w:val="24"/>
                <w:szCs w:val="24"/>
                <w:lang w:eastAsia="en-US"/>
              </w:rPr>
              <w:t>строительных работ</w:t>
            </w:r>
            <w:r w:rsidRPr="004E27FB">
              <w:rPr>
                <w:rFonts w:ascii="Times New Roman" w:hAnsi="Times New Roman"/>
                <w:color w:val="auto"/>
                <w:spacing w:val="-9"/>
                <w:sz w:val="24"/>
                <w:szCs w:val="24"/>
                <w:lang w:eastAsia="en-US"/>
              </w:rPr>
              <w:t xml:space="preserve"> </w:t>
            </w:r>
            <w:r w:rsidRPr="004E27FB">
              <w:rPr>
                <w:rFonts w:ascii="Times New Roman" w:hAnsi="Times New Roman"/>
                <w:color w:val="auto"/>
                <w:sz w:val="24"/>
                <w:szCs w:val="24"/>
                <w:lang w:eastAsia="en-US"/>
              </w:rPr>
              <w:t>на</w:t>
            </w:r>
            <w:r w:rsidRPr="004E27FB">
              <w:rPr>
                <w:rFonts w:ascii="Times New Roman" w:hAnsi="Times New Roman"/>
                <w:color w:val="auto"/>
                <w:spacing w:val="-6"/>
                <w:sz w:val="24"/>
                <w:szCs w:val="24"/>
                <w:lang w:eastAsia="en-US"/>
              </w:rPr>
              <w:t xml:space="preserve"> </w:t>
            </w:r>
            <w:r w:rsidRPr="004E27FB">
              <w:rPr>
                <w:rFonts w:ascii="Times New Roman" w:hAnsi="Times New Roman"/>
                <w:color w:val="auto"/>
                <w:sz w:val="24"/>
                <w:szCs w:val="24"/>
                <w:lang w:eastAsia="en-US"/>
              </w:rPr>
              <w:t>объекте</w:t>
            </w:r>
            <w:r w:rsidRPr="004E27FB">
              <w:rPr>
                <w:rFonts w:ascii="Times New Roman" w:hAnsi="Times New Roman"/>
                <w:color w:val="auto"/>
                <w:spacing w:val="-5"/>
                <w:sz w:val="24"/>
                <w:szCs w:val="24"/>
                <w:lang w:eastAsia="en-US"/>
              </w:rPr>
              <w:t xml:space="preserve"> </w:t>
            </w:r>
            <w:r w:rsidRPr="004E27FB">
              <w:rPr>
                <w:rFonts w:ascii="Times New Roman" w:hAnsi="Times New Roman"/>
                <w:color w:val="auto"/>
                <w:sz w:val="24"/>
                <w:szCs w:val="24"/>
                <w:lang w:eastAsia="en-US"/>
              </w:rPr>
              <w:t>капитального</w:t>
            </w:r>
            <w:r w:rsidRPr="004E27FB">
              <w:rPr>
                <w:rFonts w:ascii="Times New Roman" w:hAnsi="Times New Roman"/>
                <w:color w:val="auto"/>
                <w:spacing w:val="-4"/>
                <w:sz w:val="24"/>
                <w:szCs w:val="24"/>
                <w:lang w:eastAsia="en-US"/>
              </w:rPr>
              <w:t xml:space="preserve"> </w:t>
            </w:r>
            <w:r w:rsidRPr="004E27FB">
              <w:rPr>
                <w:rFonts w:ascii="Times New Roman" w:hAnsi="Times New Roman"/>
                <w:color w:val="auto"/>
                <w:spacing w:val="-2"/>
                <w:sz w:val="24"/>
                <w:szCs w:val="24"/>
                <w:lang w:eastAsia="en-US"/>
              </w:rPr>
              <w:t>строительства</w:t>
            </w:r>
            <w:r w:rsidR="004E27FB" w:rsidRPr="004E27FB">
              <w:rPr>
                <w:rFonts w:ascii="Times New Roman" w:hAnsi="Times New Roman"/>
                <w:color w:val="auto"/>
                <w:spacing w:val="-2"/>
                <w:sz w:val="24"/>
                <w:szCs w:val="24"/>
                <w:lang w:eastAsia="en-US"/>
              </w:rPr>
              <w:t>.</w:t>
            </w:r>
          </w:p>
        </w:tc>
        <w:tc>
          <w:tcPr>
            <w:tcW w:w="6025" w:type="dxa"/>
          </w:tcPr>
          <w:p w14:paraId="17A3FB4B" w14:textId="63144A5B" w:rsidR="004E27FB" w:rsidRPr="004E27FB" w:rsidRDefault="004E27FB" w:rsidP="004E27FB">
            <w:pPr>
              <w:autoSpaceDE w:val="0"/>
              <w:autoSpaceDN w:val="0"/>
              <w:ind w:right="83"/>
              <w:jc w:val="both"/>
              <w:rPr>
                <w:rFonts w:ascii="Times New Roman" w:hAnsi="Times New Roman"/>
                <w:color w:val="auto"/>
                <w:sz w:val="24"/>
                <w:szCs w:val="24"/>
                <w:lang w:eastAsia="en-US"/>
              </w:rPr>
            </w:pPr>
            <w:r w:rsidRPr="004E27FB">
              <w:rPr>
                <w:rFonts w:ascii="Times New Roman" w:hAnsi="Times New Roman"/>
                <w:b/>
                <w:color w:val="auto"/>
                <w:sz w:val="24"/>
                <w:szCs w:val="24"/>
                <w:lang w:eastAsia="en-US"/>
              </w:rPr>
              <w:t>-</w:t>
            </w:r>
            <w:r w:rsidRPr="004E27FB">
              <w:rPr>
                <w:rFonts w:ascii="Times New Roman" w:hAnsi="Times New Roman"/>
                <w:color w:val="auto"/>
                <w:sz w:val="24"/>
                <w:szCs w:val="24"/>
                <w:lang w:eastAsia="en-US"/>
              </w:rPr>
              <w:t>способы и методы планирования строительных</w:t>
            </w:r>
            <w:r w:rsidRPr="004E27FB">
              <w:rPr>
                <w:rFonts w:ascii="Times New Roman" w:hAnsi="Times New Roman"/>
                <w:color w:val="auto"/>
                <w:spacing w:val="-12"/>
                <w:sz w:val="24"/>
                <w:szCs w:val="24"/>
                <w:lang w:eastAsia="en-US"/>
              </w:rPr>
              <w:t xml:space="preserve"> </w:t>
            </w:r>
            <w:r w:rsidRPr="004E27FB">
              <w:rPr>
                <w:rFonts w:ascii="Times New Roman" w:hAnsi="Times New Roman"/>
                <w:color w:val="auto"/>
                <w:sz w:val="24"/>
                <w:szCs w:val="24"/>
                <w:lang w:eastAsia="en-US"/>
              </w:rPr>
              <w:t>работ</w:t>
            </w:r>
            <w:r w:rsidRPr="004E27FB">
              <w:rPr>
                <w:rFonts w:ascii="Times New Roman" w:hAnsi="Times New Roman"/>
                <w:color w:val="auto"/>
                <w:spacing w:val="-15"/>
                <w:sz w:val="24"/>
                <w:szCs w:val="24"/>
                <w:lang w:eastAsia="en-US"/>
              </w:rPr>
              <w:t xml:space="preserve"> </w:t>
            </w:r>
            <w:r w:rsidRPr="004E27FB">
              <w:rPr>
                <w:rFonts w:ascii="Times New Roman" w:hAnsi="Times New Roman"/>
                <w:color w:val="auto"/>
                <w:sz w:val="24"/>
                <w:szCs w:val="24"/>
                <w:lang w:eastAsia="en-US"/>
              </w:rPr>
              <w:t>(календарные</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планы, графики производства работ); виды и характеристики строительных машин, энергетических</w:t>
            </w:r>
            <w:r w:rsidRPr="004E27FB">
              <w:rPr>
                <w:rFonts w:ascii="Times New Roman" w:hAnsi="Times New Roman"/>
                <w:color w:val="auto"/>
                <w:spacing w:val="-2"/>
                <w:sz w:val="24"/>
                <w:szCs w:val="24"/>
                <w:lang w:eastAsia="en-US"/>
              </w:rPr>
              <w:t xml:space="preserve"> </w:t>
            </w:r>
            <w:r w:rsidRPr="004E27FB">
              <w:rPr>
                <w:rFonts w:ascii="Times New Roman" w:hAnsi="Times New Roman"/>
                <w:color w:val="auto"/>
                <w:sz w:val="24"/>
                <w:szCs w:val="24"/>
                <w:lang w:eastAsia="en-US"/>
              </w:rPr>
              <w:t>установок,</w:t>
            </w:r>
            <w:r w:rsidRPr="004E27FB">
              <w:rPr>
                <w:rFonts w:ascii="Times New Roman" w:hAnsi="Times New Roman"/>
                <w:color w:val="auto"/>
                <w:spacing w:val="-3"/>
                <w:sz w:val="24"/>
                <w:szCs w:val="24"/>
                <w:lang w:eastAsia="en-US"/>
              </w:rPr>
              <w:t xml:space="preserve"> </w:t>
            </w:r>
            <w:r w:rsidRPr="004E27FB">
              <w:rPr>
                <w:rFonts w:ascii="Times New Roman" w:hAnsi="Times New Roman"/>
                <w:color w:val="auto"/>
                <w:sz w:val="24"/>
                <w:szCs w:val="24"/>
                <w:lang w:eastAsia="en-US"/>
              </w:rPr>
              <w:t>транспортных средств и другой техники; требования</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нормативных</w:t>
            </w:r>
            <w:r w:rsidRPr="004E27FB">
              <w:rPr>
                <w:rFonts w:ascii="Times New Roman" w:hAnsi="Times New Roman"/>
                <w:color w:val="auto"/>
                <w:spacing w:val="-9"/>
                <w:sz w:val="24"/>
                <w:szCs w:val="24"/>
                <w:lang w:eastAsia="en-US"/>
              </w:rPr>
              <w:t xml:space="preserve"> </w:t>
            </w:r>
            <w:r w:rsidRPr="004E27FB">
              <w:rPr>
                <w:rFonts w:ascii="Times New Roman" w:hAnsi="Times New Roman"/>
                <w:color w:val="auto"/>
                <w:sz w:val="24"/>
                <w:szCs w:val="24"/>
                <w:lang w:eastAsia="en-US"/>
              </w:rPr>
              <w:t>правовых</w:t>
            </w:r>
            <w:r w:rsidRPr="004E27FB">
              <w:rPr>
                <w:rFonts w:ascii="Times New Roman" w:hAnsi="Times New Roman"/>
                <w:color w:val="auto"/>
                <w:spacing w:val="-9"/>
                <w:sz w:val="24"/>
                <w:szCs w:val="24"/>
                <w:lang w:eastAsia="en-US"/>
              </w:rPr>
              <w:t xml:space="preserve"> </w:t>
            </w:r>
            <w:r w:rsidRPr="004E27FB">
              <w:rPr>
                <w:rFonts w:ascii="Times New Roman" w:hAnsi="Times New Roman"/>
                <w:color w:val="auto"/>
                <w:sz w:val="24"/>
                <w:szCs w:val="24"/>
                <w:lang w:eastAsia="en-US"/>
              </w:rPr>
              <w:t>актов</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и</w:t>
            </w:r>
            <w:r w:rsidRPr="004E27FB">
              <w:rPr>
                <w:rFonts w:ascii="Times New Roman" w:hAnsi="Times New Roman"/>
                <w:color w:val="auto"/>
                <w:spacing w:val="-10"/>
                <w:sz w:val="24"/>
                <w:szCs w:val="24"/>
                <w:lang w:eastAsia="en-US"/>
              </w:rPr>
              <w:t xml:space="preserve"> </w:t>
            </w:r>
            <w:r w:rsidRPr="004E27FB">
              <w:rPr>
                <w:rFonts w:ascii="Times New Roman" w:hAnsi="Times New Roman"/>
                <w:color w:val="auto"/>
                <w:sz w:val="24"/>
                <w:szCs w:val="24"/>
                <w:lang w:eastAsia="en-US"/>
              </w:rPr>
              <w:t>нормативных технических документов к составу,</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содержанию и оформлению проектной документации в составе проекта организации строительства ведомости потребности в строительных конструкциях, изделиях, материалах</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и</w:t>
            </w:r>
            <w:r w:rsidRPr="004E27FB">
              <w:rPr>
                <w:rFonts w:ascii="Times New Roman" w:hAnsi="Times New Roman"/>
                <w:color w:val="auto"/>
                <w:spacing w:val="-11"/>
                <w:sz w:val="24"/>
                <w:szCs w:val="24"/>
                <w:lang w:eastAsia="en-US"/>
              </w:rPr>
              <w:t xml:space="preserve"> </w:t>
            </w:r>
            <w:r w:rsidRPr="004E27FB">
              <w:rPr>
                <w:rFonts w:ascii="Times New Roman" w:hAnsi="Times New Roman"/>
                <w:color w:val="auto"/>
                <w:sz w:val="24"/>
                <w:szCs w:val="24"/>
                <w:lang w:eastAsia="en-US"/>
              </w:rPr>
              <w:t>оборудовании,</w:t>
            </w:r>
            <w:r w:rsidRPr="004E27FB">
              <w:rPr>
                <w:rFonts w:ascii="Times New Roman" w:hAnsi="Times New Roman"/>
                <w:color w:val="auto"/>
                <w:spacing w:val="-10"/>
                <w:sz w:val="24"/>
                <w:szCs w:val="24"/>
                <w:lang w:eastAsia="en-US"/>
              </w:rPr>
              <w:t xml:space="preserve"> </w:t>
            </w:r>
            <w:r w:rsidRPr="004E27FB">
              <w:rPr>
                <w:rFonts w:ascii="Times New Roman" w:hAnsi="Times New Roman"/>
                <w:color w:val="auto"/>
                <w:sz w:val="24"/>
                <w:szCs w:val="24"/>
                <w:lang w:eastAsia="en-US"/>
              </w:rPr>
              <w:t>методы</w:t>
            </w:r>
            <w:r w:rsidRPr="004E27FB">
              <w:rPr>
                <w:rFonts w:ascii="Times New Roman" w:hAnsi="Times New Roman"/>
                <w:color w:val="auto"/>
                <w:spacing w:val="-11"/>
                <w:sz w:val="24"/>
                <w:szCs w:val="24"/>
                <w:lang w:eastAsia="en-US"/>
              </w:rPr>
              <w:t xml:space="preserve"> </w:t>
            </w:r>
            <w:r w:rsidRPr="004E27FB">
              <w:rPr>
                <w:rFonts w:ascii="Times New Roman" w:hAnsi="Times New Roman"/>
                <w:color w:val="auto"/>
                <w:sz w:val="24"/>
                <w:szCs w:val="24"/>
                <w:lang w:eastAsia="en-US"/>
              </w:rPr>
              <w:t>расчетов линейных и сетевых графиков,</w:t>
            </w:r>
          </w:p>
          <w:p w14:paraId="7DA3463A" w14:textId="5E64881D" w:rsidR="001423FB" w:rsidRPr="004E27FB" w:rsidRDefault="004E27FB" w:rsidP="004E27FB">
            <w:pPr>
              <w:autoSpaceDE w:val="0"/>
              <w:autoSpaceDN w:val="0"/>
              <w:ind w:right="83"/>
              <w:jc w:val="both"/>
              <w:rPr>
                <w:rFonts w:ascii="Times New Roman" w:hAnsi="Times New Roman"/>
                <w:color w:val="auto"/>
                <w:sz w:val="24"/>
                <w:szCs w:val="24"/>
                <w:lang w:eastAsia="en-US"/>
              </w:rPr>
            </w:pPr>
            <w:r w:rsidRPr="004E27FB">
              <w:rPr>
                <w:rFonts w:ascii="Times New Roman" w:hAnsi="Times New Roman"/>
                <w:color w:val="auto"/>
                <w:sz w:val="24"/>
                <w:szCs w:val="24"/>
                <w:lang w:eastAsia="en-US"/>
              </w:rPr>
              <w:t>проектирования</w:t>
            </w:r>
            <w:r w:rsidRPr="004E27FB">
              <w:rPr>
                <w:rFonts w:ascii="Times New Roman" w:hAnsi="Times New Roman"/>
                <w:color w:val="auto"/>
                <w:spacing w:val="-18"/>
                <w:sz w:val="24"/>
                <w:szCs w:val="24"/>
                <w:lang w:eastAsia="en-US"/>
              </w:rPr>
              <w:t xml:space="preserve"> </w:t>
            </w:r>
            <w:r w:rsidRPr="004E27FB">
              <w:rPr>
                <w:rFonts w:ascii="Times New Roman" w:hAnsi="Times New Roman"/>
                <w:color w:val="auto"/>
                <w:sz w:val="24"/>
                <w:szCs w:val="24"/>
                <w:lang w:eastAsia="en-US"/>
              </w:rPr>
              <w:t>строительных</w:t>
            </w:r>
            <w:r w:rsidRPr="004E27FB">
              <w:rPr>
                <w:rFonts w:ascii="Times New Roman" w:hAnsi="Times New Roman"/>
                <w:color w:val="auto"/>
                <w:spacing w:val="-17"/>
                <w:sz w:val="24"/>
                <w:szCs w:val="24"/>
                <w:lang w:eastAsia="en-US"/>
              </w:rPr>
              <w:t xml:space="preserve"> </w:t>
            </w:r>
            <w:r w:rsidRPr="004E27FB">
              <w:rPr>
                <w:rFonts w:ascii="Times New Roman" w:hAnsi="Times New Roman"/>
                <w:color w:val="auto"/>
                <w:sz w:val="24"/>
                <w:szCs w:val="24"/>
                <w:lang w:eastAsia="en-US"/>
              </w:rPr>
              <w:t>генеральных планов; графики потребности в основных строительных машинах, транспортных</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средствах</w:t>
            </w:r>
            <w:r w:rsidRPr="004E27FB">
              <w:rPr>
                <w:rFonts w:ascii="Times New Roman" w:hAnsi="Times New Roman"/>
                <w:color w:val="auto"/>
                <w:spacing w:val="-5"/>
                <w:sz w:val="24"/>
                <w:szCs w:val="24"/>
                <w:lang w:eastAsia="en-US"/>
              </w:rPr>
              <w:t xml:space="preserve"> </w:t>
            </w:r>
            <w:r w:rsidRPr="004E27FB">
              <w:rPr>
                <w:rFonts w:ascii="Times New Roman" w:hAnsi="Times New Roman"/>
                <w:color w:val="auto"/>
                <w:sz w:val="24"/>
                <w:szCs w:val="24"/>
                <w:lang w:eastAsia="en-US"/>
              </w:rPr>
              <w:t>и</w:t>
            </w:r>
            <w:r w:rsidRPr="004E27FB">
              <w:rPr>
                <w:rFonts w:ascii="Times New Roman" w:hAnsi="Times New Roman"/>
                <w:color w:val="auto"/>
                <w:spacing w:val="-6"/>
                <w:sz w:val="24"/>
                <w:szCs w:val="24"/>
                <w:lang w:eastAsia="en-US"/>
              </w:rPr>
              <w:t xml:space="preserve"> </w:t>
            </w:r>
            <w:r w:rsidRPr="004E27FB">
              <w:rPr>
                <w:rFonts w:ascii="Times New Roman" w:hAnsi="Times New Roman"/>
                <w:color w:val="auto"/>
                <w:sz w:val="24"/>
                <w:szCs w:val="24"/>
                <w:lang w:eastAsia="en-US"/>
              </w:rPr>
              <w:t>в</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кадрах</w:t>
            </w:r>
            <w:r w:rsidRPr="004E27FB">
              <w:rPr>
                <w:rFonts w:ascii="Times New Roman" w:hAnsi="Times New Roman"/>
                <w:color w:val="auto"/>
                <w:spacing w:val="-5"/>
                <w:sz w:val="24"/>
                <w:szCs w:val="24"/>
                <w:lang w:eastAsia="en-US"/>
              </w:rPr>
              <w:t xml:space="preserve"> </w:t>
            </w:r>
            <w:r w:rsidRPr="004E27FB">
              <w:rPr>
                <w:rFonts w:ascii="Times New Roman" w:hAnsi="Times New Roman"/>
                <w:color w:val="auto"/>
                <w:sz w:val="24"/>
                <w:szCs w:val="24"/>
                <w:lang w:eastAsia="en-US"/>
              </w:rPr>
              <w:t>строителей</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по</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 xml:space="preserve">основным </w:t>
            </w:r>
            <w:r w:rsidRPr="004E27FB">
              <w:rPr>
                <w:rFonts w:ascii="Times New Roman" w:hAnsi="Times New Roman"/>
                <w:color w:val="auto"/>
                <w:spacing w:val="-2"/>
                <w:sz w:val="24"/>
                <w:szCs w:val="24"/>
                <w:lang w:eastAsia="en-US"/>
              </w:rPr>
              <w:t>категориям.</w:t>
            </w:r>
          </w:p>
        </w:tc>
      </w:tr>
      <w:tr w:rsidR="004E27FB" w:rsidRPr="00D251AE" w14:paraId="529B9BAA" w14:textId="77777777" w:rsidTr="004E27FB">
        <w:trPr>
          <w:trHeight w:val="7365"/>
        </w:trPr>
        <w:tc>
          <w:tcPr>
            <w:tcW w:w="2547" w:type="dxa"/>
          </w:tcPr>
          <w:p w14:paraId="0B7EF370" w14:textId="3A7EC3D5" w:rsidR="004E27FB" w:rsidRPr="004E27FB" w:rsidRDefault="004E27FB" w:rsidP="004E27FB">
            <w:pPr>
              <w:pStyle w:val="ac"/>
              <w:rPr>
                <w:rFonts w:ascii="Times New Roman" w:hAnsi="Times New Roman"/>
                <w:b/>
                <w:bCs/>
                <w:color w:val="auto"/>
                <w:szCs w:val="24"/>
                <w:lang w:eastAsia="en-US"/>
              </w:rPr>
            </w:pPr>
            <w:r w:rsidRPr="004E27FB">
              <w:rPr>
                <w:rFonts w:ascii="Times New Roman" w:hAnsi="Times New Roman"/>
                <w:b/>
                <w:bCs/>
                <w:color w:val="auto"/>
                <w:szCs w:val="24"/>
                <w:lang w:eastAsia="en-US"/>
              </w:rPr>
              <w:lastRenderedPageBreak/>
              <w:t>ПК</w:t>
            </w:r>
            <w:r w:rsidRPr="004E27FB">
              <w:rPr>
                <w:rFonts w:ascii="Times New Roman" w:hAnsi="Times New Roman"/>
                <w:b/>
                <w:bCs/>
                <w:color w:val="auto"/>
                <w:spacing w:val="-17"/>
                <w:szCs w:val="24"/>
                <w:lang w:eastAsia="en-US"/>
              </w:rPr>
              <w:t xml:space="preserve"> </w:t>
            </w:r>
            <w:r w:rsidRPr="004E27FB">
              <w:rPr>
                <w:rFonts w:ascii="Times New Roman" w:hAnsi="Times New Roman"/>
                <w:b/>
                <w:bCs/>
                <w:color w:val="auto"/>
                <w:szCs w:val="24"/>
                <w:lang w:eastAsia="en-US"/>
              </w:rPr>
              <w:t>2.2.</w:t>
            </w:r>
            <w:r w:rsidRPr="004E27FB">
              <w:rPr>
                <w:rFonts w:ascii="Times New Roman" w:hAnsi="Times New Roman"/>
                <w:color w:val="auto"/>
                <w:spacing w:val="-18"/>
                <w:szCs w:val="24"/>
                <w:lang w:eastAsia="en-US"/>
              </w:rPr>
              <w:t xml:space="preserve"> </w:t>
            </w:r>
            <w:r w:rsidRPr="004E27FB">
              <w:rPr>
                <w:rFonts w:ascii="Times New Roman" w:hAnsi="Times New Roman"/>
                <w:color w:val="auto"/>
                <w:szCs w:val="24"/>
                <w:lang w:eastAsia="en-US"/>
              </w:rPr>
              <w:t xml:space="preserve">Выполнять </w:t>
            </w:r>
            <w:r w:rsidRPr="004E27FB">
              <w:rPr>
                <w:rFonts w:ascii="Times New Roman" w:hAnsi="Times New Roman"/>
                <w:color w:val="auto"/>
                <w:spacing w:val="-2"/>
                <w:szCs w:val="24"/>
                <w:lang w:eastAsia="en-US"/>
              </w:rPr>
              <w:t xml:space="preserve">строительно- </w:t>
            </w:r>
            <w:r w:rsidRPr="004E27FB">
              <w:rPr>
                <w:rFonts w:ascii="Times New Roman" w:hAnsi="Times New Roman"/>
                <w:color w:val="auto"/>
                <w:szCs w:val="24"/>
                <w:lang w:eastAsia="en-US"/>
              </w:rPr>
              <w:t xml:space="preserve">монтажные, в том числе отделочные работы на объекте </w:t>
            </w:r>
            <w:r w:rsidRPr="004E27FB">
              <w:rPr>
                <w:rFonts w:ascii="Times New Roman" w:hAnsi="Times New Roman"/>
                <w:color w:val="auto"/>
                <w:spacing w:val="-2"/>
                <w:szCs w:val="24"/>
                <w:lang w:eastAsia="en-US"/>
              </w:rPr>
              <w:t>капитального строительства</w:t>
            </w:r>
            <w:r>
              <w:rPr>
                <w:rFonts w:ascii="Times New Roman" w:hAnsi="Times New Roman"/>
                <w:color w:val="auto"/>
                <w:spacing w:val="-2"/>
                <w:szCs w:val="24"/>
                <w:lang w:eastAsia="en-US"/>
              </w:rPr>
              <w:t>.</w:t>
            </w:r>
          </w:p>
          <w:p w14:paraId="204DC916" w14:textId="77777777" w:rsidR="004E27FB" w:rsidRDefault="004E27FB" w:rsidP="004E27FB">
            <w:pPr>
              <w:pStyle w:val="ac"/>
              <w:rPr>
                <w:rFonts w:ascii="Times New Roman" w:hAnsi="Times New Roman"/>
                <w:b/>
                <w:bCs/>
                <w:color w:val="auto"/>
                <w:sz w:val="28"/>
                <w:szCs w:val="22"/>
                <w:lang w:eastAsia="en-US"/>
              </w:rPr>
            </w:pPr>
          </w:p>
          <w:p w14:paraId="2471F9BD" w14:textId="77777777" w:rsidR="004E27FB" w:rsidRDefault="004E27FB" w:rsidP="005A04C8">
            <w:pPr>
              <w:pStyle w:val="ac"/>
              <w:rPr>
                <w:rFonts w:ascii="Times New Roman" w:hAnsi="Times New Roman"/>
                <w:b/>
                <w:bCs/>
                <w:color w:val="auto"/>
                <w:szCs w:val="24"/>
                <w:lang w:eastAsia="en-US"/>
              </w:rPr>
            </w:pPr>
          </w:p>
          <w:p w14:paraId="1B8D441A" w14:textId="77777777" w:rsidR="004E27FB" w:rsidRDefault="004E27FB" w:rsidP="005A04C8">
            <w:pPr>
              <w:pStyle w:val="ac"/>
              <w:rPr>
                <w:rFonts w:ascii="Times New Roman" w:hAnsi="Times New Roman"/>
                <w:b/>
                <w:bCs/>
                <w:color w:val="auto"/>
                <w:szCs w:val="24"/>
                <w:lang w:eastAsia="en-US"/>
              </w:rPr>
            </w:pPr>
          </w:p>
          <w:p w14:paraId="11C01612" w14:textId="77777777" w:rsidR="004E27FB" w:rsidRDefault="004E27FB" w:rsidP="005A04C8">
            <w:pPr>
              <w:pStyle w:val="ac"/>
              <w:rPr>
                <w:rFonts w:ascii="Times New Roman" w:hAnsi="Times New Roman"/>
                <w:b/>
                <w:bCs/>
                <w:color w:val="auto"/>
                <w:szCs w:val="24"/>
                <w:lang w:eastAsia="en-US"/>
              </w:rPr>
            </w:pPr>
          </w:p>
          <w:p w14:paraId="645CCDAA" w14:textId="77777777" w:rsidR="004E27FB" w:rsidRDefault="004E27FB" w:rsidP="005A04C8">
            <w:pPr>
              <w:pStyle w:val="ac"/>
              <w:rPr>
                <w:rFonts w:ascii="Times New Roman" w:hAnsi="Times New Roman"/>
                <w:b/>
                <w:bCs/>
                <w:color w:val="auto"/>
                <w:szCs w:val="24"/>
                <w:lang w:eastAsia="en-US"/>
              </w:rPr>
            </w:pPr>
          </w:p>
          <w:p w14:paraId="6E639B0D" w14:textId="77777777" w:rsidR="004E27FB" w:rsidRDefault="004E27FB" w:rsidP="005A04C8">
            <w:pPr>
              <w:pStyle w:val="ac"/>
              <w:rPr>
                <w:rFonts w:ascii="Times New Roman" w:hAnsi="Times New Roman"/>
                <w:b/>
                <w:bCs/>
                <w:color w:val="auto"/>
                <w:szCs w:val="24"/>
                <w:lang w:eastAsia="en-US"/>
              </w:rPr>
            </w:pPr>
          </w:p>
          <w:p w14:paraId="7DCFC539" w14:textId="77777777" w:rsidR="004E27FB" w:rsidRDefault="004E27FB" w:rsidP="005A04C8">
            <w:pPr>
              <w:pStyle w:val="ac"/>
              <w:rPr>
                <w:rFonts w:ascii="Times New Roman" w:hAnsi="Times New Roman"/>
                <w:b/>
                <w:bCs/>
                <w:color w:val="auto"/>
                <w:szCs w:val="24"/>
                <w:lang w:eastAsia="en-US"/>
              </w:rPr>
            </w:pPr>
          </w:p>
          <w:p w14:paraId="4CE08214" w14:textId="77777777" w:rsidR="004E27FB" w:rsidRDefault="004E27FB" w:rsidP="005A04C8">
            <w:pPr>
              <w:pStyle w:val="ac"/>
              <w:rPr>
                <w:rFonts w:ascii="Times New Roman" w:hAnsi="Times New Roman"/>
                <w:b/>
                <w:bCs/>
                <w:color w:val="auto"/>
                <w:szCs w:val="24"/>
                <w:lang w:eastAsia="en-US"/>
              </w:rPr>
            </w:pPr>
          </w:p>
          <w:p w14:paraId="66C9C7A4" w14:textId="77777777" w:rsidR="004E27FB" w:rsidRDefault="004E27FB" w:rsidP="005A04C8">
            <w:pPr>
              <w:pStyle w:val="ac"/>
              <w:rPr>
                <w:rFonts w:ascii="Times New Roman" w:hAnsi="Times New Roman"/>
                <w:b/>
                <w:bCs/>
                <w:color w:val="auto"/>
                <w:szCs w:val="24"/>
                <w:lang w:eastAsia="en-US"/>
              </w:rPr>
            </w:pPr>
          </w:p>
          <w:p w14:paraId="4F578D69" w14:textId="77777777" w:rsidR="004E27FB" w:rsidRPr="0010091B" w:rsidRDefault="004E27FB" w:rsidP="005A04C8">
            <w:pPr>
              <w:pStyle w:val="ac"/>
              <w:rPr>
                <w:rFonts w:ascii="Times New Roman" w:hAnsi="Times New Roman"/>
                <w:b/>
                <w:bCs/>
                <w:color w:val="auto"/>
                <w:szCs w:val="24"/>
                <w:lang w:eastAsia="en-US"/>
              </w:rPr>
            </w:pPr>
          </w:p>
        </w:tc>
        <w:tc>
          <w:tcPr>
            <w:tcW w:w="6024" w:type="dxa"/>
          </w:tcPr>
          <w:p w14:paraId="245328FE" w14:textId="77777777" w:rsidR="004E27FB" w:rsidRPr="004E27FB" w:rsidRDefault="004E27FB" w:rsidP="004E27FB">
            <w:pPr>
              <w:autoSpaceDE w:val="0"/>
              <w:autoSpaceDN w:val="0"/>
              <w:ind w:right="220"/>
              <w:jc w:val="both"/>
              <w:rPr>
                <w:rFonts w:ascii="Times New Roman" w:hAnsi="Times New Roman"/>
                <w:color w:val="auto"/>
                <w:sz w:val="24"/>
                <w:szCs w:val="24"/>
                <w:lang w:eastAsia="en-US"/>
              </w:rPr>
            </w:pPr>
            <w:r w:rsidRPr="004E27FB">
              <w:rPr>
                <w:rFonts w:ascii="Times New Roman" w:hAnsi="Times New Roman"/>
                <w:b/>
                <w:color w:val="auto"/>
                <w:sz w:val="24"/>
                <w:szCs w:val="24"/>
                <w:lang w:eastAsia="en-US"/>
              </w:rPr>
              <w:t>Практический</w:t>
            </w:r>
            <w:r w:rsidRPr="004E27FB">
              <w:rPr>
                <w:rFonts w:ascii="Times New Roman" w:hAnsi="Times New Roman"/>
                <w:b/>
                <w:color w:val="auto"/>
                <w:spacing w:val="-9"/>
                <w:sz w:val="24"/>
                <w:szCs w:val="24"/>
                <w:lang w:eastAsia="en-US"/>
              </w:rPr>
              <w:t xml:space="preserve"> </w:t>
            </w:r>
            <w:r w:rsidRPr="004E27FB">
              <w:rPr>
                <w:rFonts w:ascii="Times New Roman" w:hAnsi="Times New Roman"/>
                <w:b/>
                <w:color w:val="auto"/>
                <w:sz w:val="24"/>
                <w:szCs w:val="24"/>
                <w:lang w:eastAsia="en-US"/>
              </w:rPr>
              <w:t>опыт:</w:t>
            </w:r>
            <w:r w:rsidRPr="004E27FB">
              <w:rPr>
                <w:rFonts w:ascii="Times New Roman" w:hAnsi="Times New Roman"/>
                <w:b/>
                <w:color w:val="auto"/>
                <w:spacing w:val="-8"/>
                <w:sz w:val="24"/>
                <w:szCs w:val="24"/>
                <w:lang w:eastAsia="en-US"/>
              </w:rPr>
              <w:t xml:space="preserve"> </w:t>
            </w:r>
            <w:r w:rsidRPr="004E27FB">
              <w:rPr>
                <w:rFonts w:ascii="Times New Roman" w:hAnsi="Times New Roman"/>
                <w:color w:val="auto"/>
                <w:sz w:val="24"/>
                <w:szCs w:val="24"/>
                <w:lang w:eastAsia="en-US"/>
              </w:rPr>
              <w:t>определения</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перечня</w:t>
            </w:r>
            <w:r w:rsidRPr="004E27FB">
              <w:rPr>
                <w:rFonts w:ascii="Times New Roman" w:hAnsi="Times New Roman"/>
                <w:color w:val="auto"/>
                <w:spacing w:val="-11"/>
                <w:sz w:val="24"/>
                <w:szCs w:val="24"/>
                <w:lang w:eastAsia="en-US"/>
              </w:rPr>
              <w:t xml:space="preserve"> </w:t>
            </w:r>
            <w:r w:rsidRPr="004E27FB">
              <w:rPr>
                <w:rFonts w:ascii="Times New Roman" w:hAnsi="Times New Roman"/>
                <w:color w:val="auto"/>
                <w:sz w:val="24"/>
                <w:szCs w:val="24"/>
                <w:lang w:eastAsia="en-US"/>
              </w:rPr>
              <w:t>работ по организации и выполнении производства строительно-монтажных, в том числе отделочных работ, работ по тепло- и звукоизоляции, огнезащите и антивандальной защите на объекте капитального строительства</w:t>
            </w:r>
          </w:p>
          <w:p w14:paraId="6CD8C8E9" w14:textId="3D22FA0D" w:rsidR="004E27FB" w:rsidRPr="004E27FB" w:rsidRDefault="004E27FB" w:rsidP="004E27FB">
            <w:pPr>
              <w:autoSpaceDE w:val="0"/>
              <w:autoSpaceDN w:val="0"/>
              <w:ind w:right="194"/>
              <w:jc w:val="both"/>
              <w:rPr>
                <w:rFonts w:ascii="Times New Roman" w:hAnsi="Times New Roman"/>
                <w:color w:val="auto"/>
                <w:sz w:val="24"/>
                <w:szCs w:val="24"/>
                <w:lang w:eastAsia="en-US"/>
              </w:rPr>
            </w:pPr>
            <w:r w:rsidRPr="004E27FB">
              <w:rPr>
                <w:rFonts w:ascii="Times New Roman" w:hAnsi="Times New Roman"/>
                <w:b/>
                <w:color w:val="auto"/>
                <w:sz w:val="24"/>
                <w:szCs w:val="24"/>
                <w:lang w:eastAsia="en-US"/>
              </w:rPr>
              <w:t xml:space="preserve">Умения: </w:t>
            </w:r>
            <w:r w:rsidRPr="004E27FB">
              <w:rPr>
                <w:rFonts w:ascii="Times New Roman" w:hAnsi="Times New Roman"/>
                <w:color w:val="auto"/>
                <w:sz w:val="24"/>
                <w:szCs w:val="24"/>
                <w:lang w:eastAsia="en-US"/>
              </w:rPr>
              <w:t>читать проектно-технологическую документацию осуществлять производство строительно-монтажных, в том числе отделочных работ</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в</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соответствии</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с</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требованиями</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нормативно- технической документации, требованиями</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договора,</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рабочими</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чертежами</w:t>
            </w:r>
            <w:r w:rsidRPr="004E27FB">
              <w:rPr>
                <w:rFonts w:ascii="Times New Roman" w:hAnsi="Times New Roman"/>
                <w:color w:val="auto"/>
                <w:spacing w:val="-6"/>
                <w:sz w:val="24"/>
                <w:szCs w:val="24"/>
                <w:lang w:eastAsia="en-US"/>
              </w:rPr>
              <w:t xml:space="preserve"> </w:t>
            </w:r>
            <w:r w:rsidRPr="004E27FB">
              <w:rPr>
                <w:rFonts w:ascii="Times New Roman" w:hAnsi="Times New Roman"/>
                <w:color w:val="auto"/>
                <w:sz w:val="24"/>
                <w:szCs w:val="24"/>
                <w:lang w:eastAsia="en-US"/>
              </w:rPr>
              <w:t>и</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pacing w:val="-2"/>
                <w:sz w:val="24"/>
                <w:szCs w:val="24"/>
                <w:lang w:eastAsia="en-US"/>
              </w:rPr>
              <w:t xml:space="preserve">проектом </w:t>
            </w:r>
            <w:r w:rsidRPr="004E27FB">
              <w:rPr>
                <w:rFonts w:ascii="Times New Roman" w:hAnsi="Times New Roman"/>
                <w:color w:val="auto"/>
                <w:sz w:val="24"/>
                <w:szCs w:val="24"/>
                <w:lang w:eastAsia="en-US"/>
              </w:rPr>
              <w:t>производства</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работ;</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осуществлять</w:t>
            </w:r>
            <w:r w:rsidRPr="004E27FB">
              <w:rPr>
                <w:rFonts w:ascii="Times New Roman" w:hAnsi="Times New Roman"/>
                <w:color w:val="auto"/>
                <w:spacing w:val="-14"/>
                <w:sz w:val="24"/>
                <w:szCs w:val="24"/>
                <w:lang w:eastAsia="en-US"/>
              </w:rPr>
              <w:t xml:space="preserve"> </w:t>
            </w:r>
            <w:r w:rsidRPr="004E27FB">
              <w:rPr>
                <w:rFonts w:ascii="Times New Roman" w:hAnsi="Times New Roman"/>
                <w:color w:val="auto"/>
                <w:sz w:val="24"/>
                <w:szCs w:val="24"/>
                <w:lang w:eastAsia="en-US"/>
              </w:rPr>
              <w:t>документальное сопровождение производства строительных работ (журналы производства работ, акты выполненных работ); распределять машины и средства малой механизации по типам, назначению, видам выполняемых работ; проводить обмерные работы; определять объемы выполняемых строительно- монтажных, в том числе и отделочных работ; определять перечень работ по обеспечению</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безопасности</w:t>
            </w:r>
            <w:r w:rsidRPr="004E27FB">
              <w:rPr>
                <w:rFonts w:ascii="Times New Roman" w:hAnsi="Times New Roman"/>
                <w:color w:val="auto"/>
                <w:spacing w:val="-14"/>
                <w:sz w:val="24"/>
                <w:szCs w:val="24"/>
                <w:lang w:eastAsia="en-US"/>
              </w:rPr>
              <w:t xml:space="preserve"> </w:t>
            </w:r>
            <w:r w:rsidRPr="004E27FB">
              <w:rPr>
                <w:rFonts w:ascii="Times New Roman" w:hAnsi="Times New Roman"/>
                <w:color w:val="auto"/>
                <w:sz w:val="24"/>
                <w:szCs w:val="24"/>
                <w:lang w:eastAsia="en-US"/>
              </w:rPr>
              <w:t>участка</w:t>
            </w:r>
            <w:r w:rsidRPr="004E27FB">
              <w:rPr>
                <w:rFonts w:ascii="Times New Roman" w:hAnsi="Times New Roman"/>
                <w:color w:val="auto"/>
                <w:spacing w:val="-14"/>
                <w:sz w:val="24"/>
                <w:szCs w:val="24"/>
                <w:lang w:eastAsia="en-US"/>
              </w:rPr>
              <w:t xml:space="preserve"> </w:t>
            </w:r>
            <w:r w:rsidRPr="004E27FB">
              <w:rPr>
                <w:rFonts w:ascii="Times New Roman" w:hAnsi="Times New Roman"/>
                <w:color w:val="auto"/>
                <w:sz w:val="24"/>
                <w:szCs w:val="24"/>
                <w:lang w:eastAsia="en-US"/>
              </w:rPr>
              <w:t>производства</w:t>
            </w:r>
            <w:r w:rsidRPr="004E27FB">
              <w:rPr>
                <w:rFonts w:ascii="Times New Roman" w:hAnsi="Times New Roman"/>
                <w:color w:val="auto"/>
                <w:spacing w:val="-15"/>
                <w:sz w:val="24"/>
                <w:szCs w:val="24"/>
                <w:lang w:eastAsia="en-US"/>
              </w:rPr>
              <w:t xml:space="preserve"> </w:t>
            </w:r>
            <w:r w:rsidRPr="004E27FB">
              <w:rPr>
                <w:rFonts w:ascii="Times New Roman" w:hAnsi="Times New Roman"/>
                <w:color w:val="auto"/>
                <w:sz w:val="24"/>
                <w:szCs w:val="24"/>
                <w:lang w:eastAsia="en-US"/>
              </w:rPr>
              <w:t xml:space="preserve">строительных </w:t>
            </w:r>
            <w:r w:rsidRPr="004E27FB">
              <w:rPr>
                <w:rFonts w:ascii="Times New Roman" w:hAnsi="Times New Roman"/>
                <w:color w:val="auto"/>
                <w:spacing w:val="-2"/>
                <w:sz w:val="24"/>
                <w:szCs w:val="24"/>
                <w:lang w:eastAsia="en-US"/>
              </w:rPr>
              <w:t>работ.</w:t>
            </w:r>
          </w:p>
        </w:tc>
        <w:tc>
          <w:tcPr>
            <w:tcW w:w="6025" w:type="dxa"/>
          </w:tcPr>
          <w:p w14:paraId="2917CA22" w14:textId="77777777" w:rsidR="004E27FB" w:rsidRPr="004E27FB" w:rsidRDefault="004E27FB" w:rsidP="004E27FB">
            <w:pPr>
              <w:autoSpaceDE w:val="0"/>
              <w:autoSpaceDN w:val="0"/>
              <w:ind w:right="83"/>
              <w:jc w:val="both"/>
              <w:rPr>
                <w:rFonts w:ascii="Times New Roman" w:hAnsi="Times New Roman"/>
                <w:color w:val="auto"/>
                <w:sz w:val="24"/>
                <w:szCs w:val="24"/>
                <w:lang w:eastAsia="en-US"/>
              </w:rPr>
            </w:pPr>
            <w:r w:rsidRPr="004E27FB">
              <w:rPr>
                <w:rFonts w:ascii="Times New Roman" w:hAnsi="Times New Roman"/>
                <w:b/>
                <w:color w:val="auto"/>
                <w:sz w:val="24"/>
                <w:szCs w:val="24"/>
                <w:lang w:eastAsia="en-US"/>
              </w:rPr>
              <w:t>-</w:t>
            </w:r>
            <w:r w:rsidRPr="004E27FB">
              <w:rPr>
                <w:rFonts w:ascii="Times New Roman" w:hAnsi="Times New Roman"/>
                <w:color w:val="auto"/>
                <w:sz w:val="24"/>
                <w:szCs w:val="24"/>
                <w:lang w:eastAsia="en-US"/>
              </w:rPr>
              <w:t>требования нормативных технических документов к производству строительно- монтажных,</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в</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том</w:t>
            </w:r>
            <w:r w:rsidRPr="004E27FB">
              <w:rPr>
                <w:rFonts w:ascii="Times New Roman" w:hAnsi="Times New Roman"/>
                <w:color w:val="auto"/>
                <w:spacing w:val="-6"/>
                <w:sz w:val="24"/>
                <w:szCs w:val="24"/>
                <w:lang w:eastAsia="en-US"/>
              </w:rPr>
              <w:t xml:space="preserve"> </w:t>
            </w:r>
            <w:r w:rsidRPr="004E27FB">
              <w:rPr>
                <w:rFonts w:ascii="Times New Roman" w:hAnsi="Times New Roman"/>
                <w:color w:val="auto"/>
                <w:sz w:val="24"/>
                <w:szCs w:val="24"/>
                <w:lang w:eastAsia="en-US"/>
              </w:rPr>
              <w:t>числе</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отделочных</w:t>
            </w:r>
            <w:r w:rsidRPr="004E27FB">
              <w:rPr>
                <w:rFonts w:ascii="Times New Roman" w:hAnsi="Times New Roman"/>
                <w:color w:val="auto"/>
                <w:spacing w:val="-5"/>
                <w:sz w:val="24"/>
                <w:szCs w:val="24"/>
                <w:lang w:eastAsia="en-US"/>
              </w:rPr>
              <w:t xml:space="preserve"> </w:t>
            </w:r>
            <w:r w:rsidRPr="004E27FB">
              <w:rPr>
                <w:rFonts w:ascii="Times New Roman" w:hAnsi="Times New Roman"/>
                <w:color w:val="auto"/>
                <w:sz w:val="24"/>
                <w:szCs w:val="24"/>
                <w:lang w:eastAsia="en-US"/>
              </w:rPr>
              <w:t>работ</w:t>
            </w:r>
            <w:r w:rsidRPr="004E27FB">
              <w:rPr>
                <w:rFonts w:ascii="Times New Roman" w:hAnsi="Times New Roman"/>
                <w:color w:val="auto"/>
                <w:spacing w:val="-9"/>
                <w:sz w:val="24"/>
                <w:szCs w:val="24"/>
                <w:lang w:eastAsia="en-US"/>
              </w:rPr>
              <w:t xml:space="preserve"> </w:t>
            </w:r>
            <w:r w:rsidRPr="004E27FB">
              <w:rPr>
                <w:rFonts w:ascii="Times New Roman" w:hAnsi="Times New Roman"/>
                <w:color w:val="auto"/>
                <w:sz w:val="24"/>
                <w:szCs w:val="24"/>
                <w:lang w:eastAsia="en-US"/>
              </w:rPr>
              <w:t>на объекте капитального строительства; технологии производства строительно-</w:t>
            </w:r>
          </w:p>
          <w:p w14:paraId="10B24F79" w14:textId="77777777" w:rsidR="004E27FB" w:rsidRPr="004E27FB" w:rsidRDefault="004E27FB" w:rsidP="004E27FB">
            <w:pPr>
              <w:autoSpaceDE w:val="0"/>
              <w:autoSpaceDN w:val="0"/>
              <w:ind w:right="83"/>
              <w:jc w:val="both"/>
              <w:rPr>
                <w:rFonts w:ascii="Times New Roman" w:hAnsi="Times New Roman"/>
                <w:color w:val="auto"/>
                <w:sz w:val="24"/>
                <w:szCs w:val="24"/>
                <w:lang w:eastAsia="en-US"/>
              </w:rPr>
            </w:pPr>
            <w:r w:rsidRPr="004E27FB">
              <w:rPr>
                <w:rFonts w:ascii="Times New Roman" w:hAnsi="Times New Roman"/>
                <w:color w:val="auto"/>
                <w:sz w:val="24"/>
                <w:szCs w:val="24"/>
                <w:lang w:eastAsia="en-US"/>
              </w:rPr>
              <w:t>монтажных</w:t>
            </w:r>
            <w:r w:rsidRPr="004E27FB">
              <w:rPr>
                <w:rFonts w:ascii="Times New Roman" w:hAnsi="Times New Roman"/>
                <w:color w:val="auto"/>
                <w:spacing w:val="-5"/>
                <w:sz w:val="24"/>
                <w:szCs w:val="24"/>
                <w:lang w:eastAsia="en-US"/>
              </w:rPr>
              <w:t xml:space="preserve"> </w:t>
            </w:r>
            <w:r w:rsidRPr="004E27FB">
              <w:rPr>
                <w:rFonts w:ascii="Times New Roman" w:hAnsi="Times New Roman"/>
                <w:color w:val="auto"/>
                <w:sz w:val="24"/>
                <w:szCs w:val="24"/>
                <w:lang w:eastAsia="en-US"/>
              </w:rPr>
              <w:t>работ;</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в</w:t>
            </w:r>
            <w:r w:rsidRPr="004E27FB">
              <w:rPr>
                <w:rFonts w:ascii="Times New Roman" w:hAnsi="Times New Roman"/>
                <w:color w:val="auto"/>
                <w:spacing w:val="-10"/>
                <w:sz w:val="24"/>
                <w:szCs w:val="24"/>
                <w:lang w:eastAsia="en-US"/>
              </w:rPr>
              <w:t xml:space="preserve"> </w:t>
            </w:r>
            <w:r w:rsidRPr="004E27FB">
              <w:rPr>
                <w:rFonts w:ascii="Times New Roman" w:hAnsi="Times New Roman"/>
                <w:color w:val="auto"/>
                <w:sz w:val="24"/>
                <w:szCs w:val="24"/>
                <w:lang w:eastAsia="en-US"/>
              </w:rPr>
              <w:t>том</w:t>
            </w:r>
            <w:r w:rsidRPr="004E27FB">
              <w:rPr>
                <w:rFonts w:ascii="Times New Roman" w:hAnsi="Times New Roman"/>
                <w:color w:val="auto"/>
                <w:spacing w:val="-7"/>
                <w:sz w:val="24"/>
                <w:szCs w:val="24"/>
                <w:lang w:eastAsia="en-US"/>
              </w:rPr>
              <w:t xml:space="preserve"> </w:t>
            </w:r>
            <w:r w:rsidRPr="004E27FB">
              <w:rPr>
                <w:rFonts w:ascii="Times New Roman" w:hAnsi="Times New Roman"/>
                <w:color w:val="auto"/>
                <w:sz w:val="24"/>
                <w:szCs w:val="24"/>
                <w:lang w:eastAsia="en-US"/>
              </w:rPr>
              <w:t>числе</w:t>
            </w:r>
            <w:r w:rsidRPr="004E27FB">
              <w:rPr>
                <w:rFonts w:ascii="Times New Roman" w:hAnsi="Times New Roman"/>
                <w:color w:val="auto"/>
                <w:spacing w:val="-9"/>
                <w:sz w:val="24"/>
                <w:szCs w:val="24"/>
                <w:lang w:eastAsia="en-US"/>
              </w:rPr>
              <w:t xml:space="preserve"> </w:t>
            </w:r>
            <w:r w:rsidRPr="004E27FB">
              <w:rPr>
                <w:rFonts w:ascii="Times New Roman" w:hAnsi="Times New Roman"/>
                <w:color w:val="auto"/>
                <w:sz w:val="24"/>
                <w:szCs w:val="24"/>
                <w:lang w:eastAsia="en-US"/>
              </w:rPr>
              <w:t>отделочных работ, работ по тепло- и звукоизоляции, огнезащите и антивандальной защите; технологии, виды и способы устройства систем электрохимической защиты;</w:t>
            </w:r>
          </w:p>
          <w:p w14:paraId="53A095B1" w14:textId="02ABDC8B" w:rsidR="004E27FB" w:rsidRPr="004E27FB" w:rsidRDefault="004E27FB" w:rsidP="004E27FB">
            <w:pPr>
              <w:ind w:right="83"/>
              <w:jc w:val="both"/>
              <w:rPr>
                <w:rFonts w:ascii="Times New Roman" w:hAnsi="Times New Roman"/>
                <w:color w:val="auto"/>
                <w:sz w:val="24"/>
                <w:szCs w:val="24"/>
                <w:lang w:eastAsia="en-US"/>
              </w:rPr>
            </w:pPr>
            <w:r w:rsidRPr="004E27FB">
              <w:rPr>
                <w:rFonts w:ascii="Times New Roman" w:hAnsi="Times New Roman"/>
                <w:color w:val="auto"/>
                <w:sz w:val="24"/>
                <w:szCs w:val="24"/>
                <w:lang w:eastAsia="en-US"/>
              </w:rPr>
              <w:t>технологии катодной защиты объектов; правила</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транспортировки,</w:t>
            </w:r>
            <w:r w:rsidRPr="004E27FB">
              <w:rPr>
                <w:rFonts w:ascii="Times New Roman" w:hAnsi="Times New Roman"/>
                <w:color w:val="auto"/>
                <w:spacing w:val="-14"/>
                <w:sz w:val="24"/>
                <w:szCs w:val="24"/>
                <w:lang w:eastAsia="en-US"/>
              </w:rPr>
              <w:t xml:space="preserve"> </w:t>
            </w:r>
            <w:r w:rsidRPr="004E27FB">
              <w:rPr>
                <w:rFonts w:ascii="Times New Roman" w:hAnsi="Times New Roman"/>
                <w:color w:val="auto"/>
                <w:sz w:val="24"/>
                <w:szCs w:val="24"/>
                <w:lang w:eastAsia="en-US"/>
              </w:rPr>
              <w:t>складирования</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и хранения различных видов материально- технических ресурсов; требования нормативной технической и проектной документации к составу и качеству производства</w:t>
            </w:r>
            <w:r w:rsidRPr="004E27FB">
              <w:rPr>
                <w:rFonts w:ascii="Times New Roman" w:hAnsi="Times New Roman"/>
                <w:color w:val="auto"/>
                <w:spacing w:val="-10"/>
                <w:sz w:val="24"/>
                <w:szCs w:val="24"/>
                <w:lang w:eastAsia="en-US"/>
              </w:rPr>
              <w:t xml:space="preserve"> </w:t>
            </w:r>
            <w:r w:rsidRPr="004E27FB">
              <w:rPr>
                <w:rFonts w:ascii="Times New Roman" w:hAnsi="Times New Roman"/>
                <w:color w:val="auto"/>
                <w:sz w:val="24"/>
                <w:szCs w:val="24"/>
                <w:lang w:eastAsia="en-US"/>
              </w:rPr>
              <w:t>строительных</w:t>
            </w:r>
            <w:r w:rsidRPr="004E27FB">
              <w:rPr>
                <w:rFonts w:ascii="Times New Roman" w:hAnsi="Times New Roman"/>
                <w:color w:val="auto"/>
                <w:spacing w:val="-9"/>
                <w:sz w:val="24"/>
                <w:szCs w:val="24"/>
                <w:lang w:eastAsia="en-US"/>
              </w:rPr>
              <w:t xml:space="preserve"> </w:t>
            </w:r>
            <w:r w:rsidRPr="004E27FB">
              <w:rPr>
                <w:rFonts w:ascii="Times New Roman" w:hAnsi="Times New Roman"/>
                <w:color w:val="auto"/>
                <w:sz w:val="24"/>
                <w:szCs w:val="24"/>
                <w:lang w:eastAsia="en-US"/>
              </w:rPr>
              <w:t>работ</w:t>
            </w:r>
            <w:r w:rsidRPr="004E27FB">
              <w:rPr>
                <w:rFonts w:ascii="Times New Roman" w:hAnsi="Times New Roman"/>
                <w:color w:val="auto"/>
                <w:spacing w:val="-10"/>
                <w:sz w:val="24"/>
                <w:szCs w:val="24"/>
                <w:lang w:eastAsia="en-US"/>
              </w:rPr>
              <w:t xml:space="preserve"> </w:t>
            </w:r>
            <w:r w:rsidRPr="004E27FB">
              <w:rPr>
                <w:rFonts w:ascii="Times New Roman" w:hAnsi="Times New Roman"/>
                <w:color w:val="auto"/>
                <w:sz w:val="24"/>
                <w:szCs w:val="24"/>
                <w:lang w:eastAsia="en-US"/>
              </w:rPr>
              <w:t>на</w:t>
            </w:r>
            <w:r w:rsidRPr="004E27FB">
              <w:rPr>
                <w:rFonts w:ascii="Times New Roman" w:hAnsi="Times New Roman"/>
                <w:color w:val="auto"/>
                <w:spacing w:val="-12"/>
                <w:sz w:val="24"/>
                <w:szCs w:val="24"/>
                <w:lang w:eastAsia="en-US"/>
              </w:rPr>
              <w:t xml:space="preserve"> </w:t>
            </w:r>
            <w:r w:rsidRPr="004E27FB">
              <w:rPr>
                <w:rFonts w:ascii="Times New Roman" w:hAnsi="Times New Roman"/>
                <w:color w:val="auto"/>
                <w:sz w:val="24"/>
                <w:szCs w:val="24"/>
                <w:lang w:eastAsia="en-US"/>
              </w:rPr>
              <w:t>объекте капитального строительства методы определения видов, сложности и объемов строительных работ и производственных</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заданий; требования законодательства Российской</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Федерации</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к</w:t>
            </w:r>
            <w:r w:rsidRPr="004E27FB">
              <w:rPr>
                <w:rFonts w:ascii="Times New Roman" w:hAnsi="Times New Roman"/>
                <w:color w:val="auto"/>
                <w:spacing w:val="-9"/>
                <w:sz w:val="24"/>
                <w:szCs w:val="24"/>
                <w:lang w:eastAsia="en-US"/>
              </w:rPr>
              <w:t xml:space="preserve"> </w:t>
            </w:r>
            <w:r w:rsidRPr="004E27FB">
              <w:rPr>
                <w:rFonts w:ascii="Times New Roman" w:hAnsi="Times New Roman"/>
                <w:color w:val="auto"/>
                <w:sz w:val="24"/>
                <w:szCs w:val="24"/>
                <w:lang w:eastAsia="en-US"/>
              </w:rPr>
              <w:t>порядку</w:t>
            </w:r>
            <w:r w:rsidRPr="004E27FB">
              <w:rPr>
                <w:rFonts w:ascii="Times New Roman" w:hAnsi="Times New Roman"/>
                <w:color w:val="auto"/>
                <w:spacing w:val="-12"/>
                <w:sz w:val="24"/>
                <w:szCs w:val="24"/>
                <w:lang w:eastAsia="en-US"/>
              </w:rPr>
              <w:t xml:space="preserve"> </w:t>
            </w:r>
            <w:r w:rsidRPr="004E27FB">
              <w:rPr>
                <w:rFonts w:ascii="Times New Roman" w:hAnsi="Times New Roman"/>
                <w:color w:val="auto"/>
                <w:sz w:val="24"/>
                <w:szCs w:val="24"/>
                <w:lang w:eastAsia="en-US"/>
              </w:rPr>
              <w:t>приёма- передачи законченных объектов капитального строительства и этапов</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комплексов работ; требования нормативных технических документов к порядку приемки скрытых</w:t>
            </w:r>
            <w:r w:rsidRPr="004E27FB">
              <w:rPr>
                <w:rFonts w:ascii="Times New Roman" w:hAnsi="Times New Roman"/>
                <w:color w:val="auto"/>
                <w:spacing w:val="-12"/>
                <w:sz w:val="24"/>
                <w:szCs w:val="24"/>
                <w:lang w:eastAsia="en-US"/>
              </w:rPr>
              <w:t xml:space="preserve"> </w:t>
            </w:r>
            <w:r w:rsidRPr="004E27FB">
              <w:rPr>
                <w:rFonts w:ascii="Times New Roman" w:hAnsi="Times New Roman"/>
                <w:color w:val="auto"/>
                <w:sz w:val="24"/>
                <w:szCs w:val="24"/>
                <w:lang w:eastAsia="en-US"/>
              </w:rPr>
              <w:t>работ</w:t>
            </w:r>
            <w:r w:rsidRPr="004E27FB">
              <w:rPr>
                <w:rFonts w:ascii="Times New Roman" w:hAnsi="Times New Roman"/>
                <w:color w:val="auto"/>
                <w:spacing w:val="-10"/>
                <w:sz w:val="24"/>
                <w:szCs w:val="24"/>
                <w:lang w:eastAsia="en-US"/>
              </w:rPr>
              <w:t xml:space="preserve"> </w:t>
            </w:r>
            <w:r w:rsidRPr="004E27FB">
              <w:rPr>
                <w:rFonts w:ascii="Times New Roman" w:hAnsi="Times New Roman"/>
                <w:color w:val="auto"/>
                <w:sz w:val="24"/>
                <w:szCs w:val="24"/>
                <w:lang w:eastAsia="en-US"/>
              </w:rPr>
              <w:t>и</w:t>
            </w:r>
            <w:r w:rsidRPr="004E27FB">
              <w:rPr>
                <w:rFonts w:ascii="Times New Roman" w:hAnsi="Times New Roman"/>
                <w:color w:val="auto"/>
                <w:spacing w:val="-12"/>
                <w:sz w:val="24"/>
                <w:szCs w:val="24"/>
                <w:lang w:eastAsia="en-US"/>
              </w:rPr>
              <w:t xml:space="preserve"> </w:t>
            </w:r>
            <w:r w:rsidRPr="004E27FB">
              <w:rPr>
                <w:rFonts w:ascii="Times New Roman" w:hAnsi="Times New Roman"/>
                <w:color w:val="auto"/>
                <w:sz w:val="24"/>
                <w:szCs w:val="24"/>
                <w:lang w:eastAsia="en-US"/>
              </w:rPr>
              <w:t>строительных</w:t>
            </w:r>
            <w:r w:rsidRPr="004E27FB">
              <w:rPr>
                <w:rFonts w:ascii="Times New Roman" w:hAnsi="Times New Roman"/>
                <w:color w:val="auto"/>
                <w:spacing w:val="-8"/>
                <w:sz w:val="24"/>
                <w:szCs w:val="24"/>
                <w:lang w:eastAsia="en-US"/>
              </w:rPr>
              <w:t xml:space="preserve"> </w:t>
            </w:r>
            <w:r w:rsidRPr="004E27FB">
              <w:rPr>
                <w:rFonts w:ascii="Times New Roman" w:hAnsi="Times New Roman"/>
                <w:color w:val="auto"/>
                <w:sz w:val="24"/>
                <w:szCs w:val="24"/>
                <w:lang w:eastAsia="en-US"/>
              </w:rPr>
              <w:t>конструкций, влияющих на безопасность объекта капитального строительства, технические</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условия и национальные стандарты на принимаемые работы; особенности производства строительных работ на опасных, технически сложных и уникальных объектах</w:t>
            </w:r>
            <w:r w:rsidRPr="004E27FB">
              <w:rPr>
                <w:rFonts w:ascii="Times New Roman" w:hAnsi="Times New Roman"/>
                <w:color w:val="auto"/>
                <w:spacing w:val="-14"/>
                <w:sz w:val="24"/>
                <w:szCs w:val="24"/>
                <w:lang w:eastAsia="en-US"/>
              </w:rPr>
              <w:t xml:space="preserve"> </w:t>
            </w:r>
            <w:r w:rsidRPr="004E27FB">
              <w:rPr>
                <w:rFonts w:ascii="Times New Roman" w:hAnsi="Times New Roman"/>
                <w:color w:val="auto"/>
                <w:sz w:val="24"/>
                <w:szCs w:val="24"/>
                <w:lang w:eastAsia="en-US"/>
              </w:rPr>
              <w:t>капитального</w:t>
            </w:r>
            <w:r w:rsidRPr="004E27FB">
              <w:rPr>
                <w:rFonts w:ascii="Times New Roman" w:hAnsi="Times New Roman"/>
                <w:color w:val="auto"/>
                <w:spacing w:val="-13"/>
                <w:sz w:val="24"/>
                <w:szCs w:val="24"/>
                <w:lang w:eastAsia="en-US"/>
              </w:rPr>
              <w:t xml:space="preserve"> </w:t>
            </w:r>
            <w:r w:rsidRPr="004E27FB">
              <w:rPr>
                <w:rFonts w:ascii="Times New Roman" w:hAnsi="Times New Roman"/>
                <w:color w:val="auto"/>
                <w:sz w:val="24"/>
                <w:szCs w:val="24"/>
                <w:lang w:eastAsia="en-US"/>
              </w:rPr>
              <w:t>строительства;</w:t>
            </w:r>
            <w:r w:rsidRPr="004E27FB">
              <w:rPr>
                <w:rFonts w:ascii="Times New Roman" w:hAnsi="Times New Roman"/>
                <w:color w:val="auto"/>
                <w:spacing w:val="-14"/>
                <w:sz w:val="24"/>
                <w:szCs w:val="24"/>
                <w:lang w:eastAsia="en-US"/>
              </w:rPr>
              <w:t xml:space="preserve"> </w:t>
            </w:r>
            <w:r w:rsidRPr="004E27FB">
              <w:rPr>
                <w:rFonts w:ascii="Times New Roman" w:hAnsi="Times New Roman"/>
                <w:color w:val="auto"/>
                <w:sz w:val="24"/>
                <w:szCs w:val="24"/>
                <w:lang w:eastAsia="en-US"/>
              </w:rPr>
              <w:t xml:space="preserve">нормы по защите от </w:t>
            </w:r>
          </w:p>
        </w:tc>
      </w:tr>
      <w:tr w:rsidR="004E27FB" w:rsidRPr="00D251AE" w14:paraId="0EA19D03" w14:textId="77777777" w:rsidTr="004E27FB">
        <w:trPr>
          <w:trHeight w:val="2265"/>
        </w:trPr>
        <w:tc>
          <w:tcPr>
            <w:tcW w:w="2547" w:type="dxa"/>
          </w:tcPr>
          <w:p w14:paraId="55F2A179" w14:textId="77777777" w:rsidR="004E27FB" w:rsidRDefault="004E27FB" w:rsidP="004E27FB">
            <w:pPr>
              <w:pStyle w:val="ac"/>
              <w:rPr>
                <w:rFonts w:ascii="Times New Roman" w:hAnsi="Times New Roman"/>
                <w:b/>
                <w:bCs/>
                <w:color w:val="auto"/>
                <w:szCs w:val="24"/>
                <w:lang w:eastAsia="en-US"/>
              </w:rPr>
            </w:pPr>
          </w:p>
          <w:p w14:paraId="58297F77" w14:textId="77777777" w:rsidR="004E27FB" w:rsidRDefault="004E27FB" w:rsidP="004E27FB">
            <w:pPr>
              <w:pStyle w:val="ac"/>
              <w:rPr>
                <w:rFonts w:ascii="Times New Roman" w:hAnsi="Times New Roman"/>
                <w:b/>
                <w:bCs/>
                <w:color w:val="auto"/>
                <w:szCs w:val="24"/>
                <w:lang w:eastAsia="en-US"/>
              </w:rPr>
            </w:pPr>
          </w:p>
          <w:p w14:paraId="4B0BD045" w14:textId="77777777" w:rsidR="004E27FB" w:rsidRDefault="004E27FB" w:rsidP="004E27FB">
            <w:pPr>
              <w:pStyle w:val="ac"/>
              <w:rPr>
                <w:rFonts w:ascii="Times New Roman" w:hAnsi="Times New Roman"/>
                <w:b/>
                <w:bCs/>
                <w:color w:val="auto"/>
                <w:szCs w:val="24"/>
                <w:lang w:eastAsia="en-US"/>
              </w:rPr>
            </w:pPr>
          </w:p>
          <w:p w14:paraId="1F41D151" w14:textId="77777777" w:rsidR="004E27FB" w:rsidRDefault="004E27FB" w:rsidP="004E27FB">
            <w:pPr>
              <w:pStyle w:val="ac"/>
              <w:rPr>
                <w:rFonts w:ascii="Times New Roman" w:hAnsi="Times New Roman"/>
                <w:b/>
                <w:bCs/>
                <w:color w:val="auto"/>
                <w:szCs w:val="24"/>
                <w:lang w:eastAsia="en-US"/>
              </w:rPr>
            </w:pPr>
          </w:p>
          <w:p w14:paraId="572657E9" w14:textId="77777777" w:rsidR="004E27FB" w:rsidRPr="004E27FB" w:rsidRDefault="004E27FB" w:rsidP="005A04C8">
            <w:pPr>
              <w:pStyle w:val="ac"/>
              <w:rPr>
                <w:rFonts w:ascii="Times New Roman" w:hAnsi="Times New Roman"/>
                <w:b/>
                <w:bCs/>
                <w:color w:val="auto"/>
                <w:szCs w:val="24"/>
                <w:lang w:eastAsia="en-US"/>
              </w:rPr>
            </w:pPr>
          </w:p>
        </w:tc>
        <w:tc>
          <w:tcPr>
            <w:tcW w:w="6024" w:type="dxa"/>
          </w:tcPr>
          <w:p w14:paraId="7507627A" w14:textId="77777777" w:rsidR="004E27FB" w:rsidRPr="004E27FB" w:rsidRDefault="004E27FB" w:rsidP="004E27FB">
            <w:pPr>
              <w:autoSpaceDE w:val="0"/>
              <w:autoSpaceDN w:val="0"/>
              <w:ind w:right="194"/>
              <w:jc w:val="both"/>
              <w:rPr>
                <w:rFonts w:ascii="Times New Roman" w:hAnsi="Times New Roman"/>
                <w:b/>
                <w:color w:val="auto"/>
                <w:sz w:val="24"/>
                <w:szCs w:val="24"/>
                <w:lang w:eastAsia="en-US"/>
              </w:rPr>
            </w:pPr>
          </w:p>
        </w:tc>
        <w:tc>
          <w:tcPr>
            <w:tcW w:w="6025" w:type="dxa"/>
          </w:tcPr>
          <w:p w14:paraId="52BA8A3C" w14:textId="5F450442" w:rsidR="004E27FB" w:rsidRDefault="004E27FB" w:rsidP="004E27FB">
            <w:pPr>
              <w:ind w:right="83"/>
              <w:jc w:val="both"/>
              <w:rPr>
                <w:rFonts w:ascii="Times New Roman" w:hAnsi="Times New Roman"/>
                <w:color w:val="auto"/>
                <w:sz w:val="24"/>
                <w:szCs w:val="24"/>
                <w:lang w:eastAsia="en-US"/>
              </w:rPr>
            </w:pPr>
            <w:r w:rsidRPr="004E27FB">
              <w:rPr>
                <w:rFonts w:ascii="Times New Roman" w:hAnsi="Times New Roman"/>
                <w:color w:val="auto"/>
                <w:sz w:val="24"/>
                <w:szCs w:val="24"/>
                <w:lang w:eastAsia="en-US"/>
              </w:rPr>
              <w:t>коррозии опасных производственных объектов, а также межгосударственные и отраслевые</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стандарты; правила и порядок наладки и регулирования оборудования электрохимической защиты; порядок оформления заявок на строительные материалы, изделия и конструкции,</w:t>
            </w:r>
            <w:r>
              <w:rPr>
                <w:rFonts w:ascii="Times New Roman" w:hAnsi="Times New Roman"/>
                <w:color w:val="auto"/>
                <w:sz w:val="24"/>
                <w:szCs w:val="24"/>
                <w:lang w:eastAsia="en-US"/>
              </w:rPr>
              <w:t xml:space="preserve"> </w:t>
            </w:r>
            <w:r w:rsidRPr="004E27FB">
              <w:rPr>
                <w:rFonts w:ascii="Times New Roman" w:hAnsi="Times New Roman"/>
                <w:color w:val="auto"/>
                <w:sz w:val="24"/>
                <w:szCs w:val="24"/>
                <w:lang w:eastAsia="en-US"/>
              </w:rPr>
              <w:t>оборудование</w:t>
            </w:r>
            <w:r w:rsidRPr="004E27FB">
              <w:rPr>
                <w:rFonts w:ascii="Times New Roman" w:hAnsi="Times New Roman"/>
                <w:color w:val="auto"/>
                <w:spacing w:val="-18"/>
                <w:sz w:val="24"/>
                <w:szCs w:val="24"/>
                <w:lang w:eastAsia="en-US"/>
              </w:rPr>
              <w:t xml:space="preserve"> </w:t>
            </w:r>
            <w:r w:rsidRPr="004E27FB">
              <w:rPr>
                <w:rFonts w:ascii="Times New Roman" w:hAnsi="Times New Roman"/>
                <w:color w:val="auto"/>
                <w:sz w:val="24"/>
                <w:szCs w:val="24"/>
                <w:lang w:eastAsia="en-US"/>
              </w:rPr>
              <w:t>(инструменты,</w:t>
            </w:r>
            <w:r w:rsidRPr="004E27FB">
              <w:rPr>
                <w:rFonts w:ascii="Times New Roman" w:hAnsi="Times New Roman"/>
                <w:color w:val="auto"/>
                <w:spacing w:val="-17"/>
                <w:sz w:val="24"/>
                <w:szCs w:val="24"/>
                <w:lang w:eastAsia="en-US"/>
              </w:rPr>
              <w:t xml:space="preserve"> </w:t>
            </w:r>
            <w:r w:rsidRPr="004E27FB">
              <w:rPr>
                <w:rFonts w:ascii="Times New Roman" w:hAnsi="Times New Roman"/>
                <w:color w:val="auto"/>
                <w:sz w:val="24"/>
                <w:szCs w:val="24"/>
                <w:lang w:eastAsia="en-US"/>
              </w:rPr>
              <w:t>инвентарные приспособления), строительную технику</w:t>
            </w:r>
          </w:p>
          <w:p w14:paraId="3759E48C" w14:textId="132787FE" w:rsidR="004E27FB" w:rsidRPr="00D93128" w:rsidRDefault="00D93128" w:rsidP="00D93128">
            <w:pPr>
              <w:autoSpaceDE w:val="0"/>
              <w:autoSpaceDN w:val="0"/>
              <w:ind w:right="83"/>
              <w:jc w:val="both"/>
              <w:rPr>
                <w:rFonts w:ascii="Times New Roman" w:hAnsi="Times New Roman"/>
                <w:color w:val="auto"/>
                <w:sz w:val="24"/>
                <w:szCs w:val="24"/>
                <w:lang w:eastAsia="en-US"/>
              </w:rPr>
            </w:pPr>
            <w:r w:rsidRPr="00D93128">
              <w:rPr>
                <w:rFonts w:ascii="Times New Roman" w:hAnsi="Times New Roman"/>
                <w:color w:val="auto"/>
                <w:sz w:val="24"/>
                <w:szCs w:val="24"/>
                <w:lang w:eastAsia="en-US"/>
              </w:rPr>
              <w:t>(машины и механизмы); рациональное применение</w:t>
            </w:r>
            <w:r w:rsidRPr="00D93128">
              <w:rPr>
                <w:rFonts w:ascii="Times New Roman" w:hAnsi="Times New Roman"/>
                <w:color w:val="auto"/>
                <w:spacing w:val="-11"/>
                <w:sz w:val="24"/>
                <w:szCs w:val="24"/>
                <w:lang w:eastAsia="en-US"/>
              </w:rPr>
              <w:t xml:space="preserve"> </w:t>
            </w:r>
            <w:r w:rsidRPr="00D93128">
              <w:rPr>
                <w:rFonts w:ascii="Times New Roman" w:hAnsi="Times New Roman"/>
                <w:color w:val="auto"/>
                <w:sz w:val="24"/>
                <w:szCs w:val="24"/>
                <w:lang w:eastAsia="en-US"/>
              </w:rPr>
              <w:t>строительных</w:t>
            </w:r>
            <w:r w:rsidRPr="00D93128">
              <w:rPr>
                <w:rFonts w:ascii="Times New Roman" w:hAnsi="Times New Roman"/>
                <w:color w:val="auto"/>
                <w:spacing w:val="-10"/>
                <w:sz w:val="24"/>
                <w:szCs w:val="24"/>
                <w:lang w:eastAsia="en-US"/>
              </w:rPr>
              <w:t xml:space="preserve"> </w:t>
            </w:r>
            <w:r w:rsidRPr="00D93128">
              <w:rPr>
                <w:rFonts w:ascii="Times New Roman" w:hAnsi="Times New Roman"/>
                <w:color w:val="auto"/>
                <w:sz w:val="24"/>
                <w:szCs w:val="24"/>
                <w:lang w:eastAsia="en-US"/>
              </w:rPr>
              <w:t>машин</w:t>
            </w:r>
            <w:r w:rsidRPr="00D93128">
              <w:rPr>
                <w:rFonts w:ascii="Times New Roman" w:hAnsi="Times New Roman"/>
                <w:color w:val="auto"/>
                <w:spacing w:val="-11"/>
                <w:sz w:val="24"/>
                <w:szCs w:val="24"/>
                <w:lang w:eastAsia="en-US"/>
              </w:rPr>
              <w:t xml:space="preserve"> </w:t>
            </w:r>
            <w:r w:rsidRPr="00D93128">
              <w:rPr>
                <w:rFonts w:ascii="Times New Roman" w:hAnsi="Times New Roman"/>
                <w:color w:val="auto"/>
                <w:sz w:val="24"/>
                <w:szCs w:val="24"/>
                <w:lang w:eastAsia="en-US"/>
              </w:rPr>
              <w:t>и</w:t>
            </w:r>
            <w:r w:rsidRPr="00D93128">
              <w:rPr>
                <w:rFonts w:ascii="Times New Roman" w:hAnsi="Times New Roman"/>
                <w:color w:val="auto"/>
                <w:spacing w:val="-11"/>
                <w:sz w:val="24"/>
                <w:szCs w:val="24"/>
                <w:lang w:eastAsia="en-US"/>
              </w:rPr>
              <w:t xml:space="preserve"> </w:t>
            </w:r>
            <w:r w:rsidRPr="00D93128">
              <w:rPr>
                <w:rFonts w:ascii="Times New Roman" w:hAnsi="Times New Roman"/>
                <w:color w:val="auto"/>
                <w:sz w:val="24"/>
                <w:szCs w:val="24"/>
                <w:lang w:eastAsia="en-US"/>
              </w:rPr>
              <w:t>средств малой механизации; правила содержания и эксплуатации техники и оборудования; правила</w:t>
            </w:r>
            <w:r w:rsidRPr="00D93128">
              <w:rPr>
                <w:rFonts w:ascii="Times New Roman" w:hAnsi="Times New Roman"/>
                <w:color w:val="auto"/>
                <w:spacing w:val="-10"/>
                <w:sz w:val="24"/>
                <w:szCs w:val="24"/>
                <w:lang w:eastAsia="en-US"/>
              </w:rPr>
              <w:t xml:space="preserve"> </w:t>
            </w:r>
            <w:r w:rsidRPr="00D93128">
              <w:rPr>
                <w:rFonts w:ascii="Times New Roman" w:hAnsi="Times New Roman"/>
                <w:color w:val="auto"/>
                <w:sz w:val="24"/>
                <w:szCs w:val="24"/>
                <w:lang w:eastAsia="en-US"/>
              </w:rPr>
              <w:t>ведения</w:t>
            </w:r>
            <w:r w:rsidRPr="00D93128">
              <w:rPr>
                <w:rFonts w:ascii="Times New Roman" w:hAnsi="Times New Roman"/>
                <w:color w:val="auto"/>
                <w:spacing w:val="-13"/>
                <w:sz w:val="24"/>
                <w:szCs w:val="24"/>
                <w:lang w:eastAsia="en-US"/>
              </w:rPr>
              <w:t xml:space="preserve"> </w:t>
            </w:r>
            <w:r w:rsidRPr="00D93128">
              <w:rPr>
                <w:rFonts w:ascii="Times New Roman" w:hAnsi="Times New Roman"/>
                <w:color w:val="auto"/>
                <w:sz w:val="24"/>
                <w:szCs w:val="24"/>
                <w:lang w:eastAsia="en-US"/>
              </w:rPr>
              <w:t>исполнительной</w:t>
            </w:r>
            <w:r w:rsidRPr="00D93128">
              <w:rPr>
                <w:rFonts w:ascii="Times New Roman" w:hAnsi="Times New Roman"/>
                <w:color w:val="auto"/>
                <w:spacing w:val="-10"/>
                <w:sz w:val="24"/>
                <w:szCs w:val="24"/>
                <w:lang w:eastAsia="en-US"/>
              </w:rPr>
              <w:t xml:space="preserve"> </w:t>
            </w:r>
            <w:r w:rsidRPr="00D93128">
              <w:rPr>
                <w:rFonts w:ascii="Times New Roman" w:hAnsi="Times New Roman"/>
                <w:color w:val="auto"/>
                <w:sz w:val="24"/>
                <w:szCs w:val="24"/>
                <w:lang w:eastAsia="en-US"/>
              </w:rPr>
              <w:t>и</w:t>
            </w:r>
            <w:r w:rsidRPr="00D93128">
              <w:rPr>
                <w:rFonts w:ascii="Times New Roman" w:hAnsi="Times New Roman"/>
                <w:color w:val="auto"/>
                <w:spacing w:val="-10"/>
                <w:sz w:val="24"/>
                <w:szCs w:val="24"/>
                <w:lang w:eastAsia="en-US"/>
              </w:rPr>
              <w:t xml:space="preserve"> </w:t>
            </w:r>
            <w:r w:rsidRPr="00D93128">
              <w:rPr>
                <w:rFonts w:ascii="Times New Roman" w:hAnsi="Times New Roman"/>
                <w:color w:val="auto"/>
                <w:sz w:val="24"/>
                <w:szCs w:val="24"/>
                <w:lang w:eastAsia="en-US"/>
              </w:rPr>
              <w:t>учетной документации при производстве строительных работ методы и средства устранения дефектов результатов производства строительных работ; методы профилактики дефектов систем защитных</w:t>
            </w:r>
            <w:r>
              <w:rPr>
                <w:rFonts w:ascii="Times New Roman" w:hAnsi="Times New Roman"/>
                <w:color w:val="auto"/>
                <w:sz w:val="24"/>
                <w:szCs w:val="24"/>
                <w:lang w:eastAsia="en-US"/>
              </w:rPr>
              <w:t xml:space="preserve"> </w:t>
            </w:r>
            <w:r w:rsidRPr="00D93128">
              <w:rPr>
                <w:rFonts w:ascii="Times New Roman" w:hAnsi="Times New Roman"/>
                <w:color w:val="auto"/>
                <w:sz w:val="24"/>
                <w:szCs w:val="24"/>
                <w:lang w:eastAsia="en-US"/>
              </w:rPr>
              <w:t>покрытий;</w:t>
            </w:r>
            <w:r w:rsidRPr="00D93128">
              <w:rPr>
                <w:rFonts w:ascii="Times New Roman" w:hAnsi="Times New Roman"/>
                <w:color w:val="auto"/>
                <w:spacing w:val="-13"/>
                <w:sz w:val="24"/>
                <w:szCs w:val="24"/>
                <w:lang w:eastAsia="en-US"/>
              </w:rPr>
              <w:t xml:space="preserve"> </w:t>
            </w:r>
            <w:r w:rsidRPr="00D93128">
              <w:rPr>
                <w:rFonts w:ascii="Times New Roman" w:hAnsi="Times New Roman"/>
                <w:color w:val="auto"/>
                <w:sz w:val="24"/>
                <w:szCs w:val="24"/>
                <w:lang w:eastAsia="en-US"/>
              </w:rPr>
              <w:t>перспективные</w:t>
            </w:r>
            <w:r w:rsidRPr="00D93128">
              <w:rPr>
                <w:rFonts w:ascii="Times New Roman" w:hAnsi="Times New Roman"/>
                <w:color w:val="auto"/>
                <w:spacing w:val="-14"/>
                <w:sz w:val="24"/>
                <w:szCs w:val="24"/>
                <w:lang w:eastAsia="en-US"/>
              </w:rPr>
              <w:t xml:space="preserve"> </w:t>
            </w:r>
            <w:r w:rsidRPr="00D93128">
              <w:rPr>
                <w:rFonts w:ascii="Times New Roman" w:hAnsi="Times New Roman"/>
                <w:color w:val="auto"/>
                <w:sz w:val="24"/>
                <w:szCs w:val="24"/>
                <w:lang w:eastAsia="en-US"/>
              </w:rPr>
              <w:t>организационные, технологические и технические решения в области производства строительных работ; основания и порядок принятия решений о консервации незавершенного объекта капитального</w:t>
            </w:r>
            <w:r w:rsidRPr="00D93128">
              <w:rPr>
                <w:rFonts w:ascii="Times New Roman" w:hAnsi="Times New Roman"/>
                <w:color w:val="auto"/>
                <w:spacing w:val="-11"/>
                <w:sz w:val="24"/>
                <w:szCs w:val="24"/>
                <w:lang w:eastAsia="en-US"/>
              </w:rPr>
              <w:t xml:space="preserve"> </w:t>
            </w:r>
            <w:r w:rsidRPr="00D93128">
              <w:rPr>
                <w:rFonts w:ascii="Times New Roman" w:hAnsi="Times New Roman"/>
                <w:color w:val="auto"/>
                <w:sz w:val="24"/>
                <w:szCs w:val="24"/>
                <w:lang w:eastAsia="en-US"/>
              </w:rPr>
              <w:t>строительства;</w:t>
            </w:r>
            <w:r w:rsidRPr="00D93128">
              <w:rPr>
                <w:rFonts w:ascii="Times New Roman" w:hAnsi="Times New Roman"/>
                <w:color w:val="auto"/>
                <w:spacing w:val="-9"/>
                <w:sz w:val="24"/>
                <w:szCs w:val="24"/>
                <w:lang w:eastAsia="en-US"/>
              </w:rPr>
              <w:t xml:space="preserve"> </w:t>
            </w:r>
            <w:r w:rsidRPr="00D93128">
              <w:rPr>
                <w:rFonts w:ascii="Times New Roman" w:hAnsi="Times New Roman"/>
                <w:color w:val="auto"/>
                <w:sz w:val="24"/>
                <w:szCs w:val="24"/>
                <w:lang w:eastAsia="en-US"/>
              </w:rPr>
              <w:t>состав</w:t>
            </w:r>
            <w:r w:rsidRPr="00D93128">
              <w:rPr>
                <w:rFonts w:ascii="Times New Roman" w:hAnsi="Times New Roman"/>
                <w:color w:val="auto"/>
                <w:spacing w:val="-10"/>
                <w:sz w:val="24"/>
                <w:szCs w:val="24"/>
                <w:lang w:eastAsia="en-US"/>
              </w:rPr>
              <w:t xml:space="preserve"> </w:t>
            </w:r>
            <w:r w:rsidRPr="00D93128">
              <w:rPr>
                <w:rFonts w:ascii="Times New Roman" w:hAnsi="Times New Roman"/>
                <w:color w:val="auto"/>
                <w:sz w:val="24"/>
                <w:szCs w:val="24"/>
                <w:lang w:eastAsia="en-US"/>
              </w:rPr>
              <w:t>работ</w:t>
            </w:r>
            <w:r w:rsidRPr="00D93128">
              <w:rPr>
                <w:rFonts w:ascii="Times New Roman" w:hAnsi="Times New Roman"/>
                <w:color w:val="auto"/>
                <w:spacing w:val="-10"/>
                <w:sz w:val="24"/>
                <w:szCs w:val="24"/>
                <w:lang w:eastAsia="en-US"/>
              </w:rPr>
              <w:t xml:space="preserve"> </w:t>
            </w:r>
            <w:r w:rsidRPr="00D93128">
              <w:rPr>
                <w:rFonts w:ascii="Times New Roman" w:hAnsi="Times New Roman"/>
                <w:color w:val="auto"/>
                <w:sz w:val="24"/>
                <w:szCs w:val="24"/>
                <w:lang w:eastAsia="en-US"/>
              </w:rPr>
              <w:t>по консервации незавершенного объекта капитального строительства и порядок их документального оформления</w:t>
            </w:r>
            <w:r>
              <w:rPr>
                <w:rFonts w:ascii="Times New Roman" w:hAnsi="Times New Roman"/>
                <w:color w:val="auto"/>
                <w:sz w:val="24"/>
                <w:szCs w:val="24"/>
                <w:lang w:eastAsia="en-US"/>
              </w:rPr>
              <w:t>.</w:t>
            </w:r>
          </w:p>
        </w:tc>
      </w:tr>
      <w:tr w:rsidR="004E27FB" w:rsidRPr="00D251AE" w14:paraId="1EBBF9A5" w14:textId="77777777" w:rsidTr="00655719">
        <w:trPr>
          <w:trHeight w:val="1769"/>
        </w:trPr>
        <w:tc>
          <w:tcPr>
            <w:tcW w:w="2547" w:type="dxa"/>
          </w:tcPr>
          <w:p w14:paraId="35E46DD2" w14:textId="22D2CE13" w:rsidR="004E27FB" w:rsidRPr="00D93128" w:rsidRDefault="00D93128" w:rsidP="00D93128">
            <w:pPr>
              <w:autoSpaceDE w:val="0"/>
              <w:autoSpaceDN w:val="0"/>
              <w:rPr>
                <w:rFonts w:ascii="Times New Roman" w:hAnsi="Times New Roman"/>
                <w:color w:val="auto"/>
                <w:sz w:val="24"/>
                <w:szCs w:val="24"/>
                <w:lang w:eastAsia="en-US"/>
              </w:rPr>
            </w:pPr>
            <w:r w:rsidRPr="00D93128">
              <w:rPr>
                <w:rFonts w:ascii="Times New Roman" w:hAnsi="Times New Roman"/>
                <w:b/>
                <w:bCs/>
                <w:color w:val="auto"/>
                <w:sz w:val="24"/>
                <w:szCs w:val="24"/>
                <w:lang w:eastAsia="en-US"/>
              </w:rPr>
              <w:t>ПК</w:t>
            </w:r>
            <w:r w:rsidRPr="00D93128">
              <w:rPr>
                <w:rFonts w:ascii="Times New Roman" w:hAnsi="Times New Roman"/>
                <w:b/>
                <w:bCs/>
                <w:color w:val="auto"/>
                <w:spacing w:val="-17"/>
                <w:sz w:val="24"/>
                <w:szCs w:val="24"/>
                <w:lang w:eastAsia="en-US"/>
              </w:rPr>
              <w:t xml:space="preserve"> </w:t>
            </w:r>
            <w:r w:rsidRPr="00D93128">
              <w:rPr>
                <w:rFonts w:ascii="Times New Roman" w:hAnsi="Times New Roman"/>
                <w:b/>
                <w:bCs/>
                <w:color w:val="auto"/>
                <w:sz w:val="24"/>
                <w:szCs w:val="24"/>
                <w:lang w:eastAsia="en-US"/>
              </w:rPr>
              <w:t>2.3.</w:t>
            </w:r>
            <w:r w:rsidRPr="00D93128">
              <w:rPr>
                <w:rFonts w:ascii="Times New Roman" w:hAnsi="Times New Roman"/>
                <w:b/>
                <w:bCs/>
                <w:color w:val="auto"/>
                <w:spacing w:val="-18"/>
                <w:sz w:val="24"/>
                <w:szCs w:val="24"/>
                <w:lang w:eastAsia="en-US"/>
              </w:rPr>
              <w:t xml:space="preserve"> </w:t>
            </w:r>
            <w:r w:rsidRPr="00D93128">
              <w:rPr>
                <w:rFonts w:ascii="Times New Roman" w:hAnsi="Times New Roman"/>
                <w:color w:val="auto"/>
                <w:sz w:val="24"/>
                <w:szCs w:val="24"/>
                <w:lang w:eastAsia="en-US"/>
              </w:rPr>
              <w:t xml:space="preserve">Проводить оперативный учет </w:t>
            </w:r>
            <w:r w:rsidRPr="00D93128">
              <w:rPr>
                <w:rFonts w:ascii="Times New Roman" w:hAnsi="Times New Roman"/>
                <w:color w:val="auto"/>
                <w:spacing w:val="-2"/>
                <w:sz w:val="24"/>
                <w:szCs w:val="24"/>
                <w:lang w:eastAsia="en-US"/>
              </w:rPr>
              <w:t>объемов</w:t>
            </w:r>
            <w:r>
              <w:rPr>
                <w:rFonts w:ascii="Times New Roman" w:hAnsi="Times New Roman"/>
                <w:color w:val="auto"/>
                <w:spacing w:val="-2"/>
                <w:sz w:val="24"/>
                <w:szCs w:val="24"/>
                <w:lang w:eastAsia="en-US"/>
              </w:rPr>
              <w:t xml:space="preserve"> </w:t>
            </w:r>
            <w:r w:rsidRPr="00D93128">
              <w:rPr>
                <w:rFonts w:ascii="Times New Roman" w:hAnsi="Times New Roman"/>
                <w:color w:val="auto"/>
                <w:sz w:val="24"/>
                <w:szCs w:val="24"/>
                <w:lang w:eastAsia="en-US"/>
              </w:rPr>
              <w:t>выполняемых</w:t>
            </w:r>
            <w:r w:rsidRPr="00D93128">
              <w:rPr>
                <w:rFonts w:ascii="Times New Roman" w:hAnsi="Times New Roman"/>
                <w:color w:val="auto"/>
                <w:spacing w:val="-18"/>
                <w:sz w:val="24"/>
                <w:szCs w:val="24"/>
                <w:lang w:eastAsia="en-US"/>
              </w:rPr>
              <w:t xml:space="preserve"> </w:t>
            </w:r>
            <w:r w:rsidRPr="00D93128">
              <w:rPr>
                <w:rFonts w:ascii="Times New Roman" w:hAnsi="Times New Roman"/>
                <w:color w:val="auto"/>
                <w:sz w:val="24"/>
                <w:szCs w:val="24"/>
                <w:lang w:eastAsia="en-US"/>
              </w:rPr>
              <w:t xml:space="preserve">работ и расходов </w:t>
            </w:r>
            <w:r w:rsidRPr="00D93128">
              <w:rPr>
                <w:rFonts w:ascii="Times New Roman" w:hAnsi="Times New Roman"/>
                <w:color w:val="auto"/>
                <w:spacing w:val="-2"/>
                <w:sz w:val="24"/>
                <w:szCs w:val="24"/>
                <w:lang w:eastAsia="en-US"/>
              </w:rPr>
              <w:t>материальных ресурсов</w:t>
            </w:r>
            <w:r>
              <w:rPr>
                <w:rFonts w:ascii="Times New Roman" w:hAnsi="Times New Roman"/>
                <w:color w:val="auto"/>
                <w:spacing w:val="-2"/>
                <w:sz w:val="24"/>
                <w:szCs w:val="24"/>
                <w:lang w:eastAsia="en-US"/>
              </w:rPr>
              <w:t>.</w:t>
            </w:r>
          </w:p>
          <w:p w14:paraId="4FBA687D" w14:textId="77777777" w:rsidR="004E27FB" w:rsidRDefault="004E27FB" w:rsidP="005A04C8">
            <w:pPr>
              <w:pStyle w:val="ac"/>
              <w:rPr>
                <w:rFonts w:ascii="Times New Roman" w:hAnsi="Times New Roman"/>
                <w:b/>
                <w:bCs/>
                <w:color w:val="auto"/>
                <w:szCs w:val="24"/>
                <w:lang w:eastAsia="en-US"/>
              </w:rPr>
            </w:pPr>
          </w:p>
        </w:tc>
        <w:tc>
          <w:tcPr>
            <w:tcW w:w="6024" w:type="dxa"/>
          </w:tcPr>
          <w:p w14:paraId="5304921A" w14:textId="23770E9D" w:rsidR="00E7745E" w:rsidRPr="00E7745E" w:rsidRDefault="00E7745E" w:rsidP="00E7745E">
            <w:pPr>
              <w:autoSpaceDE w:val="0"/>
              <w:autoSpaceDN w:val="0"/>
              <w:rPr>
                <w:rFonts w:ascii="Times New Roman" w:hAnsi="Times New Roman"/>
                <w:color w:val="auto"/>
                <w:sz w:val="24"/>
                <w:szCs w:val="24"/>
                <w:lang w:eastAsia="en-US"/>
              </w:rPr>
            </w:pPr>
            <w:r w:rsidRPr="00E7745E">
              <w:rPr>
                <w:rFonts w:ascii="Times New Roman" w:hAnsi="Times New Roman"/>
                <w:b/>
                <w:color w:val="auto"/>
                <w:sz w:val="24"/>
                <w:szCs w:val="24"/>
                <w:lang w:eastAsia="en-US"/>
              </w:rPr>
              <w:t xml:space="preserve">Практический опыт: </w:t>
            </w:r>
            <w:r w:rsidRPr="00E7745E">
              <w:rPr>
                <w:rFonts w:ascii="Times New Roman" w:hAnsi="Times New Roman"/>
                <w:color w:val="auto"/>
                <w:sz w:val="24"/>
                <w:szCs w:val="24"/>
                <w:lang w:eastAsia="en-US"/>
              </w:rPr>
              <w:t>определения потребности</w:t>
            </w:r>
            <w:r>
              <w:rPr>
                <w:rFonts w:ascii="Times New Roman" w:hAnsi="Times New Roman"/>
                <w:color w:val="auto"/>
                <w:sz w:val="24"/>
                <w:szCs w:val="24"/>
                <w:lang w:eastAsia="en-US"/>
              </w:rPr>
              <w:t xml:space="preserve"> </w:t>
            </w:r>
            <w:r w:rsidRPr="00E7745E">
              <w:rPr>
                <w:rFonts w:ascii="Times New Roman" w:hAnsi="Times New Roman"/>
                <w:color w:val="auto"/>
                <w:sz w:val="24"/>
                <w:szCs w:val="24"/>
                <w:lang w:eastAsia="en-US"/>
              </w:rPr>
              <w:t>производства</w:t>
            </w:r>
            <w:r w:rsidRPr="00E7745E">
              <w:rPr>
                <w:rFonts w:ascii="Times New Roman" w:hAnsi="Times New Roman"/>
                <w:color w:val="auto"/>
                <w:spacing w:val="-9"/>
                <w:sz w:val="24"/>
                <w:szCs w:val="24"/>
                <w:lang w:eastAsia="en-US"/>
              </w:rPr>
              <w:t xml:space="preserve"> </w:t>
            </w:r>
            <w:r w:rsidRPr="00E7745E">
              <w:rPr>
                <w:rFonts w:ascii="Times New Roman" w:hAnsi="Times New Roman"/>
                <w:color w:val="auto"/>
                <w:sz w:val="24"/>
                <w:szCs w:val="24"/>
                <w:lang w:eastAsia="en-US"/>
              </w:rPr>
              <w:t>строительно-монтажных</w:t>
            </w:r>
            <w:r w:rsidRPr="00E7745E">
              <w:rPr>
                <w:rFonts w:ascii="Times New Roman" w:hAnsi="Times New Roman"/>
                <w:color w:val="auto"/>
                <w:spacing w:val="-9"/>
                <w:sz w:val="24"/>
                <w:szCs w:val="24"/>
                <w:lang w:eastAsia="en-US"/>
              </w:rPr>
              <w:t xml:space="preserve"> </w:t>
            </w:r>
            <w:r w:rsidRPr="00E7745E">
              <w:rPr>
                <w:rFonts w:ascii="Times New Roman" w:hAnsi="Times New Roman"/>
                <w:color w:val="auto"/>
                <w:sz w:val="24"/>
                <w:szCs w:val="24"/>
                <w:lang w:eastAsia="en-US"/>
              </w:rPr>
              <w:t>работ,</w:t>
            </w:r>
            <w:r w:rsidRPr="00E7745E">
              <w:rPr>
                <w:rFonts w:ascii="Times New Roman" w:hAnsi="Times New Roman"/>
                <w:color w:val="auto"/>
                <w:spacing w:val="-9"/>
                <w:sz w:val="24"/>
                <w:szCs w:val="24"/>
                <w:lang w:eastAsia="en-US"/>
              </w:rPr>
              <w:t xml:space="preserve"> </w:t>
            </w:r>
            <w:r w:rsidRPr="00E7745E">
              <w:rPr>
                <w:rFonts w:ascii="Times New Roman" w:hAnsi="Times New Roman"/>
                <w:color w:val="auto"/>
                <w:sz w:val="24"/>
                <w:szCs w:val="24"/>
                <w:lang w:eastAsia="en-US"/>
              </w:rPr>
              <w:t>в</w:t>
            </w:r>
            <w:r w:rsidRPr="00E7745E">
              <w:rPr>
                <w:rFonts w:ascii="Times New Roman" w:hAnsi="Times New Roman"/>
                <w:color w:val="auto"/>
                <w:spacing w:val="-9"/>
                <w:sz w:val="24"/>
                <w:szCs w:val="24"/>
                <w:lang w:eastAsia="en-US"/>
              </w:rPr>
              <w:t xml:space="preserve"> </w:t>
            </w:r>
            <w:r w:rsidRPr="00E7745E">
              <w:rPr>
                <w:rFonts w:ascii="Times New Roman" w:hAnsi="Times New Roman"/>
                <w:color w:val="auto"/>
                <w:sz w:val="24"/>
                <w:szCs w:val="24"/>
                <w:lang w:eastAsia="en-US"/>
              </w:rPr>
              <w:t>том числе отделочных работ, на объекте капитального строительства в материально-технических</w:t>
            </w:r>
            <w:r>
              <w:rPr>
                <w:rFonts w:ascii="Times New Roman" w:hAnsi="Times New Roman"/>
                <w:color w:val="auto"/>
                <w:sz w:val="24"/>
                <w:szCs w:val="24"/>
                <w:lang w:eastAsia="en-US"/>
              </w:rPr>
              <w:t xml:space="preserve"> </w:t>
            </w:r>
            <w:r w:rsidRPr="00E7745E">
              <w:rPr>
                <w:rFonts w:ascii="Times New Roman" w:hAnsi="Times New Roman"/>
                <w:color w:val="auto"/>
                <w:sz w:val="24"/>
                <w:szCs w:val="24"/>
                <w:lang w:eastAsia="en-US"/>
              </w:rPr>
              <w:t>ресурсах;</w:t>
            </w:r>
            <w:r w:rsidRPr="00E7745E">
              <w:rPr>
                <w:rFonts w:ascii="Times New Roman" w:hAnsi="Times New Roman"/>
                <w:color w:val="auto"/>
                <w:spacing w:val="-10"/>
                <w:sz w:val="24"/>
                <w:szCs w:val="24"/>
                <w:lang w:eastAsia="en-US"/>
              </w:rPr>
              <w:t xml:space="preserve"> </w:t>
            </w:r>
            <w:r w:rsidRPr="00E7745E">
              <w:rPr>
                <w:rFonts w:ascii="Times New Roman" w:hAnsi="Times New Roman"/>
                <w:color w:val="auto"/>
                <w:sz w:val="24"/>
                <w:szCs w:val="24"/>
                <w:lang w:eastAsia="en-US"/>
              </w:rPr>
              <w:t>оформлении</w:t>
            </w:r>
            <w:r w:rsidRPr="00E7745E">
              <w:rPr>
                <w:rFonts w:ascii="Times New Roman" w:hAnsi="Times New Roman"/>
                <w:color w:val="auto"/>
                <w:spacing w:val="-8"/>
                <w:sz w:val="24"/>
                <w:szCs w:val="24"/>
                <w:lang w:eastAsia="en-US"/>
              </w:rPr>
              <w:t xml:space="preserve"> </w:t>
            </w:r>
            <w:r w:rsidRPr="00E7745E">
              <w:rPr>
                <w:rFonts w:ascii="Times New Roman" w:hAnsi="Times New Roman"/>
                <w:color w:val="auto"/>
                <w:sz w:val="24"/>
                <w:szCs w:val="24"/>
                <w:lang w:eastAsia="en-US"/>
              </w:rPr>
              <w:t>заявки,</w:t>
            </w:r>
            <w:r w:rsidRPr="00E7745E">
              <w:rPr>
                <w:rFonts w:ascii="Times New Roman" w:hAnsi="Times New Roman"/>
                <w:color w:val="auto"/>
                <w:spacing w:val="-8"/>
                <w:sz w:val="24"/>
                <w:szCs w:val="24"/>
                <w:lang w:eastAsia="en-US"/>
              </w:rPr>
              <w:t xml:space="preserve"> </w:t>
            </w:r>
            <w:r w:rsidRPr="00E7745E">
              <w:rPr>
                <w:rFonts w:ascii="Times New Roman" w:hAnsi="Times New Roman"/>
                <w:color w:val="auto"/>
                <w:spacing w:val="-2"/>
                <w:sz w:val="24"/>
                <w:szCs w:val="24"/>
                <w:lang w:eastAsia="en-US"/>
              </w:rPr>
              <w:t>приемке,</w:t>
            </w:r>
            <w:r>
              <w:rPr>
                <w:rFonts w:ascii="Times New Roman" w:hAnsi="Times New Roman"/>
                <w:color w:val="auto"/>
                <w:sz w:val="24"/>
                <w:szCs w:val="24"/>
                <w:lang w:eastAsia="en-US"/>
              </w:rPr>
              <w:t xml:space="preserve"> </w:t>
            </w:r>
            <w:r w:rsidRPr="00E7745E">
              <w:rPr>
                <w:rFonts w:ascii="Times New Roman" w:hAnsi="Times New Roman"/>
                <w:color w:val="auto"/>
                <w:sz w:val="24"/>
                <w:szCs w:val="24"/>
                <w:lang w:eastAsia="en-US"/>
              </w:rPr>
              <w:t>распределении, учёте и хранении материально- технических ресурсов для производства строительных работ; контроле качества и объема количества</w:t>
            </w:r>
            <w:r w:rsidRPr="00E7745E">
              <w:rPr>
                <w:rFonts w:ascii="Times New Roman" w:hAnsi="Times New Roman"/>
                <w:color w:val="auto"/>
                <w:spacing w:val="-12"/>
                <w:sz w:val="24"/>
                <w:szCs w:val="24"/>
                <w:lang w:eastAsia="en-US"/>
              </w:rPr>
              <w:t xml:space="preserve"> </w:t>
            </w:r>
            <w:r w:rsidRPr="00E7745E">
              <w:rPr>
                <w:rFonts w:ascii="Times New Roman" w:hAnsi="Times New Roman"/>
                <w:color w:val="auto"/>
                <w:sz w:val="24"/>
                <w:szCs w:val="24"/>
                <w:lang w:eastAsia="en-US"/>
              </w:rPr>
              <w:t>материально-технических</w:t>
            </w:r>
            <w:r w:rsidRPr="00E7745E">
              <w:rPr>
                <w:rFonts w:ascii="Times New Roman" w:hAnsi="Times New Roman"/>
                <w:color w:val="auto"/>
                <w:spacing w:val="-14"/>
                <w:sz w:val="24"/>
                <w:szCs w:val="24"/>
                <w:lang w:eastAsia="en-US"/>
              </w:rPr>
              <w:t xml:space="preserve"> </w:t>
            </w:r>
            <w:r w:rsidRPr="00E7745E">
              <w:rPr>
                <w:rFonts w:ascii="Times New Roman" w:hAnsi="Times New Roman"/>
                <w:color w:val="auto"/>
                <w:sz w:val="24"/>
                <w:szCs w:val="24"/>
                <w:lang w:eastAsia="en-US"/>
              </w:rPr>
              <w:t>ресурсов</w:t>
            </w:r>
            <w:r w:rsidRPr="00E7745E">
              <w:rPr>
                <w:rFonts w:ascii="Times New Roman" w:hAnsi="Times New Roman"/>
                <w:color w:val="auto"/>
                <w:spacing w:val="-13"/>
                <w:sz w:val="24"/>
                <w:szCs w:val="24"/>
                <w:lang w:eastAsia="en-US"/>
              </w:rPr>
              <w:t xml:space="preserve"> </w:t>
            </w:r>
            <w:r w:rsidRPr="00E7745E">
              <w:rPr>
                <w:rFonts w:ascii="Times New Roman" w:hAnsi="Times New Roman"/>
                <w:color w:val="auto"/>
                <w:sz w:val="24"/>
                <w:szCs w:val="24"/>
                <w:lang w:eastAsia="en-US"/>
              </w:rPr>
              <w:t>для производства строительных работ</w:t>
            </w:r>
          </w:p>
          <w:p w14:paraId="3D476052" w14:textId="27E06056" w:rsidR="00460B20" w:rsidRPr="00E7745E" w:rsidRDefault="00E7745E" w:rsidP="00E7745E">
            <w:pPr>
              <w:rPr>
                <w:rFonts w:ascii="Times New Roman" w:hAnsi="Times New Roman"/>
                <w:color w:val="auto"/>
                <w:sz w:val="24"/>
                <w:szCs w:val="24"/>
                <w:lang w:eastAsia="en-US"/>
              </w:rPr>
            </w:pPr>
            <w:r w:rsidRPr="00E7745E">
              <w:rPr>
                <w:rFonts w:ascii="Times New Roman" w:hAnsi="Times New Roman"/>
                <w:b/>
                <w:color w:val="auto"/>
                <w:sz w:val="24"/>
                <w:szCs w:val="24"/>
                <w:lang w:eastAsia="en-US"/>
              </w:rPr>
              <w:t xml:space="preserve">Умения: </w:t>
            </w:r>
            <w:r w:rsidRPr="00E7745E">
              <w:rPr>
                <w:rFonts w:ascii="Times New Roman" w:hAnsi="Times New Roman"/>
                <w:color w:val="auto"/>
                <w:sz w:val="24"/>
                <w:szCs w:val="24"/>
                <w:lang w:eastAsia="en-US"/>
              </w:rPr>
              <w:t>обеспечивать приемку и хранение материалов,</w:t>
            </w:r>
            <w:r w:rsidRPr="00E7745E">
              <w:rPr>
                <w:rFonts w:ascii="Times New Roman" w:hAnsi="Times New Roman"/>
                <w:color w:val="auto"/>
                <w:spacing w:val="-13"/>
                <w:sz w:val="24"/>
                <w:szCs w:val="24"/>
                <w:lang w:eastAsia="en-US"/>
              </w:rPr>
              <w:t xml:space="preserve"> </w:t>
            </w:r>
            <w:r w:rsidRPr="00E7745E">
              <w:rPr>
                <w:rFonts w:ascii="Times New Roman" w:hAnsi="Times New Roman"/>
                <w:color w:val="auto"/>
                <w:sz w:val="24"/>
                <w:szCs w:val="24"/>
                <w:lang w:eastAsia="en-US"/>
              </w:rPr>
              <w:t>изделий,</w:t>
            </w:r>
            <w:r w:rsidRPr="00E7745E">
              <w:rPr>
                <w:rFonts w:ascii="Times New Roman" w:hAnsi="Times New Roman"/>
                <w:color w:val="auto"/>
                <w:spacing w:val="-10"/>
                <w:sz w:val="24"/>
                <w:szCs w:val="24"/>
                <w:lang w:eastAsia="en-US"/>
              </w:rPr>
              <w:t xml:space="preserve"> </w:t>
            </w:r>
            <w:r w:rsidRPr="00E7745E">
              <w:rPr>
                <w:rFonts w:ascii="Times New Roman" w:hAnsi="Times New Roman"/>
                <w:color w:val="auto"/>
                <w:sz w:val="24"/>
                <w:szCs w:val="24"/>
                <w:lang w:eastAsia="en-US"/>
              </w:rPr>
              <w:t>конструкций</w:t>
            </w:r>
            <w:r w:rsidRPr="00E7745E">
              <w:rPr>
                <w:rFonts w:ascii="Times New Roman" w:hAnsi="Times New Roman"/>
                <w:color w:val="auto"/>
                <w:spacing w:val="-10"/>
                <w:sz w:val="24"/>
                <w:szCs w:val="24"/>
                <w:lang w:eastAsia="en-US"/>
              </w:rPr>
              <w:t xml:space="preserve"> </w:t>
            </w:r>
            <w:r w:rsidRPr="00E7745E">
              <w:rPr>
                <w:rFonts w:ascii="Times New Roman" w:hAnsi="Times New Roman"/>
                <w:color w:val="auto"/>
                <w:sz w:val="24"/>
                <w:szCs w:val="24"/>
                <w:lang w:eastAsia="en-US"/>
              </w:rPr>
              <w:t>в</w:t>
            </w:r>
            <w:r w:rsidRPr="00E7745E">
              <w:rPr>
                <w:rFonts w:ascii="Times New Roman" w:hAnsi="Times New Roman"/>
                <w:color w:val="auto"/>
                <w:spacing w:val="-10"/>
                <w:sz w:val="24"/>
                <w:szCs w:val="24"/>
                <w:lang w:eastAsia="en-US"/>
              </w:rPr>
              <w:t xml:space="preserve"> </w:t>
            </w:r>
            <w:r w:rsidRPr="00E7745E">
              <w:rPr>
                <w:rFonts w:ascii="Times New Roman" w:hAnsi="Times New Roman"/>
                <w:color w:val="auto"/>
                <w:sz w:val="24"/>
                <w:szCs w:val="24"/>
                <w:lang w:eastAsia="en-US"/>
              </w:rPr>
              <w:t>соответствии с нормативно-</w:t>
            </w:r>
            <w:r w:rsidRPr="00E7745E">
              <w:rPr>
                <w:rFonts w:ascii="Times New Roman" w:hAnsi="Times New Roman"/>
                <w:color w:val="auto"/>
                <w:sz w:val="24"/>
                <w:szCs w:val="24"/>
                <w:lang w:eastAsia="en-US"/>
              </w:rPr>
              <w:lastRenderedPageBreak/>
              <w:t>технической документацией; формировать и поддерживать систему учетно- отчетной</w:t>
            </w:r>
            <w:r w:rsidRPr="00E7745E">
              <w:rPr>
                <w:rFonts w:ascii="Times New Roman" w:hAnsi="Times New Roman"/>
                <w:color w:val="auto"/>
                <w:spacing w:val="-11"/>
                <w:sz w:val="24"/>
                <w:szCs w:val="24"/>
                <w:lang w:eastAsia="en-US"/>
              </w:rPr>
              <w:t xml:space="preserve"> </w:t>
            </w:r>
            <w:r w:rsidRPr="00E7745E">
              <w:rPr>
                <w:rFonts w:ascii="Times New Roman" w:hAnsi="Times New Roman"/>
                <w:color w:val="auto"/>
                <w:sz w:val="24"/>
                <w:szCs w:val="24"/>
                <w:lang w:eastAsia="en-US"/>
              </w:rPr>
              <w:t>документации</w:t>
            </w:r>
            <w:r w:rsidRPr="00E7745E">
              <w:rPr>
                <w:rFonts w:ascii="Times New Roman" w:hAnsi="Times New Roman"/>
                <w:color w:val="auto"/>
                <w:spacing w:val="-11"/>
                <w:sz w:val="24"/>
                <w:szCs w:val="24"/>
                <w:lang w:eastAsia="en-US"/>
              </w:rPr>
              <w:t xml:space="preserve"> </w:t>
            </w:r>
            <w:r w:rsidRPr="00E7745E">
              <w:rPr>
                <w:rFonts w:ascii="Times New Roman" w:hAnsi="Times New Roman"/>
                <w:color w:val="auto"/>
                <w:sz w:val="24"/>
                <w:szCs w:val="24"/>
                <w:lang w:eastAsia="en-US"/>
              </w:rPr>
              <w:t>по</w:t>
            </w:r>
            <w:r w:rsidRPr="00E7745E">
              <w:rPr>
                <w:rFonts w:ascii="Times New Roman" w:hAnsi="Times New Roman"/>
                <w:color w:val="auto"/>
                <w:spacing w:val="-10"/>
                <w:sz w:val="24"/>
                <w:szCs w:val="24"/>
                <w:lang w:eastAsia="en-US"/>
              </w:rPr>
              <w:t xml:space="preserve"> </w:t>
            </w:r>
            <w:r w:rsidRPr="00E7745E">
              <w:rPr>
                <w:rFonts w:ascii="Times New Roman" w:hAnsi="Times New Roman"/>
                <w:color w:val="auto"/>
                <w:sz w:val="24"/>
                <w:szCs w:val="24"/>
                <w:lang w:eastAsia="en-US"/>
              </w:rPr>
              <w:t>движению</w:t>
            </w:r>
            <w:r w:rsidRPr="00E7745E">
              <w:rPr>
                <w:rFonts w:ascii="Times New Roman" w:hAnsi="Times New Roman"/>
                <w:color w:val="auto"/>
                <w:spacing w:val="-12"/>
                <w:sz w:val="24"/>
                <w:szCs w:val="24"/>
                <w:lang w:eastAsia="en-US"/>
              </w:rPr>
              <w:t xml:space="preserve"> </w:t>
            </w:r>
            <w:r w:rsidRPr="00E7745E">
              <w:rPr>
                <w:rFonts w:ascii="Times New Roman" w:hAnsi="Times New Roman"/>
                <w:color w:val="auto"/>
                <w:sz w:val="24"/>
                <w:szCs w:val="24"/>
                <w:lang w:eastAsia="en-US"/>
              </w:rPr>
              <w:t>(приходу, расходу) материально-технических ресурсов на</w:t>
            </w:r>
            <w:r>
              <w:rPr>
                <w:rFonts w:ascii="Times New Roman" w:hAnsi="Times New Roman"/>
                <w:color w:val="auto"/>
                <w:sz w:val="24"/>
                <w:szCs w:val="24"/>
                <w:lang w:eastAsia="en-US"/>
              </w:rPr>
              <w:t xml:space="preserve"> </w:t>
            </w:r>
            <w:r w:rsidRPr="00E7745E">
              <w:rPr>
                <w:rFonts w:ascii="Times New Roman" w:hAnsi="Times New Roman"/>
                <w:color w:val="auto"/>
                <w:sz w:val="24"/>
                <w:szCs w:val="24"/>
                <w:lang w:eastAsia="en-US"/>
              </w:rPr>
              <w:t>складе;</w:t>
            </w:r>
            <w:r w:rsidRPr="00E7745E">
              <w:rPr>
                <w:rFonts w:ascii="Times New Roman" w:hAnsi="Times New Roman"/>
                <w:color w:val="auto"/>
                <w:spacing w:val="-11"/>
                <w:sz w:val="24"/>
                <w:szCs w:val="24"/>
                <w:lang w:eastAsia="en-US"/>
              </w:rPr>
              <w:t xml:space="preserve"> </w:t>
            </w:r>
            <w:r w:rsidRPr="00E7745E">
              <w:rPr>
                <w:rFonts w:ascii="Times New Roman" w:hAnsi="Times New Roman"/>
                <w:color w:val="auto"/>
                <w:sz w:val="24"/>
                <w:szCs w:val="24"/>
                <w:lang w:eastAsia="en-US"/>
              </w:rPr>
              <w:t>осуществлять</w:t>
            </w:r>
            <w:r w:rsidRPr="00E7745E">
              <w:rPr>
                <w:rFonts w:ascii="Times New Roman" w:hAnsi="Times New Roman"/>
                <w:color w:val="auto"/>
                <w:spacing w:val="-14"/>
                <w:sz w:val="24"/>
                <w:szCs w:val="24"/>
                <w:lang w:eastAsia="en-US"/>
              </w:rPr>
              <w:t xml:space="preserve"> </w:t>
            </w:r>
            <w:r w:rsidRPr="00E7745E">
              <w:rPr>
                <w:rFonts w:ascii="Times New Roman" w:hAnsi="Times New Roman"/>
                <w:color w:val="auto"/>
                <w:sz w:val="24"/>
                <w:szCs w:val="24"/>
                <w:lang w:eastAsia="en-US"/>
              </w:rPr>
              <w:t>документальное</w:t>
            </w:r>
            <w:r w:rsidRPr="00E7745E">
              <w:rPr>
                <w:rFonts w:ascii="Times New Roman" w:hAnsi="Times New Roman"/>
                <w:color w:val="auto"/>
                <w:spacing w:val="-15"/>
                <w:sz w:val="24"/>
                <w:szCs w:val="24"/>
                <w:lang w:eastAsia="en-US"/>
              </w:rPr>
              <w:t xml:space="preserve"> </w:t>
            </w:r>
            <w:r w:rsidRPr="00E7745E">
              <w:rPr>
                <w:rFonts w:ascii="Times New Roman" w:hAnsi="Times New Roman"/>
                <w:color w:val="auto"/>
                <w:sz w:val="24"/>
                <w:szCs w:val="24"/>
                <w:lang w:eastAsia="en-US"/>
              </w:rPr>
              <w:t>оформление заявки, приемки, распределения, учета и хранения материально-технических ресурсов (заявки, ведомости расхода и списания материальных ценностей); калькулировать сметную, плановую,</w:t>
            </w:r>
            <w:r>
              <w:rPr>
                <w:rFonts w:ascii="Times New Roman" w:hAnsi="Times New Roman"/>
                <w:color w:val="auto"/>
                <w:sz w:val="24"/>
                <w:szCs w:val="24"/>
                <w:lang w:eastAsia="en-US"/>
              </w:rPr>
              <w:t xml:space="preserve"> </w:t>
            </w:r>
            <w:r w:rsidRPr="00E7745E">
              <w:rPr>
                <w:rFonts w:ascii="Times New Roman" w:hAnsi="Times New Roman"/>
                <w:color w:val="auto"/>
                <w:sz w:val="24"/>
                <w:szCs w:val="24"/>
                <w:lang w:eastAsia="en-US"/>
              </w:rPr>
              <w:t>фактическую себестоимость строительных работ на основе утвержденной документации; определять</w:t>
            </w:r>
            <w:r w:rsidRPr="00E7745E">
              <w:rPr>
                <w:rFonts w:ascii="Times New Roman" w:hAnsi="Times New Roman"/>
                <w:color w:val="auto"/>
                <w:spacing w:val="-8"/>
                <w:sz w:val="24"/>
                <w:szCs w:val="24"/>
                <w:lang w:eastAsia="en-US"/>
              </w:rPr>
              <w:t xml:space="preserve"> </w:t>
            </w:r>
            <w:r w:rsidRPr="00E7745E">
              <w:rPr>
                <w:rFonts w:ascii="Times New Roman" w:hAnsi="Times New Roman"/>
                <w:color w:val="auto"/>
                <w:sz w:val="24"/>
                <w:szCs w:val="24"/>
                <w:lang w:eastAsia="en-US"/>
              </w:rPr>
              <w:t>величину</w:t>
            </w:r>
            <w:r w:rsidRPr="00E7745E">
              <w:rPr>
                <w:rFonts w:ascii="Times New Roman" w:hAnsi="Times New Roman"/>
                <w:color w:val="auto"/>
                <w:spacing w:val="-7"/>
                <w:sz w:val="24"/>
                <w:szCs w:val="24"/>
                <w:lang w:eastAsia="en-US"/>
              </w:rPr>
              <w:t xml:space="preserve"> </w:t>
            </w:r>
            <w:r w:rsidRPr="00E7745E">
              <w:rPr>
                <w:rFonts w:ascii="Times New Roman" w:hAnsi="Times New Roman"/>
                <w:color w:val="auto"/>
                <w:sz w:val="24"/>
                <w:szCs w:val="24"/>
                <w:lang w:eastAsia="en-US"/>
              </w:rPr>
              <w:t>прямых</w:t>
            </w:r>
            <w:r w:rsidRPr="00E7745E">
              <w:rPr>
                <w:rFonts w:ascii="Times New Roman" w:hAnsi="Times New Roman"/>
                <w:color w:val="auto"/>
                <w:spacing w:val="-9"/>
                <w:sz w:val="24"/>
                <w:szCs w:val="24"/>
                <w:lang w:eastAsia="en-US"/>
              </w:rPr>
              <w:t xml:space="preserve"> </w:t>
            </w:r>
            <w:r w:rsidRPr="00E7745E">
              <w:rPr>
                <w:rFonts w:ascii="Times New Roman" w:hAnsi="Times New Roman"/>
                <w:color w:val="auto"/>
                <w:sz w:val="24"/>
                <w:szCs w:val="24"/>
                <w:lang w:eastAsia="en-US"/>
              </w:rPr>
              <w:t>и</w:t>
            </w:r>
            <w:r w:rsidRPr="00E7745E">
              <w:rPr>
                <w:rFonts w:ascii="Times New Roman" w:hAnsi="Times New Roman"/>
                <w:color w:val="auto"/>
                <w:spacing w:val="-6"/>
                <w:sz w:val="24"/>
                <w:szCs w:val="24"/>
                <w:lang w:eastAsia="en-US"/>
              </w:rPr>
              <w:t xml:space="preserve"> </w:t>
            </w:r>
            <w:r w:rsidRPr="00E7745E">
              <w:rPr>
                <w:rFonts w:ascii="Times New Roman" w:hAnsi="Times New Roman"/>
                <w:color w:val="auto"/>
                <w:sz w:val="24"/>
                <w:szCs w:val="24"/>
                <w:lang w:eastAsia="en-US"/>
              </w:rPr>
              <w:t>косвенных</w:t>
            </w:r>
            <w:r w:rsidRPr="00E7745E">
              <w:rPr>
                <w:rFonts w:ascii="Times New Roman" w:hAnsi="Times New Roman"/>
                <w:color w:val="auto"/>
                <w:spacing w:val="-5"/>
                <w:sz w:val="24"/>
                <w:szCs w:val="24"/>
                <w:lang w:eastAsia="en-US"/>
              </w:rPr>
              <w:t xml:space="preserve"> </w:t>
            </w:r>
            <w:r w:rsidRPr="00E7745E">
              <w:rPr>
                <w:rFonts w:ascii="Times New Roman" w:hAnsi="Times New Roman"/>
                <w:color w:val="auto"/>
                <w:sz w:val="24"/>
                <w:szCs w:val="24"/>
                <w:lang w:eastAsia="en-US"/>
              </w:rPr>
              <w:t>затрат</w:t>
            </w:r>
            <w:r w:rsidRPr="00E7745E">
              <w:rPr>
                <w:rFonts w:ascii="Times New Roman" w:hAnsi="Times New Roman"/>
                <w:color w:val="auto"/>
                <w:spacing w:val="-6"/>
                <w:sz w:val="24"/>
                <w:szCs w:val="24"/>
                <w:lang w:eastAsia="en-US"/>
              </w:rPr>
              <w:t xml:space="preserve"> </w:t>
            </w:r>
            <w:r w:rsidRPr="00E7745E">
              <w:rPr>
                <w:rFonts w:ascii="Times New Roman" w:hAnsi="Times New Roman"/>
                <w:color w:val="auto"/>
                <w:sz w:val="24"/>
                <w:szCs w:val="24"/>
                <w:lang w:eastAsia="en-US"/>
              </w:rPr>
              <w:t>в составе сметной, плановой, фактической</w:t>
            </w:r>
            <w:r>
              <w:rPr>
                <w:rFonts w:ascii="Times New Roman" w:hAnsi="Times New Roman"/>
                <w:color w:val="auto"/>
                <w:sz w:val="24"/>
                <w:szCs w:val="24"/>
                <w:lang w:eastAsia="en-US"/>
              </w:rPr>
              <w:t xml:space="preserve"> </w:t>
            </w:r>
            <w:r w:rsidRPr="00E7745E">
              <w:rPr>
                <w:rFonts w:ascii="Times New Roman" w:hAnsi="Times New Roman"/>
                <w:color w:val="auto"/>
                <w:sz w:val="24"/>
                <w:szCs w:val="24"/>
                <w:lang w:eastAsia="en-US"/>
              </w:rPr>
              <w:t>себестоимости</w:t>
            </w:r>
            <w:r w:rsidRPr="00E7745E">
              <w:rPr>
                <w:rFonts w:ascii="Times New Roman" w:hAnsi="Times New Roman"/>
                <w:color w:val="auto"/>
                <w:spacing w:val="-8"/>
                <w:sz w:val="24"/>
                <w:szCs w:val="24"/>
                <w:lang w:eastAsia="en-US"/>
              </w:rPr>
              <w:t xml:space="preserve"> </w:t>
            </w:r>
            <w:r w:rsidRPr="00E7745E">
              <w:rPr>
                <w:rFonts w:ascii="Times New Roman" w:hAnsi="Times New Roman"/>
                <w:color w:val="auto"/>
                <w:sz w:val="24"/>
                <w:szCs w:val="24"/>
                <w:lang w:eastAsia="en-US"/>
              </w:rPr>
              <w:t>строительных</w:t>
            </w:r>
            <w:r w:rsidRPr="00E7745E">
              <w:rPr>
                <w:rFonts w:ascii="Times New Roman" w:hAnsi="Times New Roman"/>
                <w:color w:val="auto"/>
                <w:spacing w:val="-11"/>
                <w:sz w:val="24"/>
                <w:szCs w:val="24"/>
                <w:lang w:eastAsia="en-US"/>
              </w:rPr>
              <w:t xml:space="preserve"> </w:t>
            </w:r>
            <w:r w:rsidRPr="00E7745E">
              <w:rPr>
                <w:rFonts w:ascii="Times New Roman" w:hAnsi="Times New Roman"/>
                <w:color w:val="auto"/>
                <w:sz w:val="24"/>
                <w:szCs w:val="24"/>
                <w:lang w:eastAsia="en-US"/>
              </w:rPr>
              <w:t>работ</w:t>
            </w:r>
            <w:r w:rsidRPr="00E7745E">
              <w:rPr>
                <w:rFonts w:ascii="Times New Roman" w:hAnsi="Times New Roman"/>
                <w:color w:val="auto"/>
                <w:spacing w:val="-12"/>
                <w:sz w:val="24"/>
                <w:szCs w:val="24"/>
                <w:lang w:eastAsia="en-US"/>
              </w:rPr>
              <w:t xml:space="preserve"> </w:t>
            </w:r>
            <w:r w:rsidRPr="00E7745E">
              <w:rPr>
                <w:rFonts w:ascii="Times New Roman" w:hAnsi="Times New Roman"/>
                <w:color w:val="auto"/>
                <w:sz w:val="24"/>
                <w:szCs w:val="24"/>
                <w:lang w:eastAsia="en-US"/>
              </w:rPr>
              <w:t>на</w:t>
            </w:r>
            <w:r w:rsidRPr="00E7745E">
              <w:rPr>
                <w:rFonts w:ascii="Times New Roman" w:hAnsi="Times New Roman"/>
                <w:color w:val="auto"/>
                <w:spacing w:val="-8"/>
                <w:sz w:val="24"/>
                <w:szCs w:val="24"/>
                <w:lang w:eastAsia="en-US"/>
              </w:rPr>
              <w:t xml:space="preserve"> </w:t>
            </w:r>
            <w:r w:rsidRPr="00E7745E">
              <w:rPr>
                <w:rFonts w:ascii="Times New Roman" w:hAnsi="Times New Roman"/>
                <w:color w:val="auto"/>
                <w:sz w:val="24"/>
                <w:szCs w:val="24"/>
                <w:lang w:eastAsia="en-US"/>
              </w:rPr>
              <w:t>основе утвержденной документации; оформлять периодическую отчетную документацию по контролю использования сметных лимитов</w:t>
            </w:r>
            <w:r>
              <w:rPr>
                <w:rFonts w:ascii="Times New Roman" w:hAnsi="Times New Roman"/>
                <w:color w:val="auto"/>
                <w:sz w:val="24"/>
                <w:szCs w:val="24"/>
                <w:lang w:eastAsia="en-US"/>
              </w:rPr>
              <w:t>.</w:t>
            </w:r>
          </w:p>
        </w:tc>
        <w:tc>
          <w:tcPr>
            <w:tcW w:w="6025" w:type="dxa"/>
          </w:tcPr>
          <w:p w14:paraId="090CD2BF" w14:textId="193EA13D" w:rsidR="00460B20" w:rsidRPr="00460B20" w:rsidRDefault="00460B20" w:rsidP="00460B20">
            <w:pPr>
              <w:autoSpaceDE w:val="0"/>
              <w:autoSpaceDN w:val="0"/>
              <w:ind w:right="83"/>
              <w:rPr>
                <w:rFonts w:ascii="Times New Roman" w:hAnsi="Times New Roman"/>
                <w:color w:val="auto"/>
                <w:sz w:val="28"/>
                <w:szCs w:val="22"/>
                <w:lang w:eastAsia="en-US"/>
              </w:rPr>
            </w:pPr>
            <w:r w:rsidRPr="00460B20">
              <w:rPr>
                <w:rFonts w:ascii="Times New Roman" w:hAnsi="Times New Roman"/>
                <w:b/>
                <w:color w:val="auto"/>
                <w:sz w:val="28"/>
                <w:szCs w:val="22"/>
                <w:lang w:eastAsia="en-US"/>
              </w:rPr>
              <w:lastRenderedPageBreak/>
              <w:t>-</w:t>
            </w:r>
            <w:r w:rsidRPr="00460B20">
              <w:rPr>
                <w:rFonts w:ascii="Times New Roman" w:hAnsi="Times New Roman"/>
                <w:color w:val="auto"/>
                <w:sz w:val="28"/>
                <w:szCs w:val="22"/>
                <w:lang w:eastAsia="en-US"/>
              </w:rPr>
              <w:t>требования</w:t>
            </w:r>
            <w:r w:rsidRPr="00460B20">
              <w:rPr>
                <w:rFonts w:ascii="Times New Roman" w:hAnsi="Times New Roman"/>
                <w:color w:val="auto"/>
                <w:spacing w:val="-13"/>
                <w:sz w:val="28"/>
                <w:szCs w:val="22"/>
                <w:lang w:eastAsia="en-US"/>
              </w:rPr>
              <w:t xml:space="preserve"> </w:t>
            </w:r>
            <w:r w:rsidRPr="00460B20">
              <w:rPr>
                <w:rFonts w:ascii="Times New Roman" w:hAnsi="Times New Roman"/>
                <w:color w:val="auto"/>
                <w:sz w:val="28"/>
                <w:szCs w:val="22"/>
                <w:lang w:eastAsia="en-US"/>
              </w:rPr>
              <w:t>нормативной</w:t>
            </w:r>
            <w:r w:rsidRPr="00460B20">
              <w:rPr>
                <w:rFonts w:ascii="Times New Roman" w:hAnsi="Times New Roman"/>
                <w:color w:val="auto"/>
                <w:spacing w:val="-13"/>
                <w:sz w:val="28"/>
                <w:szCs w:val="22"/>
                <w:lang w:eastAsia="en-US"/>
              </w:rPr>
              <w:t xml:space="preserve"> </w:t>
            </w:r>
            <w:r w:rsidRPr="00460B20">
              <w:rPr>
                <w:rFonts w:ascii="Times New Roman" w:hAnsi="Times New Roman"/>
                <w:color w:val="auto"/>
                <w:sz w:val="28"/>
                <w:szCs w:val="22"/>
                <w:lang w:eastAsia="en-US"/>
              </w:rPr>
              <w:t>технической</w:t>
            </w:r>
            <w:r w:rsidRPr="00460B20">
              <w:rPr>
                <w:rFonts w:ascii="Times New Roman" w:hAnsi="Times New Roman"/>
                <w:color w:val="auto"/>
                <w:spacing w:val="-16"/>
                <w:sz w:val="28"/>
                <w:szCs w:val="22"/>
                <w:lang w:eastAsia="en-US"/>
              </w:rPr>
              <w:t xml:space="preserve"> </w:t>
            </w:r>
            <w:r w:rsidRPr="00460B20">
              <w:rPr>
                <w:rFonts w:ascii="Times New Roman" w:hAnsi="Times New Roman"/>
                <w:color w:val="auto"/>
                <w:sz w:val="28"/>
                <w:szCs w:val="22"/>
                <w:lang w:eastAsia="en-US"/>
              </w:rPr>
              <w:t>и</w:t>
            </w:r>
            <w:r>
              <w:rPr>
                <w:rFonts w:ascii="Times New Roman" w:hAnsi="Times New Roman"/>
                <w:color w:val="auto"/>
                <w:sz w:val="28"/>
                <w:szCs w:val="22"/>
                <w:lang w:eastAsia="en-US"/>
              </w:rPr>
              <w:t xml:space="preserve"> </w:t>
            </w:r>
            <w:r w:rsidRPr="00460B20">
              <w:rPr>
                <w:rFonts w:ascii="Times New Roman" w:hAnsi="Times New Roman"/>
                <w:color w:val="auto"/>
                <w:sz w:val="28"/>
                <w:szCs w:val="22"/>
                <w:lang w:eastAsia="en-US"/>
              </w:rPr>
              <w:t>проектной документации к составу и</w:t>
            </w:r>
          </w:p>
          <w:p w14:paraId="76470C9E" w14:textId="12BC5BFB" w:rsidR="004E27FB" w:rsidRPr="004E27FB" w:rsidRDefault="00460B20" w:rsidP="00460B20">
            <w:pPr>
              <w:ind w:right="83"/>
              <w:rPr>
                <w:rFonts w:ascii="Times New Roman" w:hAnsi="Times New Roman"/>
                <w:color w:val="auto"/>
                <w:sz w:val="24"/>
                <w:szCs w:val="24"/>
                <w:lang w:eastAsia="en-US"/>
              </w:rPr>
            </w:pPr>
            <w:r w:rsidRPr="00460B20">
              <w:rPr>
                <w:rFonts w:ascii="Times New Roman" w:hAnsi="Times New Roman"/>
                <w:color w:val="auto"/>
                <w:sz w:val="28"/>
                <w:szCs w:val="22"/>
                <w:lang w:eastAsia="en-US"/>
              </w:rPr>
              <w:t>качеству</w:t>
            </w:r>
            <w:r w:rsidRPr="00460B20">
              <w:rPr>
                <w:rFonts w:ascii="Times New Roman" w:hAnsi="Times New Roman"/>
                <w:color w:val="auto"/>
                <w:spacing w:val="-15"/>
                <w:sz w:val="28"/>
                <w:szCs w:val="22"/>
                <w:lang w:eastAsia="en-US"/>
              </w:rPr>
              <w:t xml:space="preserve"> </w:t>
            </w:r>
            <w:r w:rsidRPr="00460B20">
              <w:rPr>
                <w:rFonts w:ascii="Times New Roman" w:hAnsi="Times New Roman"/>
                <w:color w:val="auto"/>
                <w:sz w:val="28"/>
                <w:szCs w:val="22"/>
                <w:lang w:eastAsia="en-US"/>
              </w:rPr>
              <w:t>производства</w:t>
            </w:r>
            <w:r w:rsidRPr="00460B20">
              <w:rPr>
                <w:rFonts w:ascii="Times New Roman" w:hAnsi="Times New Roman"/>
                <w:color w:val="auto"/>
                <w:spacing w:val="-11"/>
                <w:sz w:val="28"/>
                <w:szCs w:val="22"/>
                <w:lang w:eastAsia="en-US"/>
              </w:rPr>
              <w:t xml:space="preserve"> </w:t>
            </w:r>
            <w:r w:rsidRPr="00460B20">
              <w:rPr>
                <w:rFonts w:ascii="Times New Roman" w:hAnsi="Times New Roman"/>
                <w:color w:val="auto"/>
                <w:sz w:val="28"/>
                <w:szCs w:val="22"/>
                <w:lang w:eastAsia="en-US"/>
              </w:rPr>
              <w:t>строительных</w:t>
            </w:r>
            <w:r w:rsidRPr="00460B20">
              <w:rPr>
                <w:rFonts w:ascii="Times New Roman" w:hAnsi="Times New Roman"/>
                <w:color w:val="auto"/>
                <w:spacing w:val="-10"/>
                <w:sz w:val="28"/>
                <w:szCs w:val="22"/>
                <w:lang w:eastAsia="en-US"/>
              </w:rPr>
              <w:t xml:space="preserve"> </w:t>
            </w:r>
            <w:r w:rsidRPr="00460B20">
              <w:rPr>
                <w:rFonts w:ascii="Times New Roman" w:hAnsi="Times New Roman"/>
                <w:color w:val="auto"/>
                <w:sz w:val="28"/>
                <w:szCs w:val="22"/>
                <w:lang w:eastAsia="en-US"/>
              </w:rPr>
              <w:t xml:space="preserve">работ на объекте капитального строительства; современную методическую и сметно- нормативную базу ценообразования в </w:t>
            </w:r>
            <w:r w:rsidRPr="00460B20">
              <w:rPr>
                <w:rFonts w:ascii="Times New Roman" w:hAnsi="Times New Roman"/>
                <w:color w:val="auto"/>
                <w:spacing w:val="-2"/>
                <w:sz w:val="28"/>
                <w:szCs w:val="22"/>
                <w:lang w:eastAsia="en-US"/>
              </w:rPr>
              <w:t>строительстве</w:t>
            </w:r>
            <w:r>
              <w:rPr>
                <w:rFonts w:ascii="Times New Roman" w:hAnsi="Times New Roman"/>
                <w:color w:val="auto"/>
                <w:spacing w:val="-2"/>
                <w:sz w:val="28"/>
                <w:szCs w:val="22"/>
                <w:lang w:eastAsia="en-US"/>
              </w:rPr>
              <w:t>.</w:t>
            </w:r>
          </w:p>
        </w:tc>
      </w:tr>
      <w:tr w:rsidR="00460B20" w:rsidRPr="00D251AE" w14:paraId="7B668A9B" w14:textId="77777777" w:rsidTr="00655719">
        <w:trPr>
          <w:trHeight w:val="1769"/>
        </w:trPr>
        <w:tc>
          <w:tcPr>
            <w:tcW w:w="2547" w:type="dxa"/>
          </w:tcPr>
          <w:p w14:paraId="02AD248B" w14:textId="1A5487DB" w:rsidR="00460B20" w:rsidRPr="00460B20" w:rsidRDefault="00460B20" w:rsidP="00460B20">
            <w:pPr>
              <w:autoSpaceDE w:val="0"/>
              <w:autoSpaceDN w:val="0"/>
              <w:spacing w:line="315" w:lineRule="exact"/>
              <w:rPr>
                <w:rFonts w:ascii="Times New Roman" w:hAnsi="Times New Roman"/>
                <w:b/>
                <w:bCs/>
                <w:color w:val="auto"/>
                <w:sz w:val="24"/>
                <w:szCs w:val="24"/>
                <w:lang w:eastAsia="en-US"/>
              </w:rPr>
            </w:pPr>
            <w:r w:rsidRPr="00460B20">
              <w:rPr>
                <w:rFonts w:ascii="Times New Roman" w:hAnsi="Times New Roman"/>
                <w:b/>
                <w:bCs/>
                <w:color w:val="auto"/>
                <w:sz w:val="24"/>
                <w:szCs w:val="24"/>
                <w:lang w:eastAsia="en-US"/>
              </w:rPr>
              <w:lastRenderedPageBreak/>
              <w:t>ПК</w:t>
            </w:r>
            <w:r w:rsidRPr="00460B20">
              <w:rPr>
                <w:rFonts w:ascii="Times New Roman" w:hAnsi="Times New Roman"/>
                <w:b/>
                <w:bCs/>
                <w:color w:val="auto"/>
                <w:spacing w:val="-2"/>
                <w:sz w:val="24"/>
                <w:szCs w:val="24"/>
                <w:lang w:eastAsia="en-US"/>
              </w:rPr>
              <w:t xml:space="preserve"> </w:t>
            </w:r>
            <w:r w:rsidRPr="00460B20">
              <w:rPr>
                <w:rFonts w:ascii="Times New Roman" w:hAnsi="Times New Roman"/>
                <w:b/>
                <w:bCs/>
                <w:color w:val="auto"/>
                <w:spacing w:val="-4"/>
                <w:sz w:val="24"/>
                <w:szCs w:val="24"/>
                <w:lang w:eastAsia="en-US"/>
              </w:rPr>
              <w:t>3.1.</w:t>
            </w:r>
            <w:r w:rsidRPr="00460B20">
              <w:rPr>
                <w:rFonts w:ascii="Times New Roman" w:hAnsi="Times New Roman"/>
                <w:b/>
                <w:bCs/>
                <w:color w:val="auto"/>
                <w:sz w:val="24"/>
                <w:szCs w:val="24"/>
                <w:lang w:eastAsia="en-US"/>
              </w:rPr>
              <w:t xml:space="preserve"> </w:t>
            </w:r>
            <w:r w:rsidRPr="00460B20">
              <w:rPr>
                <w:rFonts w:ascii="Times New Roman" w:hAnsi="Times New Roman"/>
                <w:color w:val="auto"/>
                <w:spacing w:val="-2"/>
                <w:sz w:val="24"/>
                <w:szCs w:val="24"/>
                <w:lang w:eastAsia="en-US"/>
              </w:rPr>
              <w:t xml:space="preserve">Осуществлять оперативное планирование деятельности структурных </w:t>
            </w:r>
            <w:r w:rsidRPr="00460B20">
              <w:rPr>
                <w:rFonts w:ascii="Times New Roman" w:hAnsi="Times New Roman"/>
                <w:color w:val="auto"/>
                <w:sz w:val="24"/>
                <w:szCs w:val="24"/>
                <w:lang w:eastAsia="en-US"/>
              </w:rPr>
              <w:t>подразделений</w:t>
            </w:r>
            <w:r w:rsidRPr="00460B20">
              <w:rPr>
                <w:rFonts w:ascii="Times New Roman" w:hAnsi="Times New Roman"/>
                <w:color w:val="auto"/>
                <w:spacing w:val="-18"/>
                <w:sz w:val="24"/>
                <w:szCs w:val="24"/>
                <w:lang w:eastAsia="en-US"/>
              </w:rPr>
              <w:t xml:space="preserve"> </w:t>
            </w:r>
            <w:r w:rsidRPr="00460B20">
              <w:rPr>
                <w:rFonts w:ascii="Times New Roman" w:hAnsi="Times New Roman"/>
                <w:color w:val="auto"/>
                <w:sz w:val="24"/>
                <w:szCs w:val="24"/>
                <w:lang w:eastAsia="en-US"/>
              </w:rPr>
              <w:t xml:space="preserve">при </w:t>
            </w:r>
            <w:r w:rsidRPr="00460B20">
              <w:rPr>
                <w:rFonts w:ascii="Times New Roman" w:hAnsi="Times New Roman"/>
                <w:color w:val="auto"/>
                <w:spacing w:val="-2"/>
                <w:sz w:val="24"/>
                <w:szCs w:val="24"/>
                <w:lang w:eastAsia="en-US"/>
              </w:rPr>
              <w:t>проведении</w:t>
            </w:r>
            <w:r>
              <w:rPr>
                <w:rFonts w:ascii="Times New Roman" w:hAnsi="Times New Roman"/>
                <w:color w:val="auto"/>
                <w:spacing w:val="-2"/>
                <w:sz w:val="24"/>
                <w:szCs w:val="24"/>
                <w:lang w:eastAsia="en-US"/>
              </w:rPr>
              <w:t xml:space="preserve"> </w:t>
            </w:r>
            <w:r w:rsidRPr="00460B20">
              <w:rPr>
                <w:rFonts w:ascii="Times New Roman" w:hAnsi="Times New Roman"/>
                <w:color w:val="auto"/>
                <w:spacing w:val="-2"/>
                <w:sz w:val="24"/>
                <w:szCs w:val="24"/>
                <w:lang w:eastAsia="en-US"/>
              </w:rPr>
              <w:t>строительно-</w:t>
            </w:r>
          </w:p>
          <w:p w14:paraId="08347FF8" w14:textId="0BCE3EE2" w:rsidR="00460B20" w:rsidRPr="00460B20" w:rsidRDefault="00460B20" w:rsidP="00460B20">
            <w:pPr>
              <w:autoSpaceDE w:val="0"/>
              <w:autoSpaceDN w:val="0"/>
              <w:rPr>
                <w:rFonts w:ascii="Times New Roman" w:hAnsi="Times New Roman"/>
                <w:color w:val="auto"/>
                <w:sz w:val="24"/>
                <w:szCs w:val="24"/>
                <w:lang w:eastAsia="en-US"/>
              </w:rPr>
            </w:pPr>
            <w:r w:rsidRPr="00460B20">
              <w:rPr>
                <w:rFonts w:ascii="Times New Roman" w:hAnsi="Times New Roman"/>
                <w:color w:val="auto"/>
                <w:sz w:val="24"/>
                <w:szCs w:val="24"/>
                <w:lang w:eastAsia="en-US"/>
              </w:rPr>
              <w:t>монтажных</w:t>
            </w:r>
            <w:r w:rsidRPr="00460B20">
              <w:rPr>
                <w:rFonts w:ascii="Times New Roman" w:hAnsi="Times New Roman"/>
                <w:color w:val="auto"/>
                <w:spacing w:val="-18"/>
                <w:sz w:val="24"/>
                <w:szCs w:val="24"/>
                <w:lang w:eastAsia="en-US"/>
              </w:rPr>
              <w:t xml:space="preserve"> </w:t>
            </w:r>
            <w:r w:rsidRPr="00460B20">
              <w:rPr>
                <w:rFonts w:ascii="Times New Roman" w:hAnsi="Times New Roman"/>
                <w:color w:val="auto"/>
                <w:sz w:val="24"/>
                <w:szCs w:val="24"/>
                <w:lang w:eastAsia="en-US"/>
              </w:rPr>
              <w:t>работ,</w:t>
            </w:r>
            <w:r w:rsidRPr="00460B20">
              <w:rPr>
                <w:rFonts w:ascii="Times New Roman" w:hAnsi="Times New Roman"/>
                <w:color w:val="auto"/>
                <w:spacing w:val="-17"/>
                <w:sz w:val="24"/>
                <w:szCs w:val="24"/>
                <w:lang w:eastAsia="en-US"/>
              </w:rPr>
              <w:t xml:space="preserve"> </w:t>
            </w:r>
            <w:r w:rsidRPr="00460B20">
              <w:rPr>
                <w:rFonts w:ascii="Times New Roman" w:hAnsi="Times New Roman"/>
                <w:color w:val="auto"/>
                <w:sz w:val="24"/>
                <w:szCs w:val="24"/>
                <w:lang w:eastAsia="en-US"/>
              </w:rPr>
              <w:t>в том числе отделочных работ, текущего</w:t>
            </w:r>
            <w:r>
              <w:rPr>
                <w:rFonts w:ascii="Times New Roman" w:hAnsi="Times New Roman"/>
                <w:color w:val="auto"/>
                <w:spacing w:val="-18"/>
                <w:sz w:val="24"/>
                <w:szCs w:val="24"/>
                <w:lang w:eastAsia="en-US"/>
              </w:rPr>
              <w:t xml:space="preserve"> </w:t>
            </w:r>
            <w:r w:rsidRPr="00460B20">
              <w:rPr>
                <w:rFonts w:ascii="Times New Roman" w:hAnsi="Times New Roman"/>
                <w:color w:val="auto"/>
                <w:sz w:val="24"/>
                <w:szCs w:val="24"/>
                <w:lang w:eastAsia="en-US"/>
              </w:rPr>
              <w:t>ремонта</w:t>
            </w:r>
            <w:r w:rsidRPr="00460B20">
              <w:rPr>
                <w:rFonts w:ascii="Times New Roman" w:hAnsi="Times New Roman"/>
                <w:color w:val="auto"/>
                <w:spacing w:val="-17"/>
                <w:sz w:val="24"/>
                <w:szCs w:val="24"/>
                <w:lang w:eastAsia="en-US"/>
              </w:rPr>
              <w:t xml:space="preserve"> </w:t>
            </w:r>
            <w:r w:rsidRPr="00460B20">
              <w:rPr>
                <w:rFonts w:ascii="Times New Roman" w:hAnsi="Times New Roman"/>
                <w:color w:val="auto"/>
                <w:sz w:val="24"/>
                <w:szCs w:val="24"/>
                <w:lang w:eastAsia="en-US"/>
              </w:rPr>
              <w:t xml:space="preserve">и </w:t>
            </w:r>
            <w:r w:rsidRPr="00460B20">
              <w:rPr>
                <w:rFonts w:ascii="Times New Roman" w:hAnsi="Times New Roman"/>
                <w:color w:val="auto"/>
                <w:spacing w:val="-2"/>
                <w:sz w:val="24"/>
                <w:szCs w:val="24"/>
                <w:lang w:eastAsia="en-US"/>
              </w:rPr>
              <w:t>реконструкции строительных</w:t>
            </w:r>
            <w:r w:rsidRPr="00460B20">
              <w:rPr>
                <w:rFonts w:ascii="Times New Roman" w:hAnsi="Times New Roman"/>
                <w:color w:val="auto"/>
                <w:sz w:val="24"/>
                <w:szCs w:val="24"/>
                <w:lang w:eastAsia="en-US"/>
              </w:rPr>
              <w:t xml:space="preserve"> </w:t>
            </w:r>
            <w:r w:rsidRPr="00460B20">
              <w:rPr>
                <w:rFonts w:ascii="Times New Roman" w:hAnsi="Times New Roman"/>
                <w:color w:val="auto"/>
                <w:spacing w:val="-2"/>
                <w:sz w:val="24"/>
                <w:szCs w:val="24"/>
                <w:lang w:eastAsia="en-US"/>
              </w:rPr>
              <w:t>объектов.</w:t>
            </w:r>
          </w:p>
        </w:tc>
        <w:tc>
          <w:tcPr>
            <w:tcW w:w="6024" w:type="dxa"/>
          </w:tcPr>
          <w:p w14:paraId="271D685A" w14:textId="77777777" w:rsidR="00460B20" w:rsidRPr="00483B71" w:rsidRDefault="00460B20" w:rsidP="00460B20">
            <w:pPr>
              <w:autoSpaceDE w:val="0"/>
              <w:autoSpaceDN w:val="0"/>
              <w:rPr>
                <w:rFonts w:ascii="Times New Roman" w:hAnsi="Times New Roman"/>
                <w:bCs/>
                <w:color w:val="auto"/>
                <w:sz w:val="24"/>
                <w:szCs w:val="24"/>
                <w:lang w:eastAsia="en-US"/>
              </w:rPr>
            </w:pPr>
            <w:r w:rsidRPr="00460B20">
              <w:rPr>
                <w:rFonts w:ascii="Times New Roman" w:hAnsi="Times New Roman"/>
                <w:b/>
                <w:color w:val="auto"/>
                <w:sz w:val="24"/>
                <w:szCs w:val="24"/>
                <w:lang w:eastAsia="en-US"/>
              </w:rPr>
              <w:t xml:space="preserve">Практический опыт: </w:t>
            </w:r>
            <w:r w:rsidRPr="00483B71">
              <w:rPr>
                <w:rFonts w:ascii="Times New Roman" w:hAnsi="Times New Roman"/>
                <w:bCs/>
                <w:color w:val="auto"/>
                <w:sz w:val="24"/>
                <w:szCs w:val="24"/>
                <w:lang w:eastAsia="en-US"/>
              </w:rPr>
              <w:t>сбора, обработки и</w:t>
            </w:r>
          </w:p>
          <w:p w14:paraId="2E390EE0" w14:textId="100F31BE" w:rsidR="00460B20" w:rsidRPr="00483B71" w:rsidRDefault="00460B20" w:rsidP="00460B20">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накопления научно-технической информации в области строительства, оперативного планирования</w:t>
            </w:r>
            <w:r w:rsidR="00483B71">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производства строительно-монтажных, в том</w:t>
            </w:r>
          </w:p>
          <w:p w14:paraId="5DFC7A78" w14:textId="77777777" w:rsidR="00460B20" w:rsidRPr="00483B71" w:rsidRDefault="00460B20" w:rsidP="00460B20">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числе отделочных работ, и производственных</w:t>
            </w:r>
          </w:p>
          <w:p w14:paraId="611E1300" w14:textId="774A3A15" w:rsidR="00460B20" w:rsidRPr="00483B71" w:rsidRDefault="00460B20" w:rsidP="00460B20">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заданий на объекте капитального строительства</w:t>
            </w:r>
            <w:r w:rsidR="00483B71">
              <w:rPr>
                <w:rFonts w:ascii="Times New Roman" w:hAnsi="Times New Roman"/>
                <w:bCs/>
                <w:color w:val="auto"/>
                <w:sz w:val="24"/>
                <w:szCs w:val="24"/>
                <w:lang w:eastAsia="en-US"/>
              </w:rPr>
              <w:t>.</w:t>
            </w:r>
            <w:r w:rsidRPr="00460B20">
              <w:rPr>
                <w:rFonts w:ascii="Times New Roman" w:hAnsi="Times New Roman"/>
                <w:b/>
                <w:color w:val="auto"/>
                <w:sz w:val="24"/>
                <w:szCs w:val="24"/>
                <w:lang w:eastAsia="en-US"/>
              </w:rPr>
              <w:t xml:space="preserve"> Умения</w:t>
            </w:r>
            <w:r w:rsidRPr="00483B71">
              <w:rPr>
                <w:rFonts w:ascii="Times New Roman" w:hAnsi="Times New Roman"/>
                <w:bCs/>
                <w:color w:val="auto"/>
                <w:sz w:val="24"/>
                <w:szCs w:val="24"/>
                <w:lang w:eastAsia="en-US"/>
              </w:rPr>
              <w:t>: осуществлять технико-экономический анализ производственно-хозяйственной деятельности при производстве строительно- монтажных, в том числе отделочных работ на объекте капитального</w:t>
            </w:r>
            <w:r w:rsidR="00483B71">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строительства; разрабатывать и планировать мероприятия по повышению эффективности производственно-хозяйственной деятельности</w:t>
            </w:r>
            <w:r w:rsidR="00483B71">
              <w:rPr>
                <w:rFonts w:ascii="Times New Roman" w:hAnsi="Times New Roman"/>
                <w:bCs/>
                <w:color w:val="auto"/>
                <w:sz w:val="24"/>
                <w:szCs w:val="24"/>
                <w:lang w:eastAsia="en-US"/>
              </w:rPr>
              <w:t>.</w:t>
            </w:r>
          </w:p>
        </w:tc>
        <w:tc>
          <w:tcPr>
            <w:tcW w:w="6025" w:type="dxa"/>
          </w:tcPr>
          <w:p w14:paraId="0B8F4BD3" w14:textId="01645C6C" w:rsidR="00483B71" w:rsidRPr="00483B71" w:rsidRDefault="00483B71" w:rsidP="00483B71">
            <w:pPr>
              <w:autoSpaceDE w:val="0"/>
              <w:autoSpaceDN w:val="0"/>
              <w:ind w:right="194"/>
              <w:rPr>
                <w:rFonts w:ascii="Times New Roman" w:hAnsi="Times New Roman"/>
                <w:color w:val="auto"/>
                <w:sz w:val="24"/>
                <w:szCs w:val="24"/>
                <w:lang w:eastAsia="en-US"/>
              </w:rPr>
            </w:pPr>
            <w:r w:rsidRPr="00483B71">
              <w:rPr>
                <w:rFonts w:ascii="Times New Roman" w:hAnsi="Times New Roman"/>
                <w:b/>
                <w:color w:val="auto"/>
                <w:sz w:val="24"/>
                <w:szCs w:val="24"/>
                <w:lang w:eastAsia="en-US"/>
              </w:rPr>
              <w:t>-</w:t>
            </w:r>
            <w:r w:rsidRPr="00483B71">
              <w:rPr>
                <w:rFonts w:ascii="Times New Roman" w:hAnsi="Times New Roman"/>
                <w:color w:val="auto"/>
                <w:sz w:val="24"/>
                <w:szCs w:val="24"/>
                <w:lang w:eastAsia="en-US"/>
              </w:rPr>
              <w:t xml:space="preserve">методы технико-экономического анализа </w:t>
            </w:r>
            <w:r w:rsidRPr="00483B71">
              <w:rPr>
                <w:rFonts w:ascii="Times New Roman" w:hAnsi="Times New Roman"/>
                <w:color w:val="auto"/>
                <w:spacing w:val="-2"/>
                <w:sz w:val="24"/>
                <w:szCs w:val="24"/>
                <w:lang w:eastAsia="en-US"/>
              </w:rPr>
              <w:t xml:space="preserve">производственно-хозяйственной </w:t>
            </w:r>
            <w:r w:rsidRPr="00483B71">
              <w:rPr>
                <w:rFonts w:ascii="Times New Roman" w:hAnsi="Times New Roman"/>
                <w:color w:val="auto"/>
                <w:sz w:val="24"/>
                <w:szCs w:val="24"/>
                <w:lang w:eastAsia="en-US"/>
              </w:rPr>
              <w:t>деятельности</w:t>
            </w:r>
            <w:r w:rsidRPr="00483B71">
              <w:rPr>
                <w:rFonts w:ascii="Times New Roman" w:hAnsi="Times New Roman"/>
                <w:color w:val="auto"/>
                <w:spacing w:val="-12"/>
                <w:sz w:val="24"/>
                <w:szCs w:val="24"/>
                <w:lang w:eastAsia="en-US"/>
              </w:rPr>
              <w:t xml:space="preserve"> </w:t>
            </w:r>
            <w:r w:rsidRPr="00483B71">
              <w:rPr>
                <w:rFonts w:ascii="Times New Roman" w:hAnsi="Times New Roman"/>
                <w:color w:val="auto"/>
                <w:sz w:val="24"/>
                <w:szCs w:val="24"/>
                <w:lang w:eastAsia="en-US"/>
              </w:rPr>
              <w:t>при</w:t>
            </w:r>
            <w:r w:rsidRPr="00483B71">
              <w:rPr>
                <w:rFonts w:ascii="Times New Roman" w:hAnsi="Times New Roman"/>
                <w:color w:val="auto"/>
                <w:spacing w:val="-12"/>
                <w:sz w:val="24"/>
                <w:szCs w:val="24"/>
                <w:lang w:eastAsia="en-US"/>
              </w:rPr>
              <w:t xml:space="preserve"> </w:t>
            </w:r>
            <w:r w:rsidRPr="00483B71">
              <w:rPr>
                <w:rFonts w:ascii="Times New Roman" w:hAnsi="Times New Roman"/>
                <w:color w:val="auto"/>
                <w:sz w:val="24"/>
                <w:szCs w:val="24"/>
                <w:lang w:eastAsia="en-US"/>
              </w:rPr>
              <w:t>производстве</w:t>
            </w:r>
            <w:r w:rsidRPr="00483B71">
              <w:rPr>
                <w:rFonts w:ascii="Times New Roman" w:hAnsi="Times New Roman"/>
                <w:color w:val="auto"/>
                <w:spacing w:val="-13"/>
                <w:sz w:val="24"/>
                <w:szCs w:val="24"/>
                <w:lang w:eastAsia="en-US"/>
              </w:rPr>
              <w:t xml:space="preserve"> </w:t>
            </w:r>
            <w:r w:rsidRPr="00483B71">
              <w:rPr>
                <w:rFonts w:ascii="Times New Roman" w:hAnsi="Times New Roman"/>
                <w:color w:val="auto"/>
                <w:sz w:val="24"/>
                <w:szCs w:val="24"/>
                <w:lang w:eastAsia="en-US"/>
              </w:rPr>
              <w:t>строительно- монтажных, в том числе отделочных работ; методы и средства</w:t>
            </w:r>
            <w:r>
              <w:rPr>
                <w:rFonts w:ascii="Times New Roman" w:hAnsi="Times New Roman"/>
                <w:color w:val="auto"/>
                <w:sz w:val="24"/>
                <w:szCs w:val="24"/>
                <w:lang w:eastAsia="en-US"/>
              </w:rPr>
              <w:t xml:space="preserve"> </w:t>
            </w:r>
            <w:r w:rsidRPr="00483B71">
              <w:rPr>
                <w:rFonts w:ascii="Times New Roman" w:hAnsi="Times New Roman"/>
                <w:color w:val="auto"/>
                <w:sz w:val="24"/>
                <w:szCs w:val="24"/>
                <w:lang w:eastAsia="en-US"/>
              </w:rPr>
              <w:t>организационной и технологической оптимизации производства строительно-монтажных, в том числе</w:t>
            </w:r>
          </w:p>
          <w:p w14:paraId="59CBD2E5" w14:textId="6F2B4C79" w:rsidR="00460B20" w:rsidRPr="00483B71" w:rsidRDefault="00483B71" w:rsidP="00483B71">
            <w:pPr>
              <w:autoSpaceDE w:val="0"/>
              <w:autoSpaceDN w:val="0"/>
              <w:ind w:right="207"/>
              <w:rPr>
                <w:rFonts w:ascii="Times New Roman" w:hAnsi="Times New Roman"/>
                <w:color w:val="auto"/>
                <w:sz w:val="24"/>
                <w:szCs w:val="24"/>
                <w:lang w:eastAsia="en-US"/>
              </w:rPr>
            </w:pPr>
            <w:r w:rsidRPr="00483B71">
              <w:rPr>
                <w:rFonts w:ascii="Times New Roman" w:hAnsi="Times New Roman"/>
                <w:color w:val="auto"/>
                <w:sz w:val="24"/>
                <w:szCs w:val="24"/>
                <w:lang w:eastAsia="en-US"/>
              </w:rPr>
              <w:t>отделочных работ; методы оперативного планирования производства однотипных</w:t>
            </w:r>
            <w:r>
              <w:rPr>
                <w:rFonts w:ascii="Times New Roman" w:hAnsi="Times New Roman"/>
                <w:color w:val="auto"/>
                <w:sz w:val="24"/>
                <w:szCs w:val="24"/>
                <w:lang w:eastAsia="en-US"/>
              </w:rPr>
              <w:t xml:space="preserve"> </w:t>
            </w:r>
            <w:r w:rsidRPr="00483B71">
              <w:rPr>
                <w:rFonts w:ascii="Times New Roman" w:hAnsi="Times New Roman"/>
                <w:color w:val="auto"/>
                <w:sz w:val="24"/>
                <w:szCs w:val="24"/>
                <w:lang w:eastAsia="en-US"/>
              </w:rPr>
              <w:t>строительных</w:t>
            </w:r>
            <w:r w:rsidRPr="00483B71">
              <w:rPr>
                <w:rFonts w:ascii="Times New Roman" w:hAnsi="Times New Roman"/>
                <w:color w:val="auto"/>
                <w:spacing w:val="-12"/>
                <w:sz w:val="24"/>
                <w:szCs w:val="24"/>
                <w:lang w:eastAsia="en-US"/>
              </w:rPr>
              <w:t xml:space="preserve"> </w:t>
            </w:r>
            <w:r w:rsidRPr="00483B71">
              <w:rPr>
                <w:rFonts w:ascii="Times New Roman" w:hAnsi="Times New Roman"/>
                <w:color w:val="auto"/>
                <w:sz w:val="24"/>
                <w:szCs w:val="24"/>
                <w:lang w:eastAsia="en-US"/>
              </w:rPr>
              <w:t>работ;</w:t>
            </w:r>
            <w:r w:rsidRPr="00483B71">
              <w:rPr>
                <w:rFonts w:ascii="Times New Roman" w:hAnsi="Times New Roman"/>
                <w:color w:val="auto"/>
                <w:spacing w:val="-12"/>
                <w:sz w:val="24"/>
                <w:szCs w:val="24"/>
                <w:lang w:eastAsia="en-US"/>
              </w:rPr>
              <w:t xml:space="preserve"> </w:t>
            </w:r>
            <w:r w:rsidRPr="00483B71">
              <w:rPr>
                <w:rFonts w:ascii="Times New Roman" w:hAnsi="Times New Roman"/>
                <w:color w:val="auto"/>
                <w:sz w:val="24"/>
                <w:szCs w:val="24"/>
                <w:lang w:eastAsia="en-US"/>
              </w:rPr>
              <w:t>методы</w:t>
            </w:r>
            <w:r w:rsidRPr="00483B71">
              <w:rPr>
                <w:rFonts w:ascii="Times New Roman" w:hAnsi="Times New Roman"/>
                <w:color w:val="auto"/>
                <w:spacing w:val="-13"/>
                <w:sz w:val="24"/>
                <w:szCs w:val="24"/>
                <w:lang w:eastAsia="en-US"/>
              </w:rPr>
              <w:t xml:space="preserve"> </w:t>
            </w:r>
            <w:r w:rsidRPr="00483B71">
              <w:rPr>
                <w:rFonts w:ascii="Times New Roman" w:hAnsi="Times New Roman"/>
                <w:color w:val="auto"/>
                <w:sz w:val="24"/>
                <w:szCs w:val="24"/>
                <w:lang w:eastAsia="en-US"/>
              </w:rPr>
              <w:t>среднесрочного и оперативного планирования производства строительно-монтажных, в том числе</w:t>
            </w:r>
            <w:r>
              <w:rPr>
                <w:rFonts w:ascii="Times New Roman" w:hAnsi="Times New Roman"/>
                <w:color w:val="auto"/>
                <w:sz w:val="24"/>
                <w:szCs w:val="24"/>
                <w:lang w:eastAsia="en-US"/>
              </w:rPr>
              <w:t xml:space="preserve"> </w:t>
            </w:r>
            <w:r w:rsidRPr="00483B71">
              <w:rPr>
                <w:rFonts w:ascii="Times New Roman" w:hAnsi="Times New Roman"/>
                <w:color w:val="auto"/>
                <w:sz w:val="24"/>
                <w:szCs w:val="24"/>
                <w:lang w:eastAsia="en-US"/>
              </w:rPr>
              <w:t>отделочных</w:t>
            </w:r>
            <w:r w:rsidRPr="00483B71">
              <w:rPr>
                <w:rFonts w:ascii="Times New Roman" w:hAnsi="Times New Roman"/>
                <w:color w:val="auto"/>
                <w:spacing w:val="-9"/>
                <w:sz w:val="24"/>
                <w:szCs w:val="24"/>
                <w:lang w:eastAsia="en-US"/>
              </w:rPr>
              <w:t xml:space="preserve"> </w:t>
            </w:r>
            <w:r w:rsidRPr="00483B71">
              <w:rPr>
                <w:rFonts w:ascii="Times New Roman" w:hAnsi="Times New Roman"/>
                <w:color w:val="auto"/>
                <w:spacing w:val="-2"/>
                <w:sz w:val="24"/>
                <w:szCs w:val="24"/>
                <w:lang w:eastAsia="en-US"/>
              </w:rPr>
              <w:t>работ.</w:t>
            </w:r>
          </w:p>
        </w:tc>
      </w:tr>
      <w:tr w:rsidR="00483B71" w:rsidRPr="00D251AE" w14:paraId="1CBE055E" w14:textId="77777777" w:rsidTr="00655719">
        <w:trPr>
          <w:trHeight w:val="1769"/>
        </w:trPr>
        <w:tc>
          <w:tcPr>
            <w:tcW w:w="2547" w:type="dxa"/>
          </w:tcPr>
          <w:p w14:paraId="09398D49" w14:textId="454478BE" w:rsidR="00483B71" w:rsidRPr="00483B71" w:rsidRDefault="00483B71" w:rsidP="00483B71">
            <w:pPr>
              <w:autoSpaceDE w:val="0"/>
              <w:autoSpaceDN w:val="0"/>
              <w:spacing w:line="315" w:lineRule="exact"/>
              <w:rPr>
                <w:rFonts w:ascii="Times New Roman" w:hAnsi="Times New Roman"/>
                <w:color w:val="auto"/>
                <w:sz w:val="24"/>
                <w:szCs w:val="24"/>
                <w:lang w:eastAsia="en-US"/>
              </w:rPr>
            </w:pPr>
            <w:r w:rsidRPr="00483B71">
              <w:rPr>
                <w:rFonts w:ascii="Times New Roman" w:hAnsi="Times New Roman"/>
                <w:b/>
                <w:bCs/>
                <w:color w:val="auto"/>
                <w:sz w:val="24"/>
                <w:szCs w:val="24"/>
                <w:lang w:eastAsia="en-US"/>
              </w:rPr>
              <w:lastRenderedPageBreak/>
              <w:t xml:space="preserve">ПК 3.2. </w:t>
            </w:r>
            <w:r w:rsidRPr="00483B71">
              <w:rPr>
                <w:rFonts w:ascii="Times New Roman" w:hAnsi="Times New Roman"/>
                <w:color w:val="auto"/>
                <w:sz w:val="24"/>
                <w:szCs w:val="24"/>
                <w:lang w:eastAsia="en-US"/>
              </w:rPr>
              <w:t>Обеспечивать</w:t>
            </w:r>
          </w:p>
          <w:p w14:paraId="7FEDD0DA" w14:textId="77777777" w:rsidR="00483B71" w:rsidRPr="00483B71" w:rsidRDefault="00483B71" w:rsidP="00483B71">
            <w:pPr>
              <w:autoSpaceDE w:val="0"/>
              <w:autoSpaceDN w:val="0"/>
              <w:spacing w:line="315" w:lineRule="exact"/>
              <w:rPr>
                <w:rFonts w:ascii="Times New Roman" w:hAnsi="Times New Roman"/>
                <w:color w:val="auto"/>
                <w:sz w:val="24"/>
                <w:szCs w:val="24"/>
                <w:lang w:eastAsia="en-US"/>
              </w:rPr>
            </w:pPr>
            <w:r w:rsidRPr="00483B71">
              <w:rPr>
                <w:rFonts w:ascii="Times New Roman" w:hAnsi="Times New Roman"/>
                <w:color w:val="auto"/>
                <w:sz w:val="24"/>
                <w:szCs w:val="24"/>
                <w:lang w:eastAsia="en-US"/>
              </w:rPr>
              <w:t>работу структурных</w:t>
            </w:r>
          </w:p>
          <w:p w14:paraId="61724942" w14:textId="77777777" w:rsidR="00483B71" w:rsidRPr="00483B71" w:rsidRDefault="00483B71" w:rsidP="00483B71">
            <w:pPr>
              <w:autoSpaceDE w:val="0"/>
              <w:autoSpaceDN w:val="0"/>
              <w:spacing w:line="315" w:lineRule="exact"/>
              <w:rPr>
                <w:rFonts w:ascii="Times New Roman" w:hAnsi="Times New Roman"/>
                <w:color w:val="auto"/>
                <w:sz w:val="24"/>
                <w:szCs w:val="24"/>
                <w:lang w:eastAsia="en-US"/>
              </w:rPr>
            </w:pPr>
            <w:r w:rsidRPr="00483B71">
              <w:rPr>
                <w:rFonts w:ascii="Times New Roman" w:hAnsi="Times New Roman"/>
                <w:color w:val="auto"/>
                <w:sz w:val="24"/>
                <w:szCs w:val="24"/>
                <w:lang w:eastAsia="en-US"/>
              </w:rPr>
              <w:t>подразделений при</w:t>
            </w:r>
          </w:p>
          <w:p w14:paraId="787151CC" w14:textId="77777777" w:rsidR="00483B71" w:rsidRPr="00483B71" w:rsidRDefault="00483B71" w:rsidP="00483B71">
            <w:pPr>
              <w:autoSpaceDE w:val="0"/>
              <w:autoSpaceDN w:val="0"/>
              <w:spacing w:line="315" w:lineRule="exact"/>
              <w:rPr>
                <w:rFonts w:ascii="Times New Roman" w:hAnsi="Times New Roman"/>
                <w:color w:val="auto"/>
                <w:sz w:val="24"/>
                <w:szCs w:val="24"/>
                <w:lang w:eastAsia="en-US"/>
              </w:rPr>
            </w:pPr>
            <w:r w:rsidRPr="00483B71">
              <w:rPr>
                <w:rFonts w:ascii="Times New Roman" w:hAnsi="Times New Roman"/>
                <w:color w:val="auto"/>
                <w:sz w:val="24"/>
                <w:szCs w:val="24"/>
                <w:lang w:eastAsia="en-US"/>
              </w:rPr>
              <w:t>выполнении</w:t>
            </w:r>
          </w:p>
          <w:p w14:paraId="2E5C03BC" w14:textId="77777777" w:rsidR="00483B71" w:rsidRPr="00483B71" w:rsidRDefault="00483B71" w:rsidP="00483B71">
            <w:pPr>
              <w:autoSpaceDE w:val="0"/>
              <w:autoSpaceDN w:val="0"/>
              <w:spacing w:line="315" w:lineRule="exact"/>
              <w:rPr>
                <w:rFonts w:ascii="Times New Roman" w:hAnsi="Times New Roman"/>
                <w:color w:val="auto"/>
                <w:sz w:val="24"/>
                <w:szCs w:val="24"/>
                <w:lang w:eastAsia="en-US"/>
              </w:rPr>
            </w:pPr>
            <w:r w:rsidRPr="00483B71">
              <w:rPr>
                <w:rFonts w:ascii="Times New Roman" w:hAnsi="Times New Roman"/>
                <w:color w:val="auto"/>
                <w:sz w:val="24"/>
                <w:szCs w:val="24"/>
                <w:lang w:eastAsia="en-US"/>
              </w:rPr>
              <w:t>производственных</w:t>
            </w:r>
          </w:p>
          <w:p w14:paraId="71C11062" w14:textId="6ED8E7DD" w:rsidR="00483B71" w:rsidRPr="00483B71" w:rsidRDefault="00483B71" w:rsidP="00483B71">
            <w:pPr>
              <w:autoSpaceDE w:val="0"/>
              <w:autoSpaceDN w:val="0"/>
              <w:spacing w:line="315" w:lineRule="exact"/>
              <w:rPr>
                <w:rFonts w:ascii="Times New Roman" w:hAnsi="Times New Roman"/>
                <w:color w:val="auto"/>
                <w:sz w:val="24"/>
                <w:szCs w:val="24"/>
                <w:lang w:eastAsia="en-US"/>
              </w:rPr>
            </w:pPr>
            <w:r w:rsidRPr="00483B71">
              <w:rPr>
                <w:rFonts w:ascii="Times New Roman" w:hAnsi="Times New Roman"/>
                <w:color w:val="auto"/>
                <w:sz w:val="24"/>
                <w:szCs w:val="24"/>
                <w:lang w:eastAsia="en-US"/>
              </w:rPr>
              <w:t>заданий.</w:t>
            </w:r>
          </w:p>
        </w:tc>
        <w:tc>
          <w:tcPr>
            <w:tcW w:w="6024" w:type="dxa"/>
          </w:tcPr>
          <w:p w14:paraId="1115E699"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
                <w:color w:val="auto"/>
                <w:sz w:val="24"/>
                <w:szCs w:val="24"/>
                <w:lang w:eastAsia="en-US"/>
              </w:rPr>
              <w:t xml:space="preserve">Практический опыт: </w:t>
            </w:r>
            <w:r w:rsidRPr="00483B71">
              <w:rPr>
                <w:rFonts w:ascii="Times New Roman" w:hAnsi="Times New Roman"/>
                <w:bCs/>
                <w:color w:val="auto"/>
                <w:sz w:val="24"/>
                <w:szCs w:val="24"/>
                <w:lang w:eastAsia="en-US"/>
              </w:rPr>
              <w:t>обеспечения деятельности</w:t>
            </w:r>
          </w:p>
          <w:p w14:paraId="103C3BA6" w14:textId="02AA270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структурных подразделений</w:t>
            </w:r>
            <w:r>
              <w:rPr>
                <w:rFonts w:ascii="Times New Roman" w:hAnsi="Times New Roman"/>
                <w:bCs/>
                <w:color w:val="auto"/>
                <w:sz w:val="24"/>
                <w:szCs w:val="24"/>
                <w:lang w:eastAsia="en-US"/>
              </w:rPr>
              <w:t>.</w:t>
            </w:r>
          </w:p>
          <w:p w14:paraId="71C90E64"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
                <w:color w:val="auto"/>
                <w:sz w:val="24"/>
                <w:szCs w:val="24"/>
                <w:lang w:eastAsia="en-US"/>
              </w:rPr>
              <w:t xml:space="preserve">Умения: </w:t>
            </w:r>
            <w:r w:rsidRPr="00483B71">
              <w:rPr>
                <w:rFonts w:ascii="Times New Roman" w:hAnsi="Times New Roman"/>
                <w:bCs/>
                <w:color w:val="auto"/>
                <w:sz w:val="24"/>
                <w:szCs w:val="24"/>
                <w:lang w:eastAsia="en-US"/>
              </w:rPr>
              <w:t>применять данные первичной учетной</w:t>
            </w:r>
          </w:p>
          <w:p w14:paraId="493A1048"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документации для расчета затрат по отдельным</w:t>
            </w:r>
          </w:p>
          <w:p w14:paraId="538F8108"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статьям расходов; применять группы плановых</w:t>
            </w:r>
          </w:p>
          <w:p w14:paraId="4355F8CE"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показателей для учета и контроля использования</w:t>
            </w:r>
          </w:p>
          <w:p w14:paraId="5436DC10"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материально-технических и финансовых ресурсов;</w:t>
            </w:r>
          </w:p>
          <w:p w14:paraId="57A53ADC"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разрабатывать и вести реестры договоров поставки</w:t>
            </w:r>
          </w:p>
          <w:p w14:paraId="78CFFD15" w14:textId="77777777" w:rsidR="00483B71" w:rsidRPr="00483B71" w:rsidRDefault="00483B71" w:rsidP="00483B71">
            <w:pPr>
              <w:autoSpaceDE w:val="0"/>
              <w:autoSpaceDN w:val="0"/>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материально-технических ресурсов и оказания</w:t>
            </w:r>
          </w:p>
          <w:p w14:paraId="169E8401" w14:textId="54A7EAF1" w:rsidR="00483B71" w:rsidRPr="00460B20" w:rsidRDefault="00483B71" w:rsidP="00483B71">
            <w:pPr>
              <w:autoSpaceDE w:val="0"/>
              <w:autoSpaceDN w:val="0"/>
              <w:rPr>
                <w:rFonts w:ascii="Times New Roman" w:hAnsi="Times New Roman"/>
                <w:b/>
                <w:color w:val="auto"/>
                <w:sz w:val="24"/>
                <w:szCs w:val="24"/>
                <w:lang w:eastAsia="en-US"/>
              </w:rPr>
            </w:pPr>
            <w:r w:rsidRPr="00483B71">
              <w:rPr>
                <w:rFonts w:ascii="Times New Roman" w:hAnsi="Times New Roman"/>
                <w:bCs/>
                <w:color w:val="auto"/>
                <w:sz w:val="24"/>
                <w:szCs w:val="24"/>
                <w:lang w:eastAsia="en-US"/>
              </w:rPr>
              <w:t>услуг по их использованию</w:t>
            </w:r>
            <w:r>
              <w:rPr>
                <w:rFonts w:ascii="Times New Roman" w:hAnsi="Times New Roman"/>
                <w:bCs/>
                <w:color w:val="auto"/>
                <w:sz w:val="24"/>
                <w:szCs w:val="24"/>
                <w:lang w:eastAsia="en-US"/>
              </w:rPr>
              <w:t>.</w:t>
            </w:r>
          </w:p>
        </w:tc>
        <w:tc>
          <w:tcPr>
            <w:tcW w:w="6025" w:type="dxa"/>
          </w:tcPr>
          <w:p w14:paraId="1C754CC1"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 инструменты управления ресурсами в</w:t>
            </w:r>
          </w:p>
          <w:p w14:paraId="5B0E586F"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строительстве, включая классификации и</w:t>
            </w:r>
          </w:p>
          <w:p w14:paraId="50638FBC"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кодификации ресурсов, основные группы</w:t>
            </w:r>
          </w:p>
          <w:p w14:paraId="168E1157"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показателей для сбора статистической и</w:t>
            </w:r>
          </w:p>
          <w:p w14:paraId="633BFB9D"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аналитической информации; методы расчета</w:t>
            </w:r>
          </w:p>
          <w:p w14:paraId="0F309B0B"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показателей использования ресурсов в</w:t>
            </w:r>
          </w:p>
          <w:p w14:paraId="56B8A2C7"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строительстве; приемы и методы управления</w:t>
            </w:r>
          </w:p>
          <w:p w14:paraId="7EEAEC22" w14:textId="36511743"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структурными подразделениями при</w:t>
            </w:r>
            <w:r w:rsidR="0055606C">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выполнении производства строительно-монтажных, в том числе отделочных работ;</w:t>
            </w:r>
            <w:r w:rsidR="0055606C">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основания и меры ответственности за</w:t>
            </w:r>
            <w:r w:rsidR="0055606C">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нарушение трудового законодательства;</w:t>
            </w:r>
          </w:p>
          <w:p w14:paraId="7C492584" w14:textId="3B9570AE"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основные требования трудового</w:t>
            </w:r>
            <w:r w:rsidR="0055606C">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законодательства Российской Федерации;</w:t>
            </w:r>
            <w:r w:rsidR="0055606C">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определять оптимальную структуру</w:t>
            </w:r>
            <w:r w:rsidR="0055606C">
              <w:rPr>
                <w:rFonts w:ascii="Times New Roman" w:hAnsi="Times New Roman"/>
                <w:bCs/>
                <w:color w:val="auto"/>
                <w:sz w:val="24"/>
                <w:szCs w:val="24"/>
                <w:lang w:eastAsia="en-US"/>
              </w:rPr>
              <w:t xml:space="preserve"> </w:t>
            </w:r>
            <w:r w:rsidRPr="00483B71">
              <w:rPr>
                <w:rFonts w:ascii="Times New Roman" w:hAnsi="Times New Roman"/>
                <w:bCs/>
                <w:color w:val="auto"/>
                <w:sz w:val="24"/>
                <w:szCs w:val="24"/>
                <w:lang w:eastAsia="en-US"/>
              </w:rPr>
              <w:t>распределения работников для выполнения</w:t>
            </w:r>
          </w:p>
          <w:p w14:paraId="1D312334" w14:textId="77777777"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календарных планов строительных работ и</w:t>
            </w:r>
          </w:p>
          <w:p w14:paraId="5A3ACC57" w14:textId="4EF3830E" w:rsidR="00483B71" w:rsidRPr="00483B71" w:rsidRDefault="00483B71" w:rsidP="00483B71">
            <w:pPr>
              <w:autoSpaceDE w:val="0"/>
              <w:autoSpaceDN w:val="0"/>
              <w:ind w:right="194"/>
              <w:rPr>
                <w:rFonts w:ascii="Times New Roman" w:hAnsi="Times New Roman"/>
                <w:bCs/>
                <w:color w:val="auto"/>
                <w:sz w:val="24"/>
                <w:szCs w:val="24"/>
                <w:lang w:eastAsia="en-US"/>
              </w:rPr>
            </w:pPr>
            <w:r w:rsidRPr="00483B71">
              <w:rPr>
                <w:rFonts w:ascii="Times New Roman" w:hAnsi="Times New Roman"/>
                <w:bCs/>
                <w:color w:val="auto"/>
                <w:sz w:val="24"/>
                <w:szCs w:val="24"/>
                <w:lang w:eastAsia="en-US"/>
              </w:rPr>
              <w:t>производственных заданий</w:t>
            </w:r>
            <w:r>
              <w:rPr>
                <w:rFonts w:ascii="Times New Roman" w:hAnsi="Times New Roman"/>
                <w:bCs/>
                <w:color w:val="auto"/>
                <w:sz w:val="24"/>
                <w:szCs w:val="24"/>
                <w:lang w:eastAsia="en-US"/>
              </w:rPr>
              <w:t>.</w:t>
            </w:r>
          </w:p>
        </w:tc>
      </w:tr>
      <w:tr w:rsidR="0055606C" w:rsidRPr="00D251AE" w14:paraId="6B620276" w14:textId="77777777" w:rsidTr="00655719">
        <w:trPr>
          <w:trHeight w:val="1769"/>
        </w:trPr>
        <w:tc>
          <w:tcPr>
            <w:tcW w:w="2547" w:type="dxa"/>
          </w:tcPr>
          <w:p w14:paraId="271E1D08" w14:textId="3C44D8CA" w:rsidR="0055606C" w:rsidRPr="0055606C" w:rsidRDefault="0055606C" w:rsidP="0055606C">
            <w:pPr>
              <w:autoSpaceDE w:val="0"/>
              <w:autoSpaceDN w:val="0"/>
              <w:spacing w:line="315" w:lineRule="exact"/>
              <w:rPr>
                <w:rFonts w:ascii="Times New Roman" w:hAnsi="Times New Roman"/>
                <w:b/>
                <w:bCs/>
                <w:color w:val="auto"/>
                <w:sz w:val="24"/>
                <w:szCs w:val="24"/>
                <w:lang w:eastAsia="en-US"/>
              </w:rPr>
            </w:pPr>
            <w:r w:rsidRPr="0055606C">
              <w:rPr>
                <w:rFonts w:ascii="Times New Roman" w:hAnsi="Times New Roman"/>
                <w:b/>
                <w:bCs/>
                <w:color w:val="auto"/>
                <w:sz w:val="24"/>
                <w:szCs w:val="24"/>
                <w:lang w:eastAsia="en-US"/>
              </w:rPr>
              <w:t>ПК 3.3.</w:t>
            </w:r>
            <w:r>
              <w:rPr>
                <w:rFonts w:ascii="Times New Roman" w:hAnsi="Times New Roman"/>
                <w:b/>
                <w:bCs/>
                <w:color w:val="auto"/>
                <w:sz w:val="24"/>
                <w:szCs w:val="24"/>
                <w:lang w:eastAsia="en-US"/>
              </w:rPr>
              <w:t xml:space="preserve"> </w:t>
            </w:r>
            <w:r w:rsidRPr="0055606C">
              <w:rPr>
                <w:rFonts w:ascii="Times New Roman" w:hAnsi="Times New Roman"/>
                <w:color w:val="auto"/>
                <w:sz w:val="24"/>
                <w:szCs w:val="24"/>
                <w:lang w:eastAsia="en-US"/>
              </w:rPr>
              <w:t>Обеспечивать</w:t>
            </w:r>
          </w:p>
          <w:p w14:paraId="494C94EC" w14:textId="77777777" w:rsidR="0055606C" w:rsidRPr="0055606C" w:rsidRDefault="0055606C" w:rsidP="0055606C">
            <w:pPr>
              <w:autoSpaceDE w:val="0"/>
              <w:autoSpaceDN w:val="0"/>
              <w:spacing w:line="315" w:lineRule="exact"/>
              <w:rPr>
                <w:rFonts w:ascii="Times New Roman" w:hAnsi="Times New Roman"/>
                <w:color w:val="auto"/>
                <w:sz w:val="24"/>
                <w:szCs w:val="24"/>
                <w:lang w:eastAsia="en-US"/>
              </w:rPr>
            </w:pPr>
            <w:r w:rsidRPr="0055606C">
              <w:rPr>
                <w:rFonts w:ascii="Times New Roman" w:hAnsi="Times New Roman"/>
                <w:color w:val="auto"/>
                <w:sz w:val="24"/>
                <w:szCs w:val="24"/>
                <w:lang w:eastAsia="en-US"/>
              </w:rPr>
              <w:t>ведение текущей и</w:t>
            </w:r>
          </w:p>
          <w:p w14:paraId="19F9F37C" w14:textId="77777777" w:rsidR="0055606C" w:rsidRPr="0055606C" w:rsidRDefault="0055606C" w:rsidP="0055606C">
            <w:pPr>
              <w:autoSpaceDE w:val="0"/>
              <w:autoSpaceDN w:val="0"/>
              <w:spacing w:line="315" w:lineRule="exact"/>
              <w:rPr>
                <w:rFonts w:ascii="Times New Roman" w:hAnsi="Times New Roman"/>
                <w:color w:val="auto"/>
                <w:sz w:val="24"/>
                <w:szCs w:val="24"/>
                <w:lang w:eastAsia="en-US"/>
              </w:rPr>
            </w:pPr>
            <w:r w:rsidRPr="0055606C">
              <w:rPr>
                <w:rFonts w:ascii="Times New Roman" w:hAnsi="Times New Roman"/>
                <w:color w:val="auto"/>
                <w:sz w:val="24"/>
                <w:szCs w:val="24"/>
                <w:lang w:eastAsia="en-US"/>
              </w:rPr>
              <w:t>исполнительной</w:t>
            </w:r>
          </w:p>
          <w:p w14:paraId="24FE960B" w14:textId="77777777" w:rsidR="0055606C" w:rsidRPr="0055606C" w:rsidRDefault="0055606C" w:rsidP="0055606C">
            <w:pPr>
              <w:autoSpaceDE w:val="0"/>
              <w:autoSpaceDN w:val="0"/>
              <w:spacing w:line="315" w:lineRule="exact"/>
              <w:rPr>
                <w:rFonts w:ascii="Times New Roman" w:hAnsi="Times New Roman"/>
                <w:color w:val="auto"/>
                <w:sz w:val="24"/>
                <w:szCs w:val="24"/>
                <w:lang w:eastAsia="en-US"/>
              </w:rPr>
            </w:pPr>
            <w:r w:rsidRPr="0055606C">
              <w:rPr>
                <w:rFonts w:ascii="Times New Roman" w:hAnsi="Times New Roman"/>
                <w:color w:val="auto"/>
                <w:sz w:val="24"/>
                <w:szCs w:val="24"/>
                <w:lang w:eastAsia="en-US"/>
              </w:rPr>
              <w:t>документации по</w:t>
            </w:r>
          </w:p>
          <w:p w14:paraId="55CEEE19" w14:textId="77777777" w:rsidR="0055606C" w:rsidRPr="0055606C" w:rsidRDefault="0055606C" w:rsidP="0055606C">
            <w:pPr>
              <w:autoSpaceDE w:val="0"/>
              <w:autoSpaceDN w:val="0"/>
              <w:spacing w:line="315" w:lineRule="exact"/>
              <w:rPr>
                <w:rFonts w:ascii="Times New Roman" w:hAnsi="Times New Roman"/>
                <w:color w:val="auto"/>
                <w:sz w:val="24"/>
                <w:szCs w:val="24"/>
                <w:lang w:eastAsia="en-US"/>
              </w:rPr>
            </w:pPr>
            <w:r w:rsidRPr="0055606C">
              <w:rPr>
                <w:rFonts w:ascii="Times New Roman" w:hAnsi="Times New Roman"/>
                <w:color w:val="auto"/>
                <w:sz w:val="24"/>
                <w:szCs w:val="24"/>
                <w:lang w:eastAsia="en-US"/>
              </w:rPr>
              <w:t>выполняемым видам</w:t>
            </w:r>
          </w:p>
          <w:p w14:paraId="7E912792" w14:textId="21A7FADC" w:rsidR="0055606C" w:rsidRPr="0055606C" w:rsidRDefault="0055606C" w:rsidP="0055606C">
            <w:pPr>
              <w:autoSpaceDE w:val="0"/>
              <w:autoSpaceDN w:val="0"/>
              <w:spacing w:line="315" w:lineRule="exact"/>
              <w:rPr>
                <w:rFonts w:ascii="Times New Roman" w:hAnsi="Times New Roman"/>
                <w:color w:val="auto"/>
                <w:sz w:val="24"/>
                <w:szCs w:val="24"/>
                <w:lang w:eastAsia="en-US"/>
              </w:rPr>
            </w:pPr>
            <w:r w:rsidRPr="0055606C">
              <w:rPr>
                <w:rFonts w:ascii="Times New Roman" w:hAnsi="Times New Roman"/>
                <w:color w:val="auto"/>
                <w:sz w:val="24"/>
                <w:szCs w:val="24"/>
                <w:lang w:eastAsia="en-US"/>
              </w:rPr>
              <w:t>строительных работ</w:t>
            </w:r>
            <w:r>
              <w:rPr>
                <w:rFonts w:ascii="Times New Roman" w:hAnsi="Times New Roman"/>
                <w:color w:val="auto"/>
                <w:sz w:val="24"/>
                <w:szCs w:val="24"/>
                <w:lang w:eastAsia="en-US"/>
              </w:rPr>
              <w:t>.</w:t>
            </w:r>
          </w:p>
          <w:p w14:paraId="4A79D03F" w14:textId="77777777" w:rsidR="0055606C" w:rsidRPr="00483B71" w:rsidRDefault="0055606C" w:rsidP="00483B71">
            <w:pPr>
              <w:autoSpaceDE w:val="0"/>
              <w:autoSpaceDN w:val="0"/>
              <w:spacing w:line="315" w:lineRule="exact"/>
              <w:rPr>
                <w:rFonts w:ascii="Times New Roman" w:hAnsi="Times New Roman"/>
                <w:b/>
                <w:bCs/>
                <w:color w:val="auto"/>
                <w:sz w:val="24"/>
                <w:szCs w:val="24"/>
                <w:lang w:eastAsia="en-US"/>
              </w:rPr>
            </w:pPr>
          </w:p>
        </w:tc>
        <w:tc>
          <w:tcPr>
            <w:tcW w:w="6024" w:type="dxa"/>
          </w:tcPr>
          <w:p w14:paraId="7625CC22" w14:textId="77777777" w:rsidR="0055606C" w:rsidRPr="0055606C" w:rsidRDefault="0055606C" w:rsidP="0055606C">
            <w:pPr>
              <w:autoSpaceDE w:val="0"/>
              <w:autoSpaceDN w:val="0"/>
              <w:rPr>
                <w:rFonts w:ascii="Times New Roman" w:hAnsi="Times New Roman"/>
                <w:bCs/>
                <w:color w:val="auto"/>
                <w:sz w:val="24"/>
                <w:szCs w:val="24"/>
                <w:lang w:eastAsia="en-US"/>
              </w:rPr>
            </w:pPr>
            <w:r w:rsidRPr="0055606C">
              <w:rPr>
                <w:rFonts w:ascii="Times New Roman" w:hAnsi="Times New Roman"/>
                <w:b/>
                <w:color w:val="auto"/>
                <w:sz w:val="24"/>
                <w:szCs w:val="24"/>
                <w:lang w:eastAsia="en-US"/>
              </w:rPr>
              <w:t xml:space="preserve">Практический опыт: </w:t>
            </w:r>
            <w:r w:rsidRPr="0055606C">
              <w:rPr>
                <w:rFonts w:ascii="Times New Roman" w:hAnsi="Times New Roman"/>
                <w:bCs/>
                <w:color w:val="auto"/>
                <w:sz w:val="24"/>
                <w:szCs w:val="24"/>
                <w:lang w:eastAsia="en-US"/>
              </w:rPr>
              <w:t>согласования календарных</w:t>
            </w:r>
          </w:p>
          <w:p w14:paraId="23152426" w14:textId="77777777" w:rsidR="0055606C" w:rsidRPr="0055606C" w:rsidRDefault="0055606C" w:rsidP="0055606C">
            <w:pPr>
              <w:autoSpaceDE w:val="0"/>
              <w:autoSpaceDN w:val="0"/>
              <w:rPr>
                <w:rFonts w:ascii="Times New Roman" w:hAnsi="Times New Roman"/>
                <w:bCs/>
                <w:color w:val="auto"/>
                <w:sz w:val="24"/>
                <w:szCs w:val="24"/>
                <w:lang w:eastAsia="en-US"/>
              </w:rPr>
            </w:pPr>
            <w:r w:rsidRPr="0055606C">
              <w:rPr>
                <w:rFonts w:ascii="Times New Roman" w:hAnsi="Times New Roman"/>
                <w:bCs/>
                <w:color w:val="auto"/>
                <w:sz w:val="24"/>
                <w:szCs w:val="24"/>
                <w:lang w:eastAsia="en-US"/>
              </w:rPr>
              <w:t>планов производства однотипных строительных</w:t>
            </w:r>
          </w:p>
          <w:p w14:paraId="7D187994" w14:textId="24BAD895" w:rsidR="0055606C" w:rsidRPr="0055606C" w:rsidRDefault="0055606C" w:rsidP="0055606C">
            <w:pPr>
              <w:autoSpaceDE w:val="0"/>
              <w:autoSpaceDN w:val="0"/>
              <w:rPr>
                <w:rFonts w:ascii="Times New Roman" w:hAnsi="Times New Roman"/>
                <w:bCs/>
                <w:color w:val="auto"/>
                <w:sz w:val="24"/>
                <w:szCs w:val="24"/>
                <w:lang w:eastAsia="en-US"/>
              </w:rPr>
            </w:pPr>
            <w:r w:rsidRPr="0055606C">
              <w:rPr>
                <w:rFonts w:ascii="Times New Roman" w:hAnsi="Times New Roman"/>
                <w:bCs/>
                <w:color w:val="auto"/>
                <w:sz w:val="24"/>
                <w:szCs w:val="24"/>
                <w:lang w:eastAsia="en-US"/>
              </w:rPr>
              <w:t>работ</w:t>
            </w:r>
            <w:r>
              <w:rPr>
                <w:rFonts w:ascii="Times New Roman" w:hAnsi="Times New Roman"/>
                <w:bCs/>
                <w:color w:val="auto"/>
                <w:sz w:val="24"/>
                <w:szCs w:val="24"/>
                <w:lang w:eastAsia="en-US"/>
              </w:rPr>
              <w:t>.</w:t>
            </w:r>
          </w:p>
          <w:p w14:paraId="3E36DF26" w14:textId="2AF741DD" w:rsidR="0055606C" w:rsidRPr="0055606C" w:rsidRDefault="0055606C" w:rsidP="0055606C">
            <w:pPr>
              <w:autoSpaceDE w:val="0"/>
              <w:autoSpaceDN w:val="0"/>
              <w:rPr>
                <w:rFonts w:ascii="Times New Roman" w:hAnsi="Times New Roman"/>
                <w:bCs/>
                <w:color w:val="auto"/>
                <w:sz w:val="24"/>
                <w:szCs w:val="24"/>
                <w:lang w:eastAsia="en-US"/>
              </w:rPr>
            </w:pPr>
            <w:r w:rsidRPr="0055606C">
              <w:rPr>
                <w:rFonts w:ascii="Times New Roman" w:hAnsi="Times New Roman"/>
                <w:b/>
                <w:color w:val="auto"/>
                <w:sz w:val="24"/>
                <w:szCs w:val="24"/>
                <w:lang w:eastAsia="en-US"/>
              </w:rPr>
              <w:t xml:space="preserve">Умения: </w:t>
            </w:r>
            <w:r w:rsidRPr="0055606C">
              <w:rPr>
                <w:rFonts w:ascii="Times New Roman" w:hAnsi="Times New Roman"/>
                <w:bCs/>
                <w:color w:val="auto"/>
                <w:sz w:val="24"/>
                <w:szCs w:val="24"/>
                <w:lang w:eastAsia="en-US"/>
              </w:rPr>
              <w:t>подготавливать документы для</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оформления разрешений и допусков для</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производства строительных работ на объекте</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капитального строительств</w:t>
            </w:r>
            <w:r>
              <w:rPr>
                <w:rFonts w:ascii="Times New Roman" w:hAnsi="Times New Roman"/>
                <w:bCs/>
                <w:color w:val="auto"/>
                <w:sz w:val="24"/>
                <w:szCs w:val="24"/>
                <w:lang w:eastAsia="en-US"/>
              </w:rPr>
              <w:t>а</w:t>
            </w:r>
            <w:r w:rsidRPr="0055606C">
              <w:rPr>
                <w:rFonts w:ascii="Times New Roman" w:hAnsi="Times New Roman"/>
                <w:bCs/>
                <w:color w:val="auto"/>
                <w:sz w:val="24"/>
                <w:szCs w:val="24"/>
                <w:lang w:eastAsia="en-US"/>
              </w:rPr>
              <w:t>; составлять заявки на</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финансирование на основе проверенной и</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согласованной первичной учетной документации;</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разрабатывать исполнительно-техническую</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документацию по выполненным этапам и</w:t>
            </w:r>
            <w:r>
              <w:rPr>
                <w:rFonts w:ascii="Times New Roman" w:hAnsi="Times New Roman"/>
                <w:bCs/>
                <w:color w:val="auto"/>
                <w:sz w:val="24"/>
                <w:szCs w:val="24"/>
                <w:lang w:eastAsia="en-US"/>
              </w:rPr>
              <w:t xml:space="preserve"> </w:t>
            </w:r>
            <w:r w:rsidRPr="0055606C">
              <w:rPr>
                <w:rFonts w:ascii="Times New Roman" w:hAnsi="Times New Roman"/>
                <w:color w:val="auto"/>
                <w:sz w:val="24"/>
                <w:szCs w:val="24"/>
                <w:lang w:eastAsia="en-US"/>
              </w:rPr>
              <w:t>комплексам</w:t>
            </w:r>
            <w:r w:rsidRPr="0055606C">
              <w:rPr>
                <w:rFonts w:ascii="Times New Roman" w:hAnsi="Times New Roman"/>
                <w:color w:val="auto"/>
                <w:spacing w:val="-8"/>
                <w:sz w:val="24"/>
                <w:szCs w:val="24"/>
                <w:lang w:eastAsia="en-US"/>
              </w:rPr>
              <w:t xml:space="preserve"> </w:t>
            </w:r>
            <w:r w:rsidRPr="0055606C">
              <w:rPr>
                <w:rFonts w:ascii="Times New Roman" w:hAnsi="Times New Roman"/>
                <w:color w:val="auto"/>
                <w:sz w:val="24"/>
                <w:szCs w:val="24"/>
                <w:lang w:eastAsia="en-US"/>
              </w:rPr>
              <w:t>строительных</w:t>
            </w:r>
            <w:r w:rsidRPr="0055606C">
              <w:rPr>
                <w:rFonts w:ascii="Times New Roman" w:hAnsi="Times New Roman"/>
                <w:color w:val="auto"/>
                <w:spacing w:val="-10"/>
                <w:sz w:val="24"/>
                <w:szCs w:val="24"/>
                <w:lang w:eastAsia="en-US"/>
              </w:rPr>
              <w:t xml:space="preserve"> </w:t>
            </w:r>
            <w:r w:rsidRPr="0055606C">
              <w:rPr>
                <w:rFonts w:ascii="Times New Roman" w:hAnsi="Times New Roman"/>
                <w:color w:val="auto"/>
                <w:spacing w:val="-2"/>
                <w:sz w:val="24"/>
                <w:szCs w:val="24"/>
                <w:lang w:eastAsia="en-US"/>
              </w:rPr>
              <w:t>работ.</w:t>
            </w:r>
          </w:p>
        </w:tc>
        <w:tc>
          <w:tcPr>
            <w:tcW w:w="6025" w:type="dxa"/>
          </w:tcPr>
          <w:p w14:paraId="04608F25" w14:textId="77777777" w:rsidR="0055606C" w:rsidRPr="0055606C" w:rsidRDefault="0055606C" w:rsidP="0055606C">
            <w:pPr>
              <w:autoSpaceDE w:val="0"/>
              <w:autoSpaceDN w:val="0"/>
              <w:ind w:right="194"/>
              <w:rPr>
                <w:rFonts w:ascii="Times New Roman" w:hAnsi="Times New Roman"/>
                <w:bCs/>
                <w:color w:val="auto"/>
                <w:sz w:val="24"/>
                <w:szCs w:val="24"/>
                <w:lang w:eastAsia="en-US"/>
              </w:rPr>
            </w:pPr>
            <w:r w:rsidRPr="0055606C">
              <w:rPr>
                <w:rFonts w:ascii="Times New Roman" w:hAnsi="Times New Roman"/>
                <w:bCs/>
                <w:color w:val="auto"/>
                <w:sz w:val="24"/>
                <w:szCs w:val="24"/>
                <w:lang w:eastAsia="en-US"/>
              </w:rPr>
              <w:t>-основы документоведения, современные</w:t>
            </w:r>
          </w:p>
          <w:p w14:paraId="07602B7A" w14:textId="77777777" w:rsidR="0055606C" w:rsidRPr="0055606C" w:rsidRDefault="0055606C" w:rsidP="0055606C">
            <w:pPr>
              <w:autoSpaceDE w:val="0"/>
              <w:autoSpaceDN w:val="0"/>
              <w:ind w:right="194"/>
              <w:rPr>
                <w:rFonts w:ascii="Times New Roman" w:hAnsi="Times New Roman"/>
                <w:bCs/>
                <w:color w:val="auto"/>
                <w:sz w:val="24"/>
                <w:szCs w:val="24"/>
                <w:lang w:eastAsia="en-US"/>
              </w:rPr>
            </w:pPr>
            <w:r w:rsidRPr="0055606C">
              <w:rPr>
                <w:rFonts w:ascii="Times New Roman" w:hAnsi="Times New Roman"/>
                <w:bCs/>
                <w:color w:val="auto"/>
                <w:sz w:val="24"/>
                <w:szCs w:val="24"/>
                <w:lang w:eastAsia="en-US"/>
              </w:rPr>
              <w:t>стандартные требования к отчетности;</w:t>
            </w:r>
          </w:p>
          <w:p w14:paraId="5ACA42F8" w14:textId="1DEB6F02" w:rsidR="0055606C" w:rsidRPr="0055606C" w:rsidRDefault="0055606C" w:rsidP="0055606C">
            <w:pPr>
              <w:autoSpaceDE w:val="0"/>
              <w:autoSpaceDN w:val="0"/>
              <w:ind w:right="194"/>
              <w:rPr>
                <w:rFonts w:ascii="Times New Roman" w:hAnsi="Times New Roman"/>
                <w:bCs/>
                <w:color w:val="auto"/>
                <w:sz w:val="24"/>
                <w:szCs w:val="24"/>
                <w:lang w:eastAsia="en-US"/>
              </w:rPr>
            </w:pPr>
            <w:r w:rsidRPr="0055606C">
              <w:rPr>
                <w:rFonts w:ascii="Times New Roman" w:hAnsi="Times New Roman"/>
                <w:bCs/>
                <w:color w:val="auto"/>
                <w:sz w:val="24"/>
                <w:szCs w:val="24"/>
                <w:lang w:eastAsia="en-US"/>
              </w:rPr>
              <w:t>состав, требования к оформлению,</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отчетности, хранению проектно-сметной</w:t>
            </w:r>
            <w:r>
              <w:rPr>
                <w:rFonts w:ascii="Times New Roman" w:hAnsi="Times New Roman"/>
                <w:bCs/>
                <w:color w:val="auto"/>
                <w:sz w:val="24"/>
                <w:szCs w:val="24"/>
                <w:lang w:eastAsia="en-US"/>
              </w:rPr>
              <w:t xml:space="preserve"> </w:t>
            </w:r>
            <w:r w:rsidRPr="0055606C">
              <w:rPr>
                <w:rFonts w:ascii="Times New Roman" w:hAnsi="Times New Roman"/>
                <w:bCs/>
                <w:color w:val="auto"/>
                <w:sz w:val="24"/>
                <w:szCs w:val="24"/>
                <w:lang w:eastAsia="en-US"/>
              </w:rPr>
              <w:t>документации, правила передачи проектно-сметной документации</w:t>
            </w:r>
            <w:r>
              <w:rPr>
                <w:rFonts w:ascii="Times New Roman" w:hAnsi="Times New Roman"/>
                <w:bCs/>
                <w:color w:val="auto"/>
                <w:sz w:val="24"/>
                <w:szCs w:val="24"/>
                <w:lang w:eastAsia="en-US"/>
              </w:rPr>
              <w:t>.</w:t>
            </w:r>
          </w:p>
          <w:p w14:paraId="5A1B7B9C" w14:textId="77777777" w:rsidR="0055606C" w:rsidRPr="00483B71" w:rsidRDefault="0055606C" w:rsidP="00483B71">
            <w:pPr>
              <w:autoSpaceDE w:val="0"/>
              <w:autoSpaceDN w:val="0"/>
              <w:ind w:right="194"/>
              <w:rPr>
                <w:rFonts w:ascii="Times New Roman" w:hAnsi="Times New Roman"/>
                <w:bCs/>
                <w:color w:val="auto"/>
                <w:sz w:val="24"/>
                <w:szCs w:val="24"/>
                <w:lang w:eastAsia="en-US"/>
              </w:rPr>
            </w:pPr>
          </w:p>
        </w:tc>
      </w:tr>
      <w:tr w:rsidR="0013099E" w:rsidRPr="00D251AE" w14:paraId="6E978551" w14:textId="77777777" w:rsidTr="00655719">
        <w:trPr>
          <w:trHeight w:val="1769"/>
        </w:trPr>
        <w:tc>
          <w:tcPr>
            <w:tcW w:w="2547" w:type="dxa"/>
          </w:tcPr>
          <w:p w14:paraId="20043844" w14:textId="596092AE" w:rsidR="0013099E" w:rsidRPr="0013099E" w:rsidRDefault="0013099E" w:rsidP="0013099E">
            <w:pPr>
              <w:autoSpaceDE w:val="0"/>
              <w:autoSpaceDN w:val="0"/>
              <w:spacing w:line="315" w:lineRule="exact"/>
              <w:rPr>
                <w:rFonts w:ascii="Times New Roman" w:hAnsi="Times New Roman"/>
                <w:b/>
                <w:bCs/>
                <w:color w:val="auto"/>
                <w:sz w:val="24"/>
                <w:szCs w:val="24"/>
                <w:lang w:eastAsia="en-US"/>
              </w:rPr>
            </w:pPr>
            <w:r w:rsidRPr="0013099E">
              <w:rPr>
                <w:rFonts w:ascii="Times New Roman" w:hAnsi="Times New Roman"/>
                <w:b/>
                <w:bCs/>
                <w:color w:val="auto"/>
                <w:sz w:val="24"/>
                <w:szCs w:val="24"/>
                <w:lang w:eastAsia="en-US"/>
              </w:rPr>
              <w:t>ПК</w:t>
            </w:r>
            <w:r w:rsidRPr="0013099E">
              <w:rPr>
                <w:rFonts w:ascii="Times New Roman" w:hAnsi="Times New Roman"/>
                <w:b/>
                <w:bCs/>
                <w:color w:val="auto"/>
                <w:spacing w:val="-2"/>
                <w:sz w:val="24"/>
                <w:szCs w:val="24"/>
                <w:lang w:eastAsia="en-US"/>
              </w:rPr>
              <w:t xml:space="preserve"> </w:t>
            </w:r>
            <w:r w:rsidRPr="0013099E">
              <w:rPr>
                <w:rFonts w:ascii="Times New Roman" w:hAnsi="Times New Roman"/>
                <w:b/>
                <w:bCs/>
                <w:color w:val="auto"/>
                <w:spacing w:val="-4"/>
                <w:sz w:val="24"/>
                <w:szCs w:val="24"/>
                <w:lang w:eastAsia="en-US"/>
              </w:rPr>
              <w:t>3.5.</w:t>
            </w:r>
            <w:r>
              <w:rPr>
                <w:rFonts w:ascii="Times New Roman" w:hAnsi="Times New Roman"/>
                <w:b/>
                <w:bCs/>
                <w:color w:val="auto"/>
                <w:sz w:val="24"/>
                <w:szCs w:val="24"/>
                <w:lang w:eastAsia="en-US"/>
              </w:rPr>
              <w:t xml:space="preserve"> </w:t>
            </w:r>
            <w:r w:rsidRPr="0013099E">
              <w:rPr>
                <w:rFonts w:ascii="Times New Roman" w:hAnsi="Times New Roman"/>
                <w:color w:val="auto"/>
                <w:spacing w:val="-2"/>
                <w:sz w:val="24"/>
                <w:szCs w:val="24"/>
                <w:lang w:eastAsia="en-US"/>
              </w:rPr>
              <w:t>Обеспечивать соблюдение</w:t>
            </w:r>
            <w:r>
              <w:rPr>
                <w:rFonts w:ascii="Times New Roman" w:hAnsi="Times New Roman"/>
                <w:b/>
                <w:bCs/>
                <w:color w:val="auto"/>
                <w:sz w:val="24"/>
                <w:szCs w:val="24"/>
                <w:lang w:eastAsia="en-US"/>
              </w:rPr>
              <w:t xml:space="preserve"> </w:t>
            </w:r>
            <w:r w:rsidRPr="0013099E">
              <w:rPr>
                <w:rFonts w:ascii="Times New Roman" w:hAnsi="Times New Roman"/>
                <w:color w:val="auto"/>
                <w:sz w:val="24"/>
                <w:szCs w:val="24"/>
                <w:lang w:eastAsia="en-US"/>
              </w:rPr>
              <w:t>требований охраны труда,</w:t>
            </w:r>
            <w:r w:rsidRPr="0013099E">
              <w:rPr>
                <w:rFonts w:ascii="Times New Roman" w:hAnsi="Times New Roman"/>
                <w:color w:val="auto"/>
                <w:spacing w:val="-18"/>
                <w:sz w:val="24"/>
                <w:szCs w:val="24"/>
                <w:lang w:eastAsia="en-US"/>
              </w:rPr>
              <w:t xml:space="preserve"> </w:t>
            </w:r>
            <w:r w:rsidRPr="0013099E">
              <w:rPr>
                <w:rFonts w:ascii="Times New Roman" w:hAnsi="Times New Roman"/>
                <w:color w:val="auto"/>
                <w:sz w:val="24"/>
                <w:szCs w:val="24"/>
                <w:lang w:eastAsia="en-US"/>
              </w:rPr>
              <w:t xml:space="preserve">безопасности </w:t>
            </w:r>
            <w:r w:rsidRPr="0013099E">
              <w:rPr>
                <w:rFonts w:ascii="Times New Roman" w:hAnsi="Times New Roman"/>
                <w:color w:val="auto"/>
                <w:spacing w:val="-2"/>
                <w:sz w:val="24"/>
                <w:szCs w:val="24"/>
                <w:lang w:eastAsia="en-US"/>
              </w:rPr>
              <w:t xml:space="preserve">жизнедеятельности </w:t>
            </w:r>
            <w:r w:rsidRPr="0013099E">
              <w:rPr>
                <w:rFonts w:ascii="Times New Roman" w:hAnsi="Times New Roman"/>
                <w:color w:val="auto"/>
                <w:sz w:val="24"/>
                <w:szCs w:val="24"/>
                <w:lang w:eastAsia="en-US"/>
              </w:rPr>
              <w:t xml:space="preserve">и защиту окружающей </w:t>
            </w:r>
            <w:r w:rsidRPr="0013099E">
              <w:rPr>
                <w:rFonts w:ascii="Times New Roman" w:hAnsi="Times New Roman"/>
                <w:color w:val="auto"/>
                <w:sz w:val="24"/>
                <w:szCs w:val="24"/>
                <w:lang w:eastAsia="en-US"/>
              </w:rPr>
              <w:lastRenderedPageBreak/>
              <w:t>среды при</w:t>
            </w:r>
            <w:r>
              <w:rPr>
                <w:rFonts w:ascii="Times New Roman" w:hAnsi="Times New Roman"/>
                <w:color w:val="auto"/>
                <w:sz w:val="24"/>
                <w:szCs w:val="24"/>
                <w:lang w:eastAsia="en-US"/>
              </w:rPr>
              <w:t xml:space="preserve"> </w:t>
            </w:r>
            <w:r w:rsidRPr="0013099E">
              <w:rPr>
                <w:rFonts w:ascii="Times New Roman" w:hAnsi="Times New Roman"/>
                <w:color w:val="auto"/>
                <w:sz w:val="24"/>
                <w:szCs w:val="24"/>
                <w:lang w:eastAsia="en-US"/>
              </w:rPr>
              <w:t xml:space="preserve">выполнении </w:t>
            </w:r>
            <w:r w:rsidRPr="0013099E">
              <w:rPr>
                <w:rFonts w:ascii="Times New Roman" w:hAnsi="Times New Roman"/>
                <w:color w:val="auto"/>
                <w:spacing w:val="-2"/>
                <w:sz w:val="24"/>
                <w:szCs w:val="24"/>
                <w:lang w:eastAsia="en-US"/>
              </w:rPr>
              <w:t>строительно</w:t>
            </w:r>
            <w:r>
              <w:rPr>
                <w:rFonts w:ascii="Times New Roman" w:hAnsi="Times New Roman"/>
                <w:color w:val="auto"/>
                <w:spacing w:val="-2"/>
                <w:sz w:val="24"/>
                <w:szCs w:val="24"/>
                <w:lang w:eastAsia="en-US"/>
              </w:rPr>
              <w:t xml:space="preserve">- </w:t>
            </w:r>
            <w:r w:rsidRPr="0013099E">
              <w:rPr>
                <w:rFonts w:ascii="Times New Roman" w:hAnsi="Times New Roman"/>
                <w:color w:val="auto"/>
                <w:sz w:val="24"/>
                <w:szCs w:val="24"/>
                <w:lang w:eastAsia="en-US"/>
              </w:rPr>
              <w:t>монтажных,</w:t>
            </w:r>
            <w:r w:rsidRPr="0013099E">
              <w:rPr>
                <w:rFonts w:ascii="Times New Roman" w:hAnsi="Times New Roman"/>
                <w:color w:val="auto"/>
                <w:spacing w:val="-14"/>
                <w:sz w:val="24"/>
                <w:szCs w:val="24"/>
                <w:lang w:eastAsia="en-US"/>
              </w:rPr>
              <w:t xml:space="preserve"> </w:t>
            </w:r>
            <w:r w:rsidRPr="0013099E">
              <w:rPr>
                <w:rFonts w:ascii="Times New Roman" w:hAnsi="Times New Roman"/>
                <w:color w:val="auto"/>
                <w:sz w:val="24"/>
                <w:szCs w:val="24"/>
                <w:lang w:eastAsia="en-US"/>
              </w:rPr>
              <w:t>в</w:t>
            </w:r>
            <w:r w:rsidRPr="0013099E">
              <w:rPr>
                <w:rFonts w:ascii="Times New Roman" w:hAnsi="Times New Roman"/>
                <w:color w:val="auto"/>
                <w:spacing w:val="-14"/>
                <w:sz w:val="24"/>
                <w:szCs w:val="24"/>
                <w:lang w:eastAsia="en-US"/>
              </w:rPr>
              <w:t xml:space="preserve"> </w:t>
            </w:r>
            <w:r w:rsidRPr="0013099E">
              <w:rPr>
                <w:rFonts w:ascii="Times New Roman" w:hAnsi="Times New Roman"/>
                <w:color w:val="auto"/>
                <w:sz w:val="24"/>
                <w:szCs w:val="24"/>
                <w:lang w:eastAsia="en-US"/>
              </w:rPr>
              <w:t>том числе</w:t>
            </w:r>
            <w:r w:rsidRPr="0013099E">
              <w:rPr>
                <w:rFonts w:ascii="Times New Roman" w:hAnsi="Times New Roman"/>
                <w:color w:val="auto"/>
                <w:spacing w:val="-18"/>
                <w:sz w:val="24"/>
                <w:szCs w:val="24"/>
                <w:lang w:eastAsia="en-US"/>
              </w:rPr>
              <w:t xml:space="preserve"> </w:t>
            </w:r>
            <w:r w:rsidRPr="0013099E">
              <w:rPr>
                <w:rFonts w:ascii="Times New Roman" w:hAnsi="Times New Roman"/>
                <w:color w:val="auto"/>
                <w:sz w:val="24"/>
                <w:szCs w:val="24"/>
                <w:lang w:eastAsia="en-US"/>
              </w:rPr>
              <w:t>отделочных работ,</w:t>
            </w:r>
            <w:r w:rsidRPr="0013099E">
              <w:rPr>
                <w:rFonts w:ascii="Times New Roman" w:hAnsi="Times New Roman"/>
                <w:color w:val="auto"/>
                <w:spacing w:val="-1"/>
                <w:sz w:val="24"/>
                <w:szCs w:val="24"/>
                <w:lang w:eastAsia="en-US"/>
              </w:rPr>
              <w:t xml:space="preserve"> </w:t>
            </w:r>
            <w:r w:rsidRPr="0013099E">
              <w:rPr>
                <w:rFonts w:ascii="Times New Roman" w:hAnsi="Times New Roman"/>
                <w:color w:val="auto"/>
                <w:sz w:val="24"/>
                <w:szCs w:val="24"/>
                <w:lang w:eastAsia="en-US"/>
              </w:rPr>
              <w:t xml:space="preserve">ремонтных работ и работ по реконструкции и </w:t>
            </w:r>
            <w:r w:rsidRPr="0013099E">
              <w:rPr>
                <w:rFonts w:ascii="Times New Roman" w:hAnsi="Times New Roman"/>
                <w:color w:val="auto"/>
                <w:spacing w:val="-2"/>
                <w:sz w:val="24"/>
                <w:szCs w:val="24"/>
                <w:lang w:eastAsia="en-US"/>
              </w:rPr>
              <w:t>эксплуатации строительных объектов.</w:t>
            </w:r>
          </w:p>
        </w:tc>
        <w:tc>
          <w:tcPr>
            <w:tcW w:w="6024" w:type="dxa"/>
          </w:tcPr>
          <w:p w14:paraId="1F633929" w14:textId="5194BFB1" w:rsidR="0013099E" w:rsidRDefault="0013099E" w:rsidP="0013099E">
            <w:pPr>
              <w:autoSpaceDE w:val="0"/>
              <w:autoSpaceDN w:val="0"/>
              <w:rPr>
                <w:rFonts w:ascii="Times New Roman" w:hAnsi="Times New Roman"/>
                <w:bCs/>
                <w:color w:val="auto"/>
                <w:sz w:val="24"/>
                <w:szCs w:val="24"/>
                <w:lang w:eastAsia="en-US"/>
              </w:rPr>
            </w:pPr>
            <w:r w:rsidRPr="0013099E">
              <w:rPr>
                <w:rFonts w:ascii="Times New Roman" w:hAnsi="Times New Roman"/>
                <w:b/>
                <w:color w:val="auto"/>
                <w:sz w:val="24"/>
                <w:szCs w:val="24"/>
                <w:lang w:eastAsia="en-US"/>
              </w:rPr>
              <w:lastRenderedPageBreak/>
              <w:t>Практический опыт:</w:t>
            </w:r>
            <w:r w:rsidRPr="0013099E">
              <w:rPr>
                <w:rFonts w:ascii="Times New Roman" w:hAnsi="Times New Roman"/>
                <w:bCs/>
                <w:color w:val="auto"/>
                <w:sz w:val="24"/>
                <w:szCs w:val="24"/>
                <w:lang w:eastAsia="en-US"/>
              </w:rPr>
              <w:t xml:space="preserve"> проведения инструктажа работникам по правилам охраны труда и требованиям пожарной безопасности; планирования и контроля выполнения и документального оформления инструктажа</w:t>
            </w:r>
            <w:r>
              <w:rPr>
                <w:rFonts w:ascii="Times New Roman" w:hAnsi="Times New Roman"/>
                <w:bCs/>
                <w:color w:val="auto"/>
                <w:sz w:val="24"/>
                <w:szCs w:val="24"/>
                <w:lang w:eastAsia="en-US"/>
              </w:rPr>
              <w:t xml:space="preserve"> </w:t>
            </w:r>
            <w:r w:rsidRPr="0013099E">
              <w:rPr>
                <w:rFonts w:ascii="Times New Roman" w:hAnsi="Times New Roman"/>
                <w:bCs/>
                <w:color w:val="auto"/>
                <w:sz w:val="24"/>
                <w:szCs w:val="24"/>
                <w:lang w:eastAsia="en-US"/>
              </w:rPr>
              <w:t xml:space="preserve">работников в соответствии с требованиями охраны труда и пожарной безопасности; подготовки участков производства работ и рабочих мест для </w:t>
            </w:r>
            <w:r w:rsidRPr="0013099E">
              <w:rPr>
                <w:rFonts w:ascii="Times New Roman" w:hAnsi="Times New Roman"/>
                <w:bCs/>
                <w:color w:val="auto"/>
                <w:sz w:val="24"/>
                <w:szCs w:val="24"/>
                <w:lang w:eastAsia="en-US"/>
              </w:rPr>
              <w:lastRenderedPageBreak/>
              <w:t>проведения специальной оценки условий труда; контроля соблюдения на объекте капитального строительства требований охраны труда, пожарной безопасности и охраны окружающей среды</w:t>
            </w:r>
            <w:r>
              <w:rPr>
                <w:rFonts w:ascii="Times New Roman" w:hAnsi="Times New Roman"/>
                <w:bCs/>
                <w:color w:val="auto"/>
                <w:sz w:val="24"/>
                <w:szCs w:val="24"/>
                <w:lang w:eastAsia="en-US"/>
              </w:rPr>
              <w:t>.</w:t>
            </w:r>
            <w:r w:rsidRPr="0013099E">
              <w:rPr>
                <w:rFonts w:ascii="Times New Roman" w:hAnsi="Times New Roman"/>
                <w:bCs/>
                <w:color w:val="auto"/>
                <w:sz w:val="24"/>
                <w:szCs w:val="24"/>
                <w:lang w:eastAsia="en-US"/>
              </w:rPr>
              <w:t xml:space="preserve"> </w:t>
            </w:r>
          </w:p>
          <w:p w14:paraId="5CEF3BF4" w14:textId="4C01A4D1" w:rsidR="0013099E" w:rsidRPr="0013099E" w:rsidRDefault="0013099E" w:rsidP="0013099E">
            <w:pPr>
              <w:autoSpaceDE w:val="0"/>
              <w:autoSpaceDN w:val="0"/>
              <w:rPr>
                <w:rFonts w:ascii="Times New Roman" w:hAnsi="Times New Roman"/>
                <w:bCs/>
                <w:color w:val="auto"/>
                <w:sz w:val="24"/>
                <w:szCs w:val="24"/>
                <w:lang w:eastAsia="en-US"/>
              </w:rPr>
            </w:pPr>
            <w:r w:rsidRPr="0013099E">
              <w:rPr>
                <w:rFonts w:ascii="Times New Roman" w:hAnsi="Times New Roman"/>
                <w:b/>
                <w:color w:val="auto"/>
                <w:sz w:val="24"/>
                <w:szCs w:val="24"/>
                <w:lang w:eastAsia="en-US"/>
              </w:rPr>
              <w:t>Умения:</w:t>
            </w:r>
            <w:r w:rsidRPr="0013099E">
              <w:rPr>
                <w:rFonts w:ascii="Times New Roman" w:hAnsi="Times New Roman"/>
                <w:bCs/>
                <w:color w:val="auto"/>
                <w:sz w:val="24"/>
                <w:szCs w:val="24"/>
                <w:lang w:eastAsia="en-US"/>
              </w:rPr>
              <w:t xml:space="preserve"> определять вредные и (или) опасные</w:t>
            </w:r>
            <w:r>
              <w:rPr>
                <w:rFonts w:ascii="Times New Roman" w:hAnsi="Times New Roman"/>
                <w:bCs/>
                <w:color w:val="auto"/>
                <w:sz w:val="24"/>
                <w:szCs w:val="24"/>
                <w:lang w:eastAsia="en-US"/>
              </w:rPr>
              <w:t xml:space="preserve"> </w:t>
            </w:r>
            <w:r w:rsidRPr="0013099E">
              <w:rPr>
                <w:rFonts w:ascii="Times New Roman" w:hAnsi="Times New Roman"/>
                <w:bCs/>
                <w:color w:val="auto"/>
                <w:sz w:val="24"/>
                <w:szCs w:val="24"/>
                <w:lang w:eastAsia="en-US"/>
              </w:rPr>
              <w:t>факторы воздействия производства строительных работ, использования строительной техники и</w:t>
            </w:r>
            <w:r>
              <w:rPr>
                <w:rFonts w:ascii="Times New Roman" w:hAnsi="Times New Roman"/>
                <w:bCs/>
                <w:color w:val="auto"/>
                <w:sz w:val="24"/>
                <w:szCs w:val="24"/>
                <w:lang w:eastAsia="en-US"/>
              </w:rPr>
              <w:t xml:space="preserve"> </w:t>
            </w:r>
            <w:r w:rsidRPr="0013099E">
              <w:rPr>
                <w:rFonts w:ascii="Times New Roman" w:hAnsi="Times New Roman"/>
                <w:bCs/>
                <w:color w:val="auto"/>
                <w:sz w:val="24"/>
                <w:szCs w:val="24"/>
                <w:lang w:eastAsia="en-US"/>
              </w:rPr>
              <w:t>складирования материалов, изделий и конструкций на работников и окружающую среду; определять перечень рабочих мест, подлежащих специальной оценке условий труда, определять перечень необходимых средств коллективной и индивидуальной защиты работников; определять перечень работ по обеспечению</w:t>
            </w:r>
            <w:r>
              <w:rPr>
                <w:rFonts w:ascii="Times New Roman" w:hAnsi="Times New Roman"/>
                <w:bCs/>
                <w:color w:val="auto"/>
                <w:sz w:val="24"/>
                <w:szCs w:val="24"/>
                <w:lang w:eastAsia="en-US"/>
              </w:rPr>
              <w:t xml:space="preserve"> </w:t>
            </w:r>
            <w:r w:rsidRPr="0013099E">
              <w:rPr>
                <w:rFonts w:ascii="Times New Roman" w:hAnsi="Times New Roman"/>
                <w:bCs/>
                <w:color w:val="auto"/>
                <w:sz w:val="24"/>
                <w:szCs w:val="24"/>
                <w:lang w:eastAsia="en-US"/>
              </w:rPr>
              <w:t>безопасности строительной площадки; оформлять документацию по исполнению правил по охране труда, требований пожарной безопасности и охраны окружающей среды</w:t>
            </w:r>
            <w:r>
              <w:rPr>
                <w:rFonts w:ascii="Times New Roman" w:hAnsi="Times New Roman"/>
                <w:bCs/>
                <w:color w:val="auto"/>
                <w:sz w:val="24"/>
                <w:szCs w:val="24"/>
                <w:lang w:eastAsia="en-US"/>
              </w:rPr>
              <w:t>.</w:t>
            </w:r>
          </w:p>
        </w:tc>
        <w:tc>
          <w:tcPr>
            <w:tcW w:w="6025" w:type="dxa"/>
          </w:tcPr>
          <w:p w14:paraId="60DBE2C5" w14:textId="04B1022B" w:rsidR="0013099E" w:rsidRPr="0055606C" w:rsidRDefault="0013099E" w:rsidP="0013099E">
            <w:pPr>
              <w:autoSpaceDE w:val="0"/>
              <w:autoSpaceDN w:val="0"/>
              <w:ind w:right="194"/>
              <w:rPr>
                <w:rFonts w:ascii="Times New Roman" w:hAnsi="Times New Roman"/>
                <w:bCs/>
                <w:color w:val="auto"/>
                <w:sz w:val="24"/>
                <w:szCs w:val="24"/>
                <w:lang w:eastAsia="en-US"/>
              </w:rPr>
            </w:pPr>
            <w:r w:rsidRPr="0013099E">
              <w:rPr>
                <w:rFonts w:ascii="Times New Roman" w:hAnsi="Times New Roman"/>
                <w:bCs/>
                <w:color w:val="auto"/>
                <w:sz w:val="24"/>
                <w:szCs w:val="24"/>
                <w:lang w:eastAsia="en-US"/>
              </w:rPr>
              <w:lastRenderedPageBreak/>
              <w:t>-требования нормативных документов в области охраны труда, пожарной</w:t>
            </w:r>
            <w:r>
              <w:rPr>
                <w:rFonts w:ascii="Times New Roman" w:hAnsi="Times New Roman"/>
                <w:bCs/>
                <w:color w:val="auto"/>
                <w:sz w:val="24"/>
                <w:szCs w:val="24"/>
                <w:lang w:eastAsia="en-US"/>
              </w:rPr>
              <w:t xml:space="preserve"> </w:t>
            </w:r>
            <w:r w:rsidRPr="0013099E">
              <w:rPr>
                <w:rFonts w:ascii="Times New Roman" w:hAnsi="Times New Roman"/>
                <w:bCs/>
                <w:color w:val="auto"/>
                <w:sz w:val="24"/>
                <w:szCs w:val="24"/>
                <w:lang w:eastAsia="en-US"/>
              </w:rPr>
              <w:t xml:space="preserve">безопасности и охраны окружающей среды при производстве строительных работ; основные санитарные правила и нормы, применяемые при производстве строительных работ; основные вредные и (или) опасные производственные факторы, виды негативного воздействия на </w:t>
            </w:r>
            <w:r w:rsidRPr="0013099E">
              <w:rPr>
                <w:rFonts w:ascii="Times New Roman" w:hAnsi="Times New Roman"/>
                <w:bCs/>
                <w:color w:val="auto"/>
                <w:sz w:val="24"/>
                <w:szCs w:val="24"/>
                <w:lang w:eastAsia="en-US"/>
              </w:rPr>
              <w:lastRenderedPageBreak/>
              <w:t>окружающую среду при проведении различных видов строительных работ и методы их минимизации и предотвращения; требования к рабочим местам и порядок организации и проведения специальной оценки условий труда; правила ведения документации по контролю исполнения требований охраны труда, пожарной безопасности и охраны окружающей среды; методы оказания первой помощи пострадавшим при несчастных</w:t>
            </w:r>
            <w:r>
              <w:rPr>
                <w:rFonts w:ascii="Times New Roman" w:hAnsi="Times New Roman"/>
                <w:bCs/>
                <w:color w:val="auto"/>
                <w:sz w:val="24"/>
                <w:szCs w:val="24"/>
                <w:lang w:eastAsia="en-US"/>
              </w:rPr>
              <w:t xml:space="preserve"> </w:t>
            </w:r>
            <w:r w:rsidRPr="0013099E">
              <w:rPr>
                <w:rFonts w:ascii="Times New Roman" w:hAnsi="Times New Roman"/>
                <w:bCs/>
                <w:color w:val="auto"/>
                <w:sz w:val="24"/>
                <w:szCs w:val="24"/>
                <w:lang w:eastAsia="en-US"/>
              </w:rPr>
              <w:t>случаях; меры административной и уголовной ответственности, применяемые при нарушении требований охраны труда, пожарной безопасности и охране окружающей среды</w:t>
            </w:r>
            <w:r>
              <w:rPr>
                <w:rFonts w:ascii="Times New Roman" w:hAnsi="Times New Roman"/>
                <w:bCs/>
                <w:color w:val="auto"/>
                <w:sz w:val="24"/>
                <w:szCs w:val="24"/>
                <w:lang w:eastAsia="en-US"/>
              </w:rPr>
              <w:t>.</w:t>
            </w:r>
          </w:p>
        </w:tc>
      </w:tr>
      <w:tr w:rsidR="0013099E" w:rsidRPr="00D251AE" w14:paraId="3DE466F3" w14:textId="77777777" w:rsidTr="00655719">
        <w:trPr>
          <w:trHeight w:val="1769"/>
        </w:trPr>
        <w:tc>
          <w:tcPr>
            <w:tcW w:w="2547" w:type="dxa"/>
          </w:tcPr>
          <w:p w14:paraId="5CD71D74" w14:textId="77777777" w:rsidR="0013099E" w:rsidRPr="0013099E" w:rsidRDefault="0013099E" w:rsidP="0013099E">
            <w:pPr>
              <w:autoSpaceDE w:val="0"/>
              <w:autoSpaceDN w:val="0"/>
              <w:spacing w:line="315" w:lineRule="exact"/>
              <w:rPr>
                <w:rFonts w:ascii="Times New Roman" w:hAnsi="Times New Roman"/>
                <w:b/>
                <w:bCs/>
                <w:color w:val="auto"/>
                <w:sz w:val="24"/>
                <w:szCs w:val="24"/>
                <w:lang w:eastAsia="en-US"/>
              </w:rPr>
            </w:pPr>
            <w:r w:rsidRPr="0013099E">
              <w:rPr>
                <w:rFonts w:ascii="Times New Roman" w:hAnsi="Times New Roman"/>
                <w:b/>
                <w:bCs/>
                <w:color w:val="auto"/>
                <w:sz w:val="24"/>
                <w:szCs w:val="24"/>
                <w:lang w:eastAsia="en-US"/>
              </w:rPr>
              <w:lastRenderedPageBreak/>
              <w:t>ПК</w:t>
            </w:r>
            <w:r w:rsidRPr="0013099E">
              <w:rPr>
                <w:rFonts w:ascii="Times New Roman" w:hAnsi="Times New Roman"/>
                <w:b/>
                <w:bCs/>
                <w:color w:val="auto"/>
                <w:spacing w:val="-2"/>
                <w:sz w:val="24"/>
                <w:szCs w:val="24"/>
                <w:lang w:eastAsia="en-US"/>
              </w:rPr>
              <w:t xml:space="preserve"> </w:t>
            </w:r>
            <w:r w:rsidRPr="0013099E">
              <w:rPr>
                <w:rFonts w:ascii="Times New Roman" w:hAnsi="Times New Roman"/>
                <w:b/>
                <w:bCs/>
                <w:color w:val="auto"/>
                <w:spacing w:val="-4"/>
                <w:sz w:val="24"/>
                <w:szCs w:val="24"/>
                <w:lang w:eastAsia="en-US"/>
              </w:rPr>
              <w:t>4.1.</w:t>
            </w:r>
          </w:p>
          <w:p w14:paraId="286EAC08" w14:textId="3C064295" w:rsidR="0013099E" w:rsidRPr="0013099E" w:rsidRDefault="0013099E" w:rsidP="0013099E">
            <w:pPr>
              <w:autoSpaceDE w:val="0"/>
              <w:autoSpaceDN w:val="0"/>
              <w:spacing w:line="315" w:lineRule="exact"/>
              <w:rPr>
                <w:rFonts w:ascii="Times New Roman" w:hAnsi="Times New Roman"/>
                <w:b/>
                <w:bCs/>
                <w:color w:val="auto"/>
                <w:sz w:val="24"/>
                <w:szCs w:val="24"/>
                <w:lang w:eastAsia="en-US"/>
              </w:rPr>
            </w:pPr>
            <w:r w:rsidRPr="0013099E">
              <w:rPr>
                <w:rFonts w:ascii="Times New Roman" w:hAnsi="Times New Roman"/>
                <w:color w:val="auto"/>
                <w:spacing w:val="-2"/>
                <w:sz w:val="24"/>
                <w:szCs w:val="24"/>
                <w:lang w:eastAsia="en-US"/>
              </w:rPr>
              <w:t xml:space="preserve">Организовывать </w:t>
            </w:r>
            <w:r w:rsidRPr="0013099E">
              <w:rPr>
                <w:rFonts w:ascii="Times New Roman" w:hAnsi="Times New Roman"/>
                <w:color w:val="auto"/>
                <w:sz w:val="24"/>
                <w:szCs w:val="24"/>
                <w:lang w:eastAsia="en-US"/>
              </w:rPr>
              <w:t xml:space="preserve">работу по </w:t>
            </w:r>
            <w:r w:rsidRPr="0013099E">
              <w:rPr>
                <w:rFonts w:ascii="Times New Roman" w:hAnsi="Times New Roman"/>
                <w:color w:val="auto"/>
                <w:spacing w:val="-2"/>
                <w:sz w:val="24"/>
                <w:szCs w:val="24"/>
                <w:lang w:eastAsia="en-US"/>
              </w:rPr>
              <w:t xml:space="preserve">технической эксплуатации </w:t>
            </w:r>
            <w:r w:rsidRPr="0013099E">
              <w:rPr>
                <w:rFonts w:ascii="Times New Roman" w:hAnsi="Times New Roman"/>
                <w:color w:val="auto"/>
                <w:sz w:val="24"/>
                <w:szCs w:val="24"/>
                <w:lang w:eastAsia="en-US"/>
              </w:rPr>
              <w:t xml:space="preserve">зданий и </w:t>
            </w:r>
            <w:r w:rsidRPr="0013099E">
              <w:rPr>
                <w:rFonts w:ascii="Times New Roman" w:hAnsi="Times New Roman"/>
                <w:color w:val="auto"/>
                <w:spacing w:val="-2"/>
                <w:sz w:val="24"/>
                <w:szCs w:val="24"/>
                <w:lang w:eastAsia="en-US"/>
              </w:rPr>
              <w:t>сооружений.</w:t>
            </w:r>
          </w:p>
        </w:tc>
        <w:tc>
          <w:tcPr>
            <w:tcW w:w="6024" w:type="dxa"/>
          </w:tcPr>
          <w:p w14:paraId="6DFFE132" w14:textId="0A316718" w:rsidR="00382905" w:rsidRPr="00382905" w:rsidRDefault="00382905" w:rsidP="00382905">
            <w:pPr>
              <w:autoSpaceDE w:val="0"/>
              <w:autoSpaceDN w:val="0"/>
              <w:spacing w:line="315" w:lineRule="exact"/>
              <w:rPr>
                <w:rFonts w:ascii="Times New Roman" w:hAnsi="Times New Roman"/>
                <w:color w:val="auto"/>
                <w:sz w:val="24"/>
                <w:szCs w:val="24"/>
                <w:lang w:eastAsia="en-US"/>
              </w:rPr>
            </w:pPr>
            <w:r w:rsidRPr="00382905">
              <w:rPr>
                <w:rFonts w:ascii="Times New Roman" w:hAnsi="Times New Roman"/>
                <w:b/>
                <w:color w:val="auto"/>
                <w:sz w:val="24"/>
                <w:szCs w:val="24"/>
                <w:lang w:eastAsia="en-US"/>
              </w:rPr>
              <w:t>Практический</w:t>
            </w:r>
            <w:r w:rsidRPr="00382905">
              <w:rPr>
                <w:rFonts w:ascii="Times New Roman" w:hAnsi="Times New Roman"/>
                <w:b/>
                <w:color w:val="auto"/>
                <w:spacing w:val="-7"/>
                <w:sz w:val="24"/>
                <w:szCs w:val="24"/>
                <w:lang w:eastAsia="en-US"/>
              </w:rPr>
              <w:t xml:space="preserve"> </w:t>
            </w:r>
            <w:r w:rsidRPr="00382905">
              <w:rPr>
                <w:rFonts w:ascii="Times New Roman" w:hAnsi="Times New Roman"/>
                <w:b/>
                <w:color w:val="auto"/>
                <w:sz w:val="24"/>
                <w:szCs w:val="24"/>
                <w:lang w:eastAsia="en-US"/>
              </w:rPr>
              <w:t>опыт:</w:t>
            </w:r>
            <w:r w:rsidRPr="00382905">
              <w:rPr>
                <w:rFonts w:ascii="Times New Roman" w:hAnsi="Times New Roman"/>
                <w:b/>
                <w:color w:val="auto"/>
                <w:spacing w:val="-6"/>
                <w:sz w:val="24"/>
                <w:szCs w:val="24"/>
                <w:lang w:eastAsia="en-US"/>
              </w:rPr>
              <w:t xml:space="preserve"> </w:t>
            </w:r>
            <w:r w:rsidRPr="00382905">
              <w:rPr>
                <w:rFonts w:ascii="Times New Roman" w:hAnsi="Times New Roman"/>
                <w:color w:val="auto"/>
                <w:sz w:val="24"/>
                <w:szCs w:val="24"/>
                <w:lang w:eastAsia="en-US"/>
              </w:rPr>
              <w:t>проведения</w:t>
            </w:r>
            <w:r w:rsidRPr="00382905">
              <w:rPr>
                <w:rFonts w:ascii="Times New Roman" w:hAnsi="Times New Roman"/>
                <w:color w:val="auto"/>
                <w:spacing w:val="-6"/>
                <w:sz w:val="24"/>
                <w:szCs w:val="24"/>
                <w:lang w:eastAsia="en-US"/>
              </w:rPr>
              <w:t xml:space="preserve"> </w:t>
            </w:r>
            <w:r w:rsidRPr="00382905">
              <w:rPr>
                <w:rFonts w:ascii="Times New Roman" w:hAnsi="Times New Roman"/>
                <w:color w:val="auto"/>
                <w:sz w:val="24"/>
                <w:szCs w:val="24"/>
                <w:lang w:eastAsia="en-US"/>
              </w:rPr>
              <w:t>работ</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pacing w:val="-5"/>
                <w:sz w:val="24"/>
                <w:szCs w:val="24"/>
                <w:lang w:eastAsia="en-US"/>
              </w:rPr>
              <w:t>по</w:t>
            </w:r>
            <w:r w:rsidR="00684AEA">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санитарному</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содержанию</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z w:val="24"/>
                <w:szCs w:val="24"/>
                <w:lang w:eastAsia="en-US"/>
              </w:rPr>
              <w:t>общего</w:t>
            </w:r>
            <w:r w:rsidRPr="00382905">
              <w:rPr>
                <w:rFonts w:ascii="Times New Roman" w:hAnsi="Times New Roman"/>
                <w:color w:val="auto"/>
                <w:spacing w:val="-6"/>
                <w:sz w:val="24"/>
                <w:szCs w:val="24"/>
                <w:lang w:eastAsia="en-US"/>
              </w:rPr>
              <w:t xml:space="preserve"> </w:t>
            </w:r>
            <w:r w:rsidRPr="00382905">
              <w:rPr>
                <w:rFonts w:ascii="Times New Roman" w:hAnsi="Times New Roman"/>
                <w:color w:val="auto"/>
                <w:sz w:val="24"/>
                <w:szCs w:val="24"/>
                <w:lang w:eastAsia="en-US"/>
              </w:rPr>
              <w:t>имущества</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pacing w:val="-10"/>
                <w:sz w:val="24"/>
                <w:szCs w:val="24"/>
                <w:lang w:eastAsia="en-US"/>
              </w:rPr>
              <w:t xml:space="preserve">и </w:t>
            </w:r>
            <w:r w:rsidRPr="00382905">
              <w:rPr>
                <w:rFonts w:ascii="Times New Roman" w:hAnsi="Times New Roman"/>
                <w:color w:val="auto"/>
                <w:sz w:val="24"/>
                <w:szCs w:val="24"/>
                <w:lang w:eastAsia="en-US"/>
              </w:rPr>
              <w:t>придомовой</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pacing w:val="-2"/>
                <w:sz w:val="24"/>
                <w:szCs w:val="24"/>
                <w:lang w:eastAsia="en-US"/>
              </w:rPr>
              <w:t>территории</w:t>
            </w:r>
            <w:r>
              <w:rPr>
                <w:rFonts w:ascii="Times New Roman" w:hAnsi="Times New Roman"/>
                <w:color w:val="auto"/>
                <w:spacing w:val="-2"/>
                <w:sz w:val="24"/>
                <w:szCs w:val="24"/>
                <w:lang w:eastAsia="en-US"/>
              </w:rPr>
              <w:t>.</w:t>
            </w:r>
          </w:p>
          <w:p w14:paraId="38CA6C93" w14:textId="217B0027" w:rsidR="0013099E" w:rsidRPr="00382905" w:rsidRDefault="00382905" w:rsidP="00382905">
            <w:pPr>
              <w:autoSpaceDE w:val="0"/>
              <w:autoSpaceDN w:val="0"/>
              <w:ind w:right="397"/>
              <w:rPr>
                <w:rFonts w:ascii="Times New Roman" w:hAnsi="Times New Roman"/>
                <w:color w:val="auto"/>
                <w:sz w:val="24"/>
                <w:szCs w:val="24"/>
                <w:lang w:eastAsia="en-US"/>
              </w:rPr>
            </w:pPr>
            <w:r w:rsidRPr="00382905">
              <w:rPr>
                <w:rFonts w:ascii="Times New Roman" w:hAnsi="Times New Roman"/>
                <w:b/>
                <w:color w:val="auto"/>
                <w:sz w:val="24"/>
                <w:szCs w:val="24"/>
                <w:lang w:eastAsia="en-US"/>
              </w:rPr>
              <w:t xml:space="preserve">Умения: </w:t>
            </w:r>
            <w:r w:rsidRPr="00382905">
              <w:rPr>
                <w:rFonts w:ascii="Times New Roman" w:hAnsi="Times New Roman"/>
                <w:color w:val="auto"/>
                <w:sz w:val="24"/>
                <w:szCs w:val="24"/>
                <w:lang w:eastAsia="en-US"/>
              </w:rPr>
              <w:t>оперативно реагировать на устранение аварийных</w:t>
            </w:r>
            <w:r w:rsidRPr="00382905">
              <w:rPr>
                <w:rFonts w:ascii="Times New Roman" w:hAnsi="Times New Roman"/>
                <w:color w:val="auto"/>
                <w:spacing w:val="-1"/>
                <w:sz w:val="24"/>
                <w:szCs w:val="24"/>
                <w:lang w:eastAsia="en-US"/>
              </w:rPr>
              <w:t xml:space="preserve"> </w:t>
            </w:r>
            <w:r w:rsidRPr="00382905">
              <w:rPr>
                <w:rFonts w:ascii="Times New Roman" w:hAnsi="Times New Roman"/>
                <w:color w:val="auto"/>
                <w:sz w:val="24"/>
                <w:szCs w:val="24"/>
                <w:lang w:eastAsia="en-US"/>
              </w:rPr>
              <w:t>ситуаций;</w:t>
            </w:r>
            <w:r w:rsidRPr="00382905">
              <w:rPr>
                <w:rFonts w:ascii="Times New Roman" w:hAnsi="Times New Roman"/>
                <w:color w:val="auto"/>
                <w:spacing w:val="-4"/>
                <w:sz w:val="24"/>
                <w:szCs w:val="24"/>
                <w:lang w:eastAsia="en-US"/>
              </w:rPr>
              <w:t xml:space="preserve"> </w:t>
            </w:r>
            <w:r w:rsidRPr="00382905">
              <w:rPr>
                <w:rFonts w:ascii="Times New Roman" w:hAnsi="Times New Roman"/>
                <w:color w:val="auto"/>
                <w:sz w:val="24"/>
                <w:szCs w:val="24"/>
                <w:lang w:eastAsia="en-US"/>
              </w:rPr>
              <w:t>организовывать</w:t>
            </w:r>
            <w:r w:rsidRPr="00382905">
              <w:rPr>
                <w:rFonts w:ascii="Times New Roman" w:hAnsi="Times New Roman"/>
                <w:color w:val="auto"/>
                <w:spacing w:val="-4"/>
                <w:sz w:val="24"/>
                <w:szCs w:val="24"/>
                <w:lang w:eastAsia="en-US"/>
              </w:rPr>
              <w:t xml:space="preserve"> </w:t>
            </w:r>
            <w:r w:rsidRPr="00382905">
              <w:rPr>
                <w:rFonts w:ascii="Times New Roman" w:hAnsi="Times New Roman"/>
                <w:color w:val="auto"/>
                <w:sz w:val="24"/>
                <w:szCs w:val="24"/>
                <w:lang w:eastAsia="en-US"/>
              </w:rPr>
              <w:t>внедрение передовых</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z w:val="24"/>
                <w:szCs w:val="24"/>
                <w:lang w:eastAsia="en-US"/>
              </w:rPr>
              <w:t>методов</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и</w:t>
            </w:r>
            <w:r w:rsidRPr="00382905">
              <w:rPr>
                <w:rFonts w:ascii="Times New Roman" w:hAnsi="Times New Roman"/>
                <w:color w:val="auto"/>
                <w:spacing w:val="-6"/>
                <w:sz w:val="24"/>
                <w:szCs w:val="24"/>
                <w:lang w:eastAsia="en-US"/>
              </w:rPr>
              <w:t xml:space="preserve"> </w:t>
            </w:r>
            <w:r w:rsidRPr="00382905">
              <w:rPr>
                <w:rFonts w:ascii="Times New Roman" w:hAnsi="Times New Roman"/>
                <w:color w:val="auto"/>
                <w:sz w:val="24"/>
                <w:szCs w:val="24"/>
                <w:lang w:eastAsia="en-US"/>
              </w:rPr>
              <w:t>приемов</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труда;</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z w:val="24"/>
                <w:szCs w:val="24"/>
                <w:lang w:eastAsia="en-US"/>
              </w:rPr>
              <w:t>определять необходимые виды и объемы работ для</w:t>
            </w:r>
            <w:r>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восстановления эксплуатационных свойств</w:t>
            </w:r>
            <w:r>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элементов внешнего благоустройства;</w:t>
            </w:r>
            <w:r>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подготавливать документы, относящиеся к организации</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проведения</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и</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приемки</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работ</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по содержанию и благоустройству.</w:t>
            </w:r>
          </w:p>
        </w:tc>
        <w:tc>
          <w:tcPr>
            <w:tcW w:w="6025" w:type="dxa"/>
          </w:tcPr>
          <w:p w14:paraId="46D32D63" w14:textId="77777777" w:rsidR="00382905" w:rsidRPr="00382905" w:rsidRDefault="00382905" w:rsidP="00382905">
            <w:pPr>
              <w:autoSpaceDE w:val="0"/>
              <w:autoSpaceDN w:val="0"/>
              <w:spacing w:line="315" w:lineRule="exact"/>
              <w:rPr>
                <w:rFonts w:ascii="Times New Roman" w:hAnsi="Times New Roman"/>
                <w:color w:val="auto"/>
                <w:sz w:val="24"/>
                <w:szCs w:val="24"/>
                <w:lang w:eastAsia="en-US"/>
              </w:rPr>
            </w:pPr>
            <w:r w:rsidRPr="00382905">
              <w:rPr>
                <w:rFonts w:ascii="Times New Roman" w:hAnsi="Times New Roman"/>
                <w:b/>
                <w:color w:val="auto"/>
                <w:sz w:val="24"/>
                <w:szCs w:val="24"/>
                <w:lang w:eastAsia="en-US"/>
              </w:rPr>
              <w:t>-</w:t>
            </w:r>
            <w:r w:rsidRPr="00382905">
              <w:rPr>
                <w:rFonts w:ascii="Times New Roman" w:hAnsi="Times New Roman"/>
                <w:color w:val="auto"/>
                <w:sz w:val="24"/>
                <w:szCs w:val="24"/>
                <w:lang w:eastAsia="en-US"/>
              </w:rPr>
              <w:t>правила</w:t>
            </w:r>
            <w:r w:rsidRPr="00382905">
              <w:rPr>
                <w:rFonts w:ascii="Times New Roman" w:hAnsi="Times New Roman"/>
                <w:color w:val="auto"/>
                <w:spacing w:val="-5"/>
                <w:sz w:val="24"/>
                <w:szCs w:val="24"/>
                <w:lang w:eastAsia="en-US"/>
              </w:rPr>
              <w:t xml:space="preserve"> </w:t>
            </w:r>
            <w:r w:rsidRPr="00382905">
              <w:rPr>
                <w:rFonts w:ascii="Times New Roman" w:hAnsi="Times New Roman"/>
                <w:color w:val="auto"/>
                <w:sz w:val="24"/>
                <w:szCs w:val="24"/>
                <w:lang w:eastAsia="en-US"/>
              </w:rPr>
              <w:t>и</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нормы</w:t>
            </w:r>
            <w:r w:rsidRPr="00382905">
              <w:rPr>
                <w:rFonts w:ascii="Times New Roman" w:hAnsi="Times New Roman"/>
                <w:color w:val="auto"/>
                <w:spacing w:val="-5"/>
                <w:sz w:val="24"/>
                <w:szCs w:val="24"/>
                <w:lang w:eastAsia="en-US"/>
              </w:rPr>
              <w:t xml:space="preserve"> </w:t>
            </w:r>
            <w:r w:rsidRPr="00382905">
              <w:rPr>
                <w:rFonts w:ascii="Times New Roman" w:hAnsi="Times New Roman"/>
                <w:color w:val="auto"/>
                <w:sz w:val="24"/>
                <w:szCs w:val="24"/>
                <w:lang w:eastAsia="en-US"/>
              </w:rPr>
              <w:t>технической</w:t>
            </w:r>
            <w:r w:rsidRPr="00382905">
              <w:rPr>
                <w:rFonts w:ascii="Times New Roman" w:hAnsi="Times New Roman"/>
                <w:color w:val="auto"/>
                <w:spacing w:val="-4"/>
                <w:sz w:val="24"/>
                <w:szCs w:val="24"/>
                <w:lang w:eastAsia="en-US"/>
              </w:rPr>
              <w:t xml:space="preserve"> </w:t>
            </w:r>
            <w:r w:rsidRPr="00382905">
              <w:rPr>
                <w:rFonts w:ascii="Times New Roman" w:hAnsi="Times New Roman"/>
                <w:color w:val="auto"/>
                <w:spacing w:val="-2"/>
                <w:sz w:val="24"/>
                <w:szCs w:val="24"/>
                <w:lang w:eastAsia="en-US"/>
              </w:rPr>
              <w:t>эксплуатации</w:t>
            </w:r>
          </w:p>
          <w:p w14:paraId="48B409AF" w14:textId="494EEB06" w:rsidR="0013099E" w:rsidRPr="0013099E" w:rsidRDefault="00382905" w:rsidP="00382905">
            <w:pPr>
              <w:autoSpaceDE w:val="0"/>
              <w:autoSpaceDN w:val="0"/>
              <w:ind w:right="194"/>
              <w:rPr>
                <w:rFonts w:ascii="Times New Roman" w:hAnsi="Times New Roman"/>
                <w:bCs/>
                <w:color w:val="auto"/>
                <w:sz w:val="24"/>
                <w:szCs w:val="24"/>
                <w:lang w:eastAsia="en-US"/>
              </w:rPr>
            </w:pPr>
            <w:r w:rsidRPr="00382905">
              <w:rPr>
                <w:rFonts w:ascii="Times New Roman" w:hAnsi="Times New Roman"/>
                <w:color w:val="auto"/>
                <w:sz w:val="24"/>
                <w:szCs w:val="24"/>
                <w:lang w:eastAsia="en-US"/>
              </w:rPr>
              <w:t>жилищного</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фонда;</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обязательные</w:t>
            </w:r>
            <w:r w:rsidRPr="00382905">
              <w:rPr>
                <w:rFonts w:ascii="Times New Roman" w:hAnsi="Times New Roman"/>
                <w:color w:val="auto"/>
                <w:spacing w:val="-6"/>
                <w:sz w:val="24"/>
                <w:szCs w:val="24"/>
                <w:lang w:eastAsia="en-US"/>
              </w:rPr>
              <w:t xml:space="preserve"> </w:t>
            </w:r>
            <w:r w:rsidRPr="00382905">
              <w:rPr>
                <w:rFonts w:ascii="Times New Roman" w:hAnsi="Times New Roman"/>
                <w:color w:val="auto"/>
                <w:spacing w:val="-5"/>
                <w:sz w:val="24"/>
                <w:szCs w:val="24"/>
                <w:lang w:eastAsia="en-US"/>
              </w:rPr>
              <w:t xml:space="preserve">для  </w:t>
            </w:r>
            <w:r w:rsidRPr="00382905">
              <w:rPr>
                <w:rFonts w:ascii="Times New Roman" w:hAnsi="Times New Roman"/>
                <w:color w:val="auto"/>
                <w:sz w:val="24"/>
                <w:szCs w:val="24"/>
                <w:lang w:eastAsia="en-US"/>
              </w:rPr>
              <w:t>соблюдения стандарт</w:t>
            </w:r>
            <w:r>
              <w:rPr>
                <w:rFonts w:ascii="Times New Roman" w:hAnsi="Times New Roman"/>
                <w:color w:val="auto"/>
                <w:sz w:val="24"/>
                <w:szCs w:val="24"/>
                <w:lang w:eastAsia="en-US"/>
              </w:rPr>
              <w:t>ов</w:t>
            </w:r>
            <w:r w:rsidRPr="00382905">
              <w:rPr>
                <w:rFonts w:ascii="Times New Roman" w:hAnsi="Times New Roman"/>
                <w:color w:val="auto"/>
                <w:sz w:val="24"/>
                <w:szCs w:val="24"/>
                <w:lang w:eastAsia="en-US"/>
              </w:rPr>
              <w:t xml:space="preserve"> и норматив</w:t>
            </w:r>
            <w:r>
              <w:rPr>
                <w:rFonts w:ascii="Times New Roman" w:hAnsi="Times New Roman"/>
                <w:color w:val="auto"/>
                <w:sz w:val="24"/>
                <w:szCs w:val="24"/>
                <w:lang w:eastAsia="en-US"/>
              </w:rPr>
              <w:t>ов</w:t>
            </w:r>
            <w:r w:rsidRPr="00382905">
              <w:rPr>
                <w:rFonts w:ascii="Times New Roman" w:hAnsi="Times New Roman"/>
                <w:color w:val="auto"/>
                <w:sz w:val="24"/>
                <w:szCs w:val="24"/>
                <w:lang w:eastAsia="en-US"/>
              </w:rPr>
              <w:t xml:space="preserve"> предоставления жилищно-коммунальных услуг;</w:t>
            </w:r>
            <w:r w:rsidRPr="00382905">
              <w:rPr>
                <w:rFonts w:ascii="Times New Roman" w:hAnsi="Times New Roman"/>
                <w:color w:val="auto"/>
                <w:spacing w:val="-10"/>
                <w:sz w:val="24"/>
                <w:szCs w:val="24"/>
                <w:lang w:eastAsia="en-US"/>
              </w:rPr>
              <w:t xml:space="preserve"> </w:t>
            </w:r>
            <w:r w:rsidRPr="00382905">
              <w:rPr>
                <w:rFonts w:ascii="Times New Roman" w:hAnsi="Times New Roman"/>
                <w:color w:val="auto"/>
                <w:sz w:val="24"/>
                <w:szCs w:val="24"/>
                <w:lang w:eastAsia="en-US"/>
              </w:rPr>
              <w:t>основной</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порядок</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производственно- хозяйственной деятельности при осуществлении технической эксплуатации</w:t>
            </w:r>
            <w:r>
              <w:rPr>
                <w:rFonts w:ascii="Times New Roman" w:hAnsi="Times New Roman"/>
                <w:color w:val="auto"/>
                <w:sz w:val="28"/>
                <w:szCs w:val="22"/>
                <w:lang w:eastAsia="en-US"/>
              </w:rPr>
              <w:t>.</w:t>
            </w:r>
          </w:p>
        </w:tc>
      </w:tr>
      <w:tr w:rsidR="00382905" w:rsidRPr="00D251AE" w14:paraId="1150EFB8" w14:textId="77777777" w:rsidTr="00655719">
        <w:trPr>
          <w:trHeight w:val="1769"/>
        </w:trPr>
        <w:tc>
          <w:tcPr>
            <w:tcW w:w="2547" w:type="dxa"/>
          </w:tcPr>
          <w:p w14:paraId="6D7D6422" w14:textId="3080175E" w:rsidR="00382905" w:rsidRPr="00382905" w:rsidRDefault="00382905" w:rsidP="0013099E">
            <w:pPr>
              <w:autoSpaceDE w:val="0"/>
              <w:autoSpaceDN w:val="0"/>
              <w:spacing w:line="315" w:lineRule="exact"/>
              <w:rPr>
                <w:rFonts w:ascii="Times New Roman" w:hAnsi="Times New Roman"/>
                <w:b/>
                <w:bCs/>
                <w:color w:val="auto"/>
                <w:sz w:val="24"/>
                <w:szCs w:val="24"/>
                <w:lang w:eastAsia="en-US"/>
              </w:rPr>
            </w:pPr>
            <w:r w:rsidRPr="00382905">
              <w:rPr>
                <w:rFonts w:ascii="Times New Roman" w:hAnsi="Times New Roman"/>
                <w:b/>
                <w:bCs/>
                <w:color w:val="auto"/>
                <w:sz w:val="24"/>
                <w:szCs w:val="24"/>
                <w:lang w:eastAsia="en-US"/>
              </w:rPr>
              <w:lastRenderedPageBreak/>
              <w:t>ПК</w:t>
            </w:r>
            <w:r w:rsidRPr="00382905">
              <w:rPr>
                <w:rFonts w:ascii="Times New Roman" w:hAnsi="Times New Roman"/>
                <w:b/>
                <w:bCs/>
                <w:color w:val="auto"/>
                <w:spacing w:val="-17"/>
                <w:sz w:val="24"/>
                <w:szCs w:val="24"/>
                <w:lang w:eastAsia="en-US"/>
              </w:rPr>
              <w:t xml:space="preserve"> </w:t>
            </w:r>
            <w:r w:rsidRPr="00382905">
              <w:rPr>
                <w:rFonts w:ascii="Times New Roman" w:hAnsi="Times New Roman"/>
                <w:b/>
                <w:bCs/>
                <w:color w:val="auto"/>
                <w:sz w:val="24"/>
                <w:szCs w:val="24"/>
                <w:lang w:eastAsia="en-US"/>
              </w:rPr>
              <w:t>4.2.</w:t>
            </w:r>
            <w:r w:rsidRPr="00382905">
              <w:rPr>
                <w:rFonts w:ascii="Times New Roman" w:hAnsi="Times New Roman"/>
                <w:color w:val="auto"/>
                <w:spacing w:val="-17"/>
                <w:sz w:val="24"/>
                <w:szCs w:val="24"/>
                <w:lang w:eastAsia="en-US"/>
              </w:rPr>
              <w:t xml:space="preserve"> </w:t>
            </w:r>
            <w:r w:rsidRPr="00382905">
              <w:rPr>
                <w:rFonts w:ascii="Times New Roman" w:hAnsi="Times New Roman"/>
                <w:color w:val="auto"/>
                <w:sz w:val="24"/>
                <w:szCs w:val="24"/>
                <w:lang w:eastAsia="en-US"/>
              </w:rPr>
              <w:t xml:space="preserve">Выполнять мероприятия по </w:t>
            </w:r>
            <w:r w:rsidRPr="00382905">
              <w:rPr>
                <w:rFonts w:ascii="Times New Roman" w:hAnsi="Times New Roman"/>
                <w:color w:val="auto"/>
                <w:spacing w:val="-2"/>
                <w:sz w:val="24"/>
                <w:szCs w:val="24"/>
                <w:lang w:eastAsia="en-US"/>
              </w:rPr>
              <w:t xml:space="preserve">технической эксплуатации </w:t>
            </w:r>
            <w:r w:rsidRPr="00382905">
              <w:rPr>
                <w:rFonts w:ascii="Times New Roman" w:hAnsi="Times New Roman"/>
                <w:color w:val="auto"/>
                <w:sz w:val="24"/>
                <w:szCs w:val="24"/>
                <w:lang w:eastAsia="en-US"/>
              </w:rPr>
              <w:t xml:space="preserve">конструкций и </w:t>
            </w:r>
            <w:r w:rsidRPr="00382905">
              <w:rPr>
                <w:rFonts w:ascii="Times New Roman" w:hAnsi="Times New Roman"/>
                <w:color w:val="auto"/>
                <w:spacing w:val="-2"/>
                <w:sz w:val="24"/>
                <w:szCs w:val="24"/>
                <w:lang w:eastAsia="en-US"/>
              </w:rPr>
              <w:t>инженерного оборудования зданий</w:t>
            </w:r>
            <w:r>
              <w:rPr>
                <w:rFonts w:ascii="Times New Roman" w:hAnsi="Times New Roman"/>
                <w:color w:val="auto"/>
                <w:spacing w:val="-2"/>
                <w:sz w:val="24"/>
                <w:szCs w:val="24"/>
                <w:lang w:eastAsia="en-US"/>
              </w:rPr>
              <w:t>.</w:t>
            </w:r>
          </w:p>
        </w:tc>
        <w:tc>
          <w:tcPr>
            <w:tcW w:w="6024" w:type="dxa"/>
          </w:tcPr>
          <w:p w14:paraId="56AEA7AA" w14:textId="7855FA3F" w:rsidR="00382905" w:rsidRPr="00382905" w:rsidRDefault="00382905" w:rsidP="00382905">
            <w:pPr>
              <w:autoSpaceDE w:val="0"/>
              <w:autoSpaceDN w:val="0"/>
              <w:ind w:right="173"/>
              <w:rPr>
                <w:rFonts w:ascii="Times New Roman" w:hAnsi="Times New Roman"/>
                <w:color w:val="auto"/>
                <w:sz w:val="24"/>
                <w:szCs w:val="24"/>
                <w:lang w:eastAsia="en-US"/>
              </w:rPr>
            </w:pPr>
            <w:r w:rsidRPr="00382905">
              <w:rPr>
                <w:rFonts w:ascii="Times New Roman" w:hAnsi="Times New Roman"/>
                <w:b/>
                <w:color w:val="auto"/>
                <w:sz w:val="24"/>
                <w:szCs w:val="24"/>
                <w:lang w:eastAsia="en-US"/>
              </w:rPr>
              <w:t>Практический</w:t>
            </w:r>
            <w:r w:rsidRPr="00382905">
              <w:rPr>
                <w:rFonts w:ascii="Times New Roman" w:hAnsi="Times New Roman"/>
                <w:b/>
                <w:color w:val="auto"/>
                <w:spacing w:val="-10"/>
                <w:sz w:val="24"/>
                <w:szCs w:val="24"/>
                <w:lang w:eastAsia="en-US"/>
              </w:rPr>
              <w:t xml:space="preserve"> </w:t>
            </w:r>
            <w:r w:rsidRPr="00382905">
              <w:rPr>
                <w:rFonts w:ascii="Times New Roman" w:hAnsi="Times New Roman"/>
                <w:b/>
                <w:color w:val="auto"/>
                <w:sz w:val="24"/>
                <w:szCs w:val="24"/>
                <w:lang w:eastAsia="en-US"/>
              </w:rPr>
              <w:t>опыт:</w:t>
            </w:r>
            <w:r w:rsidRPr="00382905">
              <w:rPr>
                <w:rFonts w:ascii="Times New Roman" w:hAnsi="Times New Roman"/>
                <w:b/>
                <w:color w:val="auto"/>
                <w:spacing w:val="-9"/>
                <w:sz w:val="24"/>
                <w:szCs w:val="24"/>
                <w:lang w:eastAsia="en-US"/>
              </w:rPr>
              <w:t xml:space="preserve"> </w:t>
            </w:r>
            <w:r w:rsidRPr="00382905">
              <w:rPr>
                <w:rFonts w:ascii="Times New Roman" w:hAnsi="Times New Roman"/>
                <w:color w:val="auto"/>
                <w:sz w:val="24"/>
                <w:szCs w:val="24"/>
                <w:lang w:eastAsia="en-US"/>
              </w:rPr>
              <w:t>разработки</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перечня</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(описи) работ</w:t>
            </w:r>
            <w:r w:rsidRPr="00382905">
              <w:rPr>
                <w:rFonts w:ascii="Times New Roman" w:hAnsi="Times New Roman"/>
                <w:color w:val="auto"/>
                <w:spacing w:val="-6"/>
                <w:sz w:val="24"/>
                <w:szCs w:val="24"/>
                <w:lang w:eastAsia="en-US"/>
              </w:rPr>
              <w:t xml:space="preserve"> </w:t>
            </w:r>
            <w:r w:rsidRPr="00382905">
              <w:rPr>
                <w:rFonts w:ascii="Times New Roman" w:hAnsi="Times New Roman"/>
                <w:color w:val="auto"/>
                <w:sz w:val="24"/>
                <w:szCs w:val="24"/>
                <w:lang w:eastAsia="en-US"/>
              </w:rPr>
              <w:t>по</w:t>
            </w:r>
            <w:r w:rsidRPr="00382905">
              <w:rPr>
                <w:rFonts w:ascii="Times New Roman" w:hAnsi="Times New Roman"/>
                <w:color w:val="auto"/>
                <w:spacing w:val="-1"/>
                <w:sz w:val="24"/>
                <w:szCs w:val="24"/>
                <w:lang w:eastAsia="en-US"/>
              </w:rPr>
              <w:t xml:space="preserve"> </w:t>
            </w:r>
            <w:r w:rsidRPr="00382905">
              <w:rPr>
                <w:rFonts w:ascii="Times New Roman" w:hAnsi="Times New Roman"/>
                <w:color w:val="auto"/>
                <w:sz w:val="24"/>
                <w:szCs w:val="24"/>
                <w:lang w:eastAsia="en-US"/>
              </w:rPr>
              <w:t>текущему</w:t>
            </w:r>
            <w:r w:rsidRPr="00382905">
              <w:rPr>
                <w:rFonts w:ascii="Times New Roman" w:hAnsi="Times New Roman"/>
                <w:color w:val="auto"/>
                <w:spacing w:val="-5"/>
                <w:sz w:val="24"/>
                <w:szCs w:val="24"/>
                <w:lang w:eastAsia="en-US"/>
              </w:rPr>
              <w:t xml:space="preserve"> </w:t>
            </w:r>
            <w:r w:rsidRPr="00382905">
              <w:rPr>
                <w:rFonts w:ascii="Times New Roman" w:hAnsi="Times New Roman"/>
                <w:color w:val="auto"/>
                <w:sz w:val="24"/>
                <w:szCs w:val="24"/>
                <w:lang w:eastAsia="en-US"/>
              </w:rPr>
              <w:t>ремонту;</w:t>
            </w:r>
            <w:r w:rsidRPr="00382905">
              <w:rPr>
                <w:rFonts w:ascii="Times New Roman" w:hAnsi="Times New Roman"/>
                <w:color w:val="auto"/>
                <w:spacing w:val="-1"/>
                <w:sz w:val="24"/>
                <w:szCs w:val="24"/>
                <w:lang w:eastAsia="en-US"/>
              </w:rPr>
              <w:t xml:space="preserve"> </w:t>
            </w:r>
            <w:r w:rsidRPr="00382905">
              <w:rPr>
                <w:rFonts w:ascii="Times New Roman" w:hAnsi="Times New Roman"/>
                <w:color w:val="auto"/>
                <w:sz w:val="24"/>
                <w:szCs w:val="24"/>
                <w:lang w:eastAsia="en-US"/>
              </w:rPr>
              <w:t>проведения</w:t>
            </w:r>
            <w:r w:rsidRPr="00382905">
              <w:rPr>
                <w:rFonts w:ascii="Times New Roman" w:hAnsi="Times New Roman"/>
                <w:color w:val="auto"/>
                <w:spacing w:val="-2"/>
                <w:sz w:val="24"/>
                <w:szCs w:val="24"/>
                <w:lang w:eastAsia="en-US"/>
              </w:rPr>
              <w:t xml:space="preserve"> </w:t>
            </w:r>
            <w:r w:rsidRPr="00382905">
              <w:rPr>
                <w:rFonts w:ascii="Times New Roman" w:hAnsi="Times New Roman"/>
                <w:color w:val="auto"/>
                <w:sz w:val="24"/>
                <w:szCs w:val="24"/>
                <w:lang w:eastAsia="en-US"/>
              </w:rPr>
              <w:t>текущего ремонта; участия в проведении капитального</w:t>
            </w:r>
            <w:r>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ремонта;</w:t>
            </w:r>
            <w:r w:rsidRPr="00382905">
              <w:rPr>
                <w:rFonts w:ascii="Times New Roman" w:hAnsi="Times New Roman"/>
                <w:color w:val="auto"/>
                <w:spacing w:val="-5"/>
                <w:sz w:val="24"/>
                <w:szCs w:val="24"/>
                <w:lang w:eastAsia="en-US"/>
              </w:rPr>
              <w:t xml:space="preserve"> </w:t>
            </w:r>
            <w:r w:rsidRPr="00382905">
              <w:rPr>
                <w:rFonts w:ascii="Times New Roman" w:hAnsi="Times New Roman"/>
                <w:color w:val="auto"/>
                <w:sz w:val="24"/>
                <w:szCs w:val="24"/>
                <w:lang w:eastAsia="en-US"/>
              </w:rPr>
              <w:t>контроля</w:t>
            </w:r>
            <w:r w:rsidRPr="00382905">
              <w:rPr>
                <w:rFonts w:ascii="Times New Roman" w:hAnsi="Times New Roman"/>
                <w:color w:val="auto"/>
                <w:spacing w:val="-6"/>
                <w:sz w:val="24"/>
                <w:szCs w:val="24"/>
                <w:lang w:eastAsia="en-US"/>
              </w:rPr>
              <w:t xml:space="preserve"> </w:t>
            </w:r>
            <w:r w:rsidRPr="00382905">
              <w:rPr>
                <w:rFonts w:ascii="Times New Roman" w:hAnsi="Times New Roman"/>
                <w:color w:val="auto"/>
                <w:sz w:val="24"/>
                <w:szCs w:val="24"/>
                <w:lang w:eastAsia="en-US"/>
              </w:rPr>
              <w:t>качества</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ремонтных</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pacing w:val="-2"/>
                <w:sz w:val="24"/>
                <w:szCs w:val="24"/>
                <w:lang w:eastAsia="en-US"/>
              </w:rPr>
              <w:t>работ.</w:t>
            </w:r>
          </w:p>
          <w:p w14:paraId="25A0314F" w14:textId="04BC925E" w:rsidR="00382905" w:rsidRPr="00382905" w:rsidRDefault="00382905" w:rsidP="00BD1769">
            <w:pPr>
              <w:autoSpaceDE w:val="0"/>
              <w:autoSpaceDN w:val="0"/>
              <w:spacing w:line="322" w:lineRule="exact"/>
              <w:rPr>
                <w:rFonts w:ascii="Times New Roman" w:hAnsi="Times New Roman"/>
                <w:color w:val="auto"/>
                <w:sz w:val="24"/>
                <w:szCs w:val="24"/>
                <w:lang w:eastAsia="en-US"/>
              </w:rPr>
            </w:pPr>
            <w:r w:rsidRPr="00382905">
              <w:rPr>
                <w:rFonts w:ascii="Times New Roman" w:hAnsi="Times New Roman"/>
                <w:b/>
                <w:color w:val="auto"/>
                <w:sz w:val="24"/>
                <w:szCs w:val="24"/>
                <w:lang w:eastAsia="en-US"/>
              </w:rPr>
              <w:t>Умения:</w:t>
            </w:r>
            <w:r w:rsidRPr="00382905">
              <w:rPr>
                <w:rFonts w:ascii="Times New Roman" w:hAnsi="Times New Roman"/>
                <w:b/>
                <w:color w:val="auto"/>
                <w:spacing w:val="-9"/>
                <w:sz w:val="24"/>
                <w:szCs w:val="24"/>
                <w:lang w:eastAsia="en-US"/>
              </w:rPr>
              <w:t xml:space="preserve"> </w:t>
            </w:r>
            <w:r w:rsidRPr="00382905">
              <w:rPr>
                <w:rFonts w:ascii="Times New Roman" w:hAnsi="Times New Roman"/>
                <w:color w:val="auto"/>
                <w:sz w:val="24"/>
                <w:szCs w:val="24"/>
                <w:lang w:eastAsia="en-US"/>
              </w:rPr>
              <w:t>проводить</w:t>
            </w:r>
            <w:r w:rsidRPr="00382905">
              <w:rPr>
                <w:rFonts w:ascii="Times New Roman" w:hAnsi="Times New Roman"/>
                <w:color w:val="auto"/>
                <w:spacing w:val="-10"/>
                <w:sz w:val="24"/>
                <w:szCs w:val="24"/>
                <w:lang w:eastAsia="en-US"/>
              </w:rPr>
              <w:t xml:space="preserve"> </w:t>
            </w:r>
            <w:r w:rsidRPr="00382905">
              <w:rPr>
                <w:rFonts w:ascii="Times New Roman" w:hAnsi="Times New Roman"/>
                <w:color w:val="auto"/>
                <w:sz w:val="24"/>
                <w:szCs w:val="24"/>
                <w:lang w:eastAsia="en-US"/>
              </w:rPr>
              <w:t>постоянный</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pacing w:val="-2"/>
                <w:sz w:val="24"/>
                <w:szCs w:val="24"/>
                <w:lang w:eastAsia="en-US"/>
              </w:rPr>
              <w:t>анализ</w:t>
            </w:r>
            <w:r w:rsidR="00BD1769">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технического</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состояния</w:t>
            </w:r>
            <w:r w:rsidRPr="00382905">
              <w:rPr>
                <w:rFonts w:ascii="Times New Roman" w:hAnsi="Times New Roman"/>
                <w:color w:val="auto"/>
                <w:spacing w:val="-10"/>
                <w:sz w:val="24"/>
                <w:szCs w:val="24"/>
                <w:lang w:eastAsia="en-US"/>
              </w:rPr>
              <w:t xml:space="preserve"> </w:t>
            </w:r>
            <w:r w:rsidRPr="00382905">
              <w:rPr>
                <w:rFonts w:ascii="Times New Roman" w:hAnsi="Times New Roman"/>
                <w:color w:val="auto"/>
                <w:sz w:val="24"/>
                <w:szCs w:val="24"/>
                <w:lang w:eastAsia="en-US"/>
              </w:rPr>
              <w:t>инженерных</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элементов</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и систем инженерного оборудования; составлять</w:t>
            </w:r>
            <w:r w:rsidR="00BD1769">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дефектную</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ведомость</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на</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ремонт</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объекта</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по отдельным</w:t>
            </w:r>
            <w:r w:rsidRPr="00382905">
              <w:rPr>
                <w:rFonts w:ascii="Times New Roman" w:hAnsi="Times New Roman"/>
                <w:color w:val="auto"/>
                <w:spacing w:val="-2"/>
                <w:sz w:val="24"/>
                <w:szCs w:val="24"/>
                <w:lang w:eastAsia="en-US"/>
              </w:rPr>
              <w:t xml:space="preserve"> </w:t>
            </w:r>
            <w:r w:rsidRPr="00382905">
              <w:rPr>
                <w:rFonts w:ascii="Times New Roman" w:hAnsi="Times New Roman"/>
                <w:color w:val="auto"/>
                <w:sz w:val="24"/>
                <w:szCs w:val="24"/>
                <w:lang w:eastAsia="en-US"/>
              </w:rPr>
              <w:t>наименованиям работ на</w:t>
            </w:r>
            <w:r w:rsidRPr="00382905">
              <w:rPr>
                <w:rFonts w:ascii="Times New Roman" w:hAnsi="Times New Roman"/>
                <w:color w:val="auto"/>
                <w:spacing w:val="-2"/>
                <w:sz w:val="24"/>
                <w:szCs w:val="24"/>
                <w:lang w:eastAsia="en-US"/>
              </w:rPr>
              <w:t xml:space="preserve"> </w:t>
            </w:r>
            <w:r w:rsidRPr="00382905">
              <w:rPr>
                <w:rFonts w:ascii="Times New Roman" w:hAnsi="Times New Roman"/>
                <w:color w:val="auto"/>
                <w:sz w:val="24"/>
                <w:szCs w:val="24"/>
                <w:lang w:eastAsia="en-US"/>
              </w:rPr>
              <w:t>основе</w:t>
            </w:r>
            <w:r w:rsidR="00BD1769">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выявленных неисправностей элементов здания; составлять планы-графики проведения различных видов работ текущего ремонта; организовывать взаимодействие между всеми субъектами капитального ремонта; проверять и оценивать проектно-сметную</w:t>
            </w:r>
            <w:r w:rsidRPr="00382905">
              <w:rPr>
                <w:rFonts w:ascii="Times New Roman" w:hAnsi="Times New Roman"/>
                <w:color w:val="auto"/>
                <w:spacing w:val="-12"/>
                <w:sz w:val="24"/>
                <w:szCs w:val="24"/>
                <w:lang w:eastAsia="en-US"/>
              </w:rPr>
              <w:t xml:space="preserve"> </w:t>
            </w:r>
            <w:r w:rsidRPr="00382905">
              <w:rPr>
                <w:rFonts w:ascii="Times New Roman" w:hAnsi="Times New Roman"/>
                <w:color w:val="auto"/>
                <w:sz w:val="24"/>
                <w:szCs w:val="24"/>
                <w:lang w:eastAsia="en-US"/>
              </w:rPr>
              <w:t>документацию</w:t>
            </w:r>
            <w:r w:rsidRPr="00382905">
              <w:rPr>
                <w:rFonts w:ascii="Times New Roman" w:hAnsi="Times New Roman"/>
                <w:color w:val="auto"/>
                <w:spacing w:val="-12"/>
                <w:sz w:val="24"/>
                <w:szCs w:val="24"/>
                <w:lang w:eastAsia="en-US"/>
              </w:rPr>
              <w:t xml:space="preserve"> </w:t>
            </w:r>
            <w:r w:rsidRPr="00382905">
              <w:rPr>
                <w:rFonts w:ascii="Times New Roman" w:hAnsi="Times New Roman"/>
                <w:color w:val="auto"/>
                <w:sz w:val="24"/>
                <w:szCs w:val="24"/>
                <w:lang w:eastAsia="en-US"/>
              </w:rPr>
              <w:t>на</w:t>
            </w:r>
            <w:r w:rsidRPr="00382905">
              <w:rPr>
                <w:rFonts w:ascii="Times New Roman" w:hAnsi="Times New Roman"/>
                <w:color w:val="auto"/>
                <w:spacing w:val="-14"/>
                <w:sz w:val="24"/>
                <w:szCs w:val="24"/>
                <w:lang w:eastAsia="en-US"/>
              </w:rPr>
              <w:t xml:space="preserve"> </w:t>
            </w:r>
            <w:r w:rsidRPr="00382905">
              <w:rPr>
                <w:rFonts w:ascii="Times New Roman" w:hAnsi="Times New Roman"/>
                <w:color w:val="auto"/>
                <w:sz w:val="24"/>
                <w:szCs w:val="24"/>
                <w:lang w:eastAsia="en-US"/>
              </w:rPr>
              <w:t>капитальный ремонт, порядок ее согласования;</w:t>
            </w:r>
            <w:r w:rsidR="00BD1769">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составлять техническое задание для конкурсного отбора подрядчиков; планировать</w:t>
            </w:r>
            <w:r w:rsidRPr="00382905">
              <w:rPr>
                <w:rFonts w:ascii="Times New Roman" w:hAnsi="Times New Roman"/>
                <w:color w:val="auto"/>
                <w:spacing w:val="-1"/>
                <w:sz w:val="24"/>
                <w:szCs w:val="24"/>
                <w:lang w:eastAsia="en-US"/>
              </w:rPr>
              <w:t xml:space="preserve"> </w:t>
            </w:r>
            <w:r w:rsidRPr="00382905">
              <w:rPr>
                <w:rFonts w:ascii="Times New Roman" w:hAnsi="Times New Roman"/>
                <w:color w:val="auto"/>
                <w:sz w:val="24"/>
                <w:szCs w:val="24"/>
                <w:lang w:eastAsia="en-US"/>
              </w:rPr>
              <w:t>все виды капитального ремонта и другие ремонтно-реконструктивные</w:t>
            </w:r>
          </w:p>
          <w:p w14:paraId="7E775433" w14:textId="7DD8A016" w:rsidR="00382905" w:rsidRPr="00BD1769" w:rsidRDefault="00382905" w:rsidP="00BD1769">
            <w:pPr>
              <w:spacing w:line="317" w:lineRule="exact"/>
              <w:rPr>
                <w:rFonts w:ascii="Times New Roman" w:hAnsi="Times New Roman"/>
                <w:color w:val="auto"/>
                <w:sz w:val="24"/>
                <w:szCs w:val="24"/>
                <w:lang w:eastAsia="en-US"/>
              </w:rPr>
            </w:pPr>
            <w:r w:rsidRPr="00382905">
              <w:rPr>
                <w:rFonts w:ascii="Times New Roman" w:hAnsi="Times New Roman"/>
                <w:color w:val="auto"/>
                <w:sz w:val="24"/>
                <w:szCs w:val="24"/>
                <w:lang w:eastAsia="en-US"/>
              </w:rPr>
              <w:t>мероприятия; осуществлять контроль качества проведения</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z w:val="24"/>
                <w:szCs w:val="24"/>
                <w:lang w:eastAsia="en-US"/>
              </w:rPr>
              <w:t>строительных</w:t>
            </w:r>
            <w:r w:rsidRPr="00382905">
              <w:rPr>
                <w:rFonts w:ascii="Times New Roman" w:hAnsi="Times New Roman"/>
                <w:color w:val="auto"/>
                <w:spacing w:val="-10"/>
                <w:sz w:val="24"/>
                <w:szCs w:val="24"/>
                <w:lang w:eastAsia="en-US"/>
              </w:rPr>
              <w:t xml:space="preserve"> </w:t>
            </w:r>
            <w:r w:rsidRPr="00382905">
              <w:rPr>
                <w:rFonts w:ascii="Times New Roman" w:hAnsi="Times New Roman"/>
                <w:color w:val="auto"/>
                <w:sz w:val="24"/>
                <w:szCs w:val="24"/>
                <w:lang w:eastAsia="en-US"/>
              </w:rPr>
              <w:t>работ</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на</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z w:val="24"/>
                <w:szCs w:val="24"/>
                <w:lang w:eastAsia="en-US"/>
              </w:rPr>
              <w:t>всех</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этапах; определять</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необходимые</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z w:val="24"/>
                <w:szCs w:val="24"/>
                <w:lang w:eastAsia="en-US"/>
              </w:rPr>
              <w:t>виды</w:t>
            </w:r>
            <w:r w:rsidRPr="00382905">
              <w:rPr>
                <w:rFonts w:ascii="Times New Roman" w:hAnsi="Times New Roman"/>
                <w:color w:val="auto"/>
                <w:spacing w:val="-6"/>
                <w:sz w:val="24"/>
                <w:szCs w:val="24"/>
                <w:lang w:eastAsia="en-US"/>
              </w:rPr>
              <w:t xml:space="preserve"> </w:t>
            </w:r>
            <w:r w:rsidRPr="00382905">
              <w:rPr>
                <w:rFonts w:ascii="Times New Roman" w:hAnsi="Times New Roman"/>
                <w:color w:val="auto"/>
                <w:sz w:val="24"/>
                <w:szCs w:val="24"/>
                <w:lang w:eastAsia="en-US"/>
              </w:rPr>
              <w:t>и</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pacing w:val="-2"/>
                <w:sz w:val="24"/>
                <w:szCs w:val="24"/>
                <w:lang w:eastAsia="en-US"/>
              </w:rPr>
              <w:t>объемы</w:t>
            </w:r>
            <w:r w:rsidR="00BD1769">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ремонтно-строительных</w:t>
            </w:r>
            <w:r w:rsidRPr="00382905">
              <w:rPr>
                <w:rFonts w:ascii="Times New Roman" w:hAnsi="Times New Roman"/>
                <w:color w:val="auto"/>
                <w:spacing w:val="-2"/>
                <w:sz w:val="24"/>
                <w:szCs w:val="24"/>
                <w:lang w:eastAsia="en-US"/>
              </w:rPr>
              <w:t xml:space="preserve"> </w:t>
            </w:r>
            <w:r w:rsidRPr="00382905">
              <w:rPr>
                <w:rFonts w:ascii="Times New Roman" w:hAnsi="Times New Roman"/>
                <w:color w:val="auto"/>
                <w:sz w:val="24"/>
                <w:szCs w:val="24"/>
                <w:lang w:eastAsia="en-US"/>
              </w:rPr>
              <w:t>работ</w:t>
            </w:r>
            <w:r w:rsidRPr="00382905">
              <w:rPr>
                <w:rFonts w:ascii="Times New Roman" w:hAnsi="Times New Roman"/>
                <w:color w:val="auto"/>
                <w:spacing w:val="-4"/>
                <w:sz w:val="24"/>
                <w:szCs w:val="24"/>
                <w:lang w:eastAsia="en-US"/>
              </w:rPr>
              <w:t xml:space="preserve"> </w:t>
            </w:r>
            <w:r w:rsidRPr="00382905">
              <w:rPr>
                <w:rFonts w:ascii="Times New Roman" w:hAnsi="Times New Roman"/>
                <w:color w:val="auto"/>
                <w:sz w:val="24"/>
                <w:szCs w:val="24"/>
                <w:lang w:eastAsia="en-US"/>
              </w:rPr>
              <w:t>для</w:t>
            </w:r>
            <w:r w:rsidRPr="00382905">
              <w:rPr>
                <w:rFonts w:ascii="Times New Roman" w:hAnsi="Times New Roman"/>
                <w:color w:val="auto"/>
                <w:spacing w:val="-3"/>
                <w:sz w:val="24"/>
                <w:szCs w:val="24"/>
                <w:lang w:eastAsia="en-US"/>
              </w:rPr>
              <w:t xml:space="preserve"> </w:t>
            </w:r>
            <w:r w:rsidRPr="00382905">
              <w:rPr>
                <w:rFonts w:ascii="Times New Roman" w:hAnsi="Times New Roman"/>
                <w:color w:val="auto"/>
                <w:sz w:val="24"/>
                <w:szCs w:val="24"/>
                <w:lang w:eastAsia="en-US"/>
              </w:rPr>
              <w:t>восстановления</w:t>
            </w:r>
            <w:r w:rsidR="00BD1769">
              <w:rPr>
                <w:rFonts w:ascii="Times New Roman" w:hAnsi="Times New Roman"/>
                <w:color w:val="auto"/>
                <w:sz w:val="24"/>
                <w:szCs w:val="24"/>
                <w:lang w:eastAsia="en-US"/>
              </w:rPr>
              <w:t xml:space="preserve"> </w:t>
            </w:r>
            <w:r w:rsidRPr="00382905">
              <w:rPr>
                <w:rFonts w:ascii="Times New Roman" w:hAnsi="Times New Roman"/>
                <w:color w:val="auto"/>
                <w:sz w:val="24"/>
                <w:szCs w:val="24"/>
                <w:lang w:eastAsia="en-US"/>
              </w:rPr>
              <w:t>эксплуатационных свойств элементов объектов; оценивать</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и</w:t>
            </w:r>
            <w:r w:rsidRPr="00382905">
              <w:rPr>
                <w:rFonts w:ascii="Times New Roman" w:hAnsi="Times New Roman"/>
                <w:color w:val="auto"/>
                <w:spacing w:val="-9"/>
                <w:sz w:val="24"/>
                <w:szCs w:val="24"/>
                <w:lang w:eastAsia="en-US"/>
              </w:rPr>
              <w:t xml:space="preserve"> </w:t>
            </w:r>
            <w:r w:rsidRPr="00382905">
              <w:rPr>
                <w:rFonts w:ascii="Times New Roman" w:hAnsi="Times New Roman"/>
                <w:color w:val="auto"/>
                <w:sz w:val="24"/>
                <w:szCs w:val="24"/>
                <w:lang w:eastAsia="en-US"/>
              </w:rPr>
              <w:t>анализировать</w:t>
            </w:r>
            <w:r w:rsidRPr="00382905">
              <w:rPr>
                <w:rFonts w:ascii="Times New Roman" w:hAnsi="Times New Roman"/>
                <w:color w:val="auto"/>
                <w:spacing w:val="-11"/>
                <w:sz w:val="24"/>
                <w:szCs w:val="24"/>
                <w:lang w:eastAsia="en-US"/>
              </w:rPr>
              <w:t xml:space="preserve"> </w:t>
            </w:r>
            <w:r w:rsidRPr="00382905">
              <w:rPr>
                <w:rFonts w:ascii="Times New Roman" w:hAnsi="Times New Roman"/>
                <w:color w:val="auto"/>
                <w:sz w:val="24"/>
                <w:szCs w:val="24"/>
                <w:lang w:eastAsia="en-US"/>
              </w:rPr>
              <w:t>результаты</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проведения текущего ремонта; подготавливать документы, относящиеся</w:t>
            </w:r>
            <w:r w:rsidRPr="00382905">
              <w:rPr>
                <w:rFonts w:ascii="Times New Roman" w:hAnsi="Times New Roman"/>
                <w:color w:val="auto"/>
                <w:spacing w:val="-5"/>
                <w:sz w:val="24"/>
                <w:szCs w:val="24"/>
                <w:lang w:eastAsia="en-US"/>
              </w:rPr>
              <w:t xml:space="preserve"> </w:t>
            </w:r>
            <w:r w:rsidRPr="00382905">
              <w:rPr>
                <w:rFonts w:ascii="Times New Roman" w:hAnsi="Times New Roman"/>
                <w:color w:val="auto"/>
                <w:sz w:val="24"/>
                <w:szCs w:val="24"/>
                <w:lang w:eastAsia="en-US"/>
              </w:rPr>
              <w:t>к</w:t>
            </w:r>
            <w:r w:rsidRPr="00382905">
              <w:rPr>
                <w:rFonts w:ascii="Times New Roman" w:hAnsi="Times New Roman"/>
                <w:color w:val="auto"/>
                <w:spacing w:val="-8"/>
                <w:sz w:val="24"/>
                <w:szCs w:val="24"/>
                <w:lang w:eastAsia="en-US"/>
              </w:rPr>
              <w:t xml:space="preserve"> </w:t>
            </w:r>
            <w:r w:rsidRPr="00382905">
              <w:rPr>
                <w:rFonts w:ascii="Times New Roman" w:hAnsi="Times New Roman"/>
                <w:color w:val="auto"/>
                <w:sz w:val="24"/>
                <w:szCs w:val="24"/>
                <w:lang w:eastAsia="en-US"/>
              </w:rPr>
              <w:t>организации</w:t>
            </w:r>
            <w:r w:rsidRPr="00382905">
              <w:rPr>
                <w:rFonts w:ascii="Times New Roman" w:hAnsi="Times New Roman"/>
                <w:color w:val="auto"/>
                <w:spacing w:val="-5"/>
                <w:sz w:val="24"/>
                <w:szCs w:val="24"/>
                <w:lang w:eastAsia="en-US"/>
              </w:rPr>
              <w:t xml:space="preserve"> </w:t>
            </w:r>
            <w:r w:rsidRPr="00382905">
              <w:rPr>
                <w:rFonts w:ascii="Times New Roman" w:hAnsi="Times New Roman"/>
                <w:color w:val="auto"/>
                <w:sz w:val="24"/>
                <w:szCs w:val="24"/>
                <w:lang w:eastAsia="en-US"/>
              </w:rPr>
              <w:t>проведения</w:t>
            </w:r>
            <w:r w:rsidRPr="00382905">
              <w:rPr>
                <w:rFonts w:ascii="Times New Roman" w:hAnsi="Times New Roman"/>
                <w:color w:val="auto"/>
                <w:spacing w:val="-7"/>
                <w:sz w:val="24"/>
                <w:szCs w:val="24"/>
                <w:lang w:eastAsia="en-US"/>
              </w:rPr>
              <w:t xml:space="preserve"> </w:t>
            </w:r>
            <w:r w:rsidRPr="00382905">
              <w:rPr>
                <w:rFonts w:ascii="Times New Roman" w:hAnsi="Times New Roman"/>
                <w:color w:val="auto"/>
                <w:sz w:val="24"/>
                <w:szCs w:val="24"/>
                <w:lang w:eastAsia="en-US"/>
              </w:rPr>
              <w:t>и</w:t>
            </w:r>
            <w:r w:rsidRPr="00382905">
              <w:rPr>
                <w:rFonts w:ascii="Times New Roman" w:hAnsi="Times New Roman"/>
                <w:color w:val="auto"/>
                <w:spacing w:val="-5"/>
                <w:sz w:val="24"/>
                <w:szCs w:val="24"/>
                <w:lang w:eastAsia="en-US"/>
              </w:rPr>
              <w:t xml:space="preserve"> </w:t>
            </w:r>
            <w:r w:rsidRPr="00382905">
              <w:rPr>
                <w:rFonts w:ascii="Times New Roman" w:hAnsi="Times New Roman"/>
                <w:color w:val="auto"/>
                <w:sz w:val="24"/>
                <w:szCs w:val="24"/>
                <w:lang w:eastAsia="en-US"/>
              </w:rPr>
              <w:t>приемки работ по ремонту</w:t>
            </w:r>
            <w:r w:rsidR="00BD1769">
              <w:rPr>
                <w:rFonts w:ascii="Times New Roman" w:hAnsi="Times New Roman"/>
                <w:color w:val="auto"/>
                <w:sz w:val="24"/>
                <w:szCs w:val="24"/>
                <w:lang w:eastAsia="en-US"/>
              </w:rPr>
              <w:t>.</w:t>
            </w:r>
          </w:p>
        </w:tc>
        <w:tc>
          <w:tcPr>
            <w:tcW w:w="6025" w:type="dxa"/>
          </w:tcPr>
          <w:p w14:paraId="42E61F70" w14:textId="1606DFDF" w:rsidR="00382905" w:rsidRPr="00BD1769" w:rsidRDefault="00BD1769" w:rsidP="00BD1769">
            <w:pPr>
              <w:autoSpaceDE w:val="0"/>
              <w:autoSpaceDN w:val="0"/>
              <w:ind w:right="83"/>
              <w:rPr>
                <w:rFonts w:ascii="Times New Roman" w:hAnsi="Times New Roman"/>
                <w:color w:val="auto"/>
                <w:sz w:val="24"/>
                <w:szCs w:val="24"/>
                <w:lang w:eastAsia="en-US"/>
              </w:rPr>
            </w:pPr>
            <w:r w:rsidRPr="00BD1769">
              <w:rPr>
                <w:rFonts w:ascii="Times New Roman" w:hAnsi="Times New Roman"/>
                <w:b/>
                <w:color w:val="auto"/>
                <w:sz w:val="24"/>
                <w:szCs w:val="24"/>
                <w:lang w:eastAsia="en-US"/>
              </w:rPr>
              <w:t>-</w:t>
            </w:r>
            <w:r w:rsidRPr="00BD1769">
              <w:rPr>
                <w:rFonts w:ascii="Times New Roman" w:hAnsi="Times New Roman"/>
                <w:color w:val="auto"/>
                <w:sz w:val="24"/>
                <w:szCs w:val="24"/>
                <w:lang w:eastAsia="en-US"/>
              </w:rPr>
              <w:t>методы</w:t>
            </w:r>
            <w:r w:rsidRPr="00BD1769">
              <w:rPr>
                <w:rFonts w:ascii="Times New Roman" w:hAnsi="Times New Roman"/>
                <w:color w:val="auto"/>
                <w:spacing w:val="-12"/>
                <w:sz w:val="24"/>
                <w:szCs w:val="24"/>
                <w:lang w:eastAsia="en-US"/>
              </w:rPr>
              <w:t xml:space="preserve"> </w:t>
            </w:r>
            <w:r w:rsidRPr="00BD1769">
              <w:rPr>
                <w:rFonts w:ascii="Times New Roman" w:hAnsi="Times New Roman"/>
                <w:color w:val="auto"/>
                <w:sz w:val="24"/>
                <w:szCs w:val="24"/>
                <w:lang w:eastAsia="en-US"/>
              </w:rPr>
              <w:t>усиления</w:t>
            </w:r>
            <w:r w:rsidRPr="00BD1769">
              <w:rPr>
                <w:rFonts w:ascii="Times New Roman" w:hAnsi="Times New Roman"/>
                <w:color w:val="auto"/>
                <w:spacing w:val="-12"/>
                <w:sz w:val="24"/>
                <w:szCs w:val="24"/>
                <w:lang w:eastAsia="en-US"/>
              </w:rPr>
              <w:t xml:space="preserve"> </w:t>
            </w:r>
            <w:r w:rsidRPr="00BD1769">
              <w:rPr>
                <w:rFonts w:ascii="Times New Roman" w:hAnsi="Times New Roman"/>
                <w:color w:val="auto"/>
                <w:sz w:val="24"/>
                <w:szCs w:val="24"/>
                <w:lang w:eastAsia="en-US"/>
              </w:rPr>
              <w:t>конструкций;</w:t>
            </w:r>
            <w:r w:rsidRPr="00BD1769">
              <w:rPr>
                <w:rFonts w:ascii="Times New Roman" w:hAnsi="Times New Roman"/>
                <w:color w:val="auto"/>
                <w:spacing w:val="-14"/>
                <w:sz w:val="24"/>
                <w:szCs w:val="24"/>
                <w:lang w:eastAsia="en-US"/>
              </w:rPr>
              <w:t xml:space="preserve"> </w:t>
            </w:r>
            <w:r w:rsidRPr="00BD1769">
              <w:rPr>
                <w:rFonts w:ascii="Times New Roman" w:hAnsi="Times New Roman"/>
                <w:color w:val="auto"/>
                <w:sz w:val="24"/>
                <w:szCs w:val="24"/>
                <w:lang w:eastAsia="en-US"/>
              </w:rPr>
              <w:t>организацию и планирование текущего ремонта общего имущества многоквартирного дома; нормативы</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продолжительности текущего</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ремонта; перечень работ, относящихся к текущему</w:t>
            </w:r>
            <w:r w:rsidRPr="00BD1769">
              <w:rPr>
                <w:rFonts w:ascii="Times New Roman" w:hAnsi="Times New Roman"/>
                <w:color w:val="auto"/>
                <w:spacing w:val="-16"/>
                <w:sz w:val="24"/>
                <w:szCs w:val="24"/>
                <w:lang w:eastAsia="en-US"/>
              </w:rPr>
              <w:t xml:space="preserve"> </w:t>
            </w:r>
            <w:r w:rsidRPr="00BD1769">
              <w:rPr>
                <w:rFonts w:ascii="Times New Roman" w:hAnsi="Times New Roman"/>
                <w:color w:val="auto"/>
                <w:sz w:val="24"/>
                <w:szCs w:val="24"/>
                <w:lang w:eastAsia="en-US"/>
              </w:rPr>
              <w:t>ремонту;</w:t>
            </w:r>
            <w:r w:rsidRPr="00BD1769">
              <w:rPr>
                <w:rFonts w:ascii="Times New Roman" w:hAnsi="Times New Roman"/>
                <w:color w:val="auto"/>
                <w:spacing w:val="-12"/>
                <w:sz w:val="24"/>
                <w:szCs w:val="24"/>
                <w:lang w:eastAsia="en-US"/>
              </w:rPr>
              <w:t xml:space="preserve"> </w:t>
            </w:r>
            <w:r w:rsidRPr="00BD1769">
              <w:rPr>
                <w:rFonts w:ascii="Times New Roman" w:hAnsi="Times New Roman"/>
                <w:color w:val="auto"/>
                <w:sz w:val="24"/>
                <w:szCs w:val="24"/>
                <w:lang w:eastAsia="en-US"/>
              </w:rPr>
              <w:t>периодичность</w:t>
            </w:r>
            <w:r w:rsidRPr="00BD1769">
              <w:rPr>
                <w:rFonts w:ascii="Times New Roman" w:hAnsi="Times New Roman"/>
                <w:color w:val="auto"/>
                <w:spacing w:val="-13"/>
                <w:sz w:val="24"/>
                <w:szCs w:val="24"/>
                <w:lang w:eastAsia="en-US"/>
              </w:rPr>
              <w:t xml:space="preserve"> </w:t>
            </w:r>
            <w:r w:rsidRPr="00BD1769">
              <w:rPr>
                <w:rFonts w:ascii="Times New Roman" w:hAnsi="Times New Roman"/>
                <w:color w:val="auto"/>
                <w:sz w:val="24"/>
                <w:szCs w:val="24"/>
                <w:lang w:eastAsia="en-US"/>
              </w:rPr>
              <w:t>работ текущего ремонта; оценку качества</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ремонтно-строительных работ; методы и технологию</w:t>
            </w:r>
            <w:r w:rsidRPr="00BD1769">
              <w:rPr>
                <w:rFonts w:ascii="Times New Roman" w:hAnsi="Times New Roman"/>
                <w:color w:val="auto"/>
                <w:spacing w:val="-10"/>
                <w:sz w:val="24"/>
                <w:szCs w:val="24"/>
                <w:lang w:eastAsia="en-US"/>
              </w:rPr>
              <w:t xml:space="preserve"> </w:t>
            </w:r>
            <w:r w:rsidRPr="00BD1769">
              <w:rPr>
                <w:rFonts w:ascii="Times New Roman" w:hAnsi="Times New Roman"/>
                <w:color w:val="auto"/>
                <w:sz w:val="24"/>
                <w:szCs w:val="24"/>
                <w:lang w:eastAsia="en-US"/>
              </w:rPr>
              <w:t>проведения</w:t>
            </w:r>
            <w:r w:rsidRPr="00BD1769">
              <w:rPr>
                <w:rFonts w:ascii="Times New Roman" w:hAnsi="Times New Roman"/>
                <w:color w:val="auto"/>
                <w:spacing w:val="-11"/>
                <w:sz w:val="24"/>
                <w:szCs w:val="24"/>
                <w:lang w:eastAsia="en-US"/>
              </w:rPr>
              <w:t xml:space="preserve"> </w:t>
            </w:r>
            <w:r w:rsidRPr="00BD1769">
              <w:rPr>
                <w:rFonts w:ascii="Times New Roman" w:hAnsi="Times New Roman"/>
                <w:color w:val="auto"/>
                <w:sz w:val="24"/>
                <w:szCs w:val="24"/>
                <w:lang w:eastAsia="en-US"/>
              </w:rPr>
              <w:t>ремонтных</w:t>
            </w:r>
            <w:r w:rsidRPr="00BD1769">
              <w:rPr>
                <w:rFonts w:ascii="Times New Roman" w:hAnsi="Times New Roman"/>
                <w:color w:val="auto"/>
                <w:spacing w:val="-11"/>
                <w:sz w:val="24"/>
                <w:szCs w:val="24"/>
                <w:lang w:eastAsia="en-US"/>
              </w:rPr>
              <w:t xml:space="preserve"> </w:t>
            </w:r>
            <w:r w:rsidRPr="00BD1769">
              <w:rPr>
                <w:rFonts w:ascii="Times New Roman" w:hAnsi="Times New Roman"/>
                <w:color w:val="auto"/>
                <w:spacing w:val="-2"/>
                <w:sz w:val="24"/>
                <w:szCs w:val="24"/>
                <w:lang w:eastAsia="en-US"/>
              </w:rPr>
              <w:t>работ</w:t>
            </w:r>
            <w:r>
              <w:rPr>
                <w:rFonts w:ascii="Times New Roman" w:hAnsi="Times New Roman"/>
                <w:color w:val="auto"/>
                <w:spacing w:val="-2"/>
                <w:sz w:val="24"/>
                <w:szCs w:val="24"/>
                <w:lang w:eastAsia="en-US"/>
              </w:rPr>
              <w:t>.</w:t>
            </w:r>
          </w:p>
        </w:tc>
      </w:tr>
      <w:tr w:rsidR="00382905" w:rsidRPr="00D251AE" w14:paraId="246DBAF7" w14:textId="77777777" w:rsidTr="00655719">
        <w:trPr>
          <w:trHeight w:val="1769"/>
        </w:trPr>
        <w:tc>
          <w:tcPr>
            <w:tcW w:w="2547" w:type="dxa"/>
          </w:tcPr>
          <w:p w14:paraId="4528FF3B" w14:textId="7775544F" w:rsidR="00BD1769" w:rsidRPr="00BD1769" w:rsidRDefault="00BD1769" w:rsidP="00BD1769">
            <w:pPr>
              <w:autoSpaceDE w:val="0"/>
              <w:autoSpaceDN w:val="0"/>
              <w:ind w:right="100"/>
              <w:rPr>
                <w:rFonts w:ascii="Times New Roman" w:hAnsi="Times New Roman"/>
                <w:color w:val="auto"/>
                <w:sz w:val="24"/>
                <w:szCs w:val="24"/>
                <w:lang w:eastAsia="en-US"/>
              </w:rPr>
            </w:pPr>
            <w:r w:rsidRPr="00BD1769">
              <w:rPr>
                <w:rFonts w:ascii="Times New Roman" w:hAnsi="Times New Roman"/>
                <w:b/>
                <w:bCs/>
                <w:color w:val="auto"/>
                <w:sz w:val="24"/>
                <w:szCs w:val="24"/>
                <w:lang w:eastAsia="en-US"/>
              </w:rPr>
              <w:lastRenderedPageBreak/>
              <w:t>ПК 4.3.</w:t>
            </w:r>
            <w:r w:rsidRPr="00BD1769">
              <w:rPr>
                <w:rFonts w:ascii="Times New Roman" w:hAnsi="Times New Roman"/>
                <w:color w:val="auto"/>
                <w:sz w:val="24"/>
                <w:szCs w:val="24"/>
                <w:lang w:eastAsia="en-US"/>
              </w:rPr>
              <w:t xml:space="preserve"> </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Принимать участие в</w:t>
            </w:r>
            <w:r w:rsidR="00655719">
              <w:rPr>
                <w:rFonts w:ascii="Times New Roman" w:hAnsi="Times New Roman"/>
                <w:color w:val="auto"/>
                <w:sz w:val="24"/>
                <w:szCs w:val="24"/>
                <w:lang w:eastAsia="en-US"/>
              </w:rPr>
              <w:t xml:space="preserve"> </w:t>
            </w:r>
            <w:r w:rsidRPr="00BD1769">
              <w:rPr>
                <w:rFonts w:ascii="Times New Roman" w:hAnsi="Times New Roman"/>
                <w:color w:val="auto"/>
                <w:spacing w:val="-2"/>
                <w:sz w:val="24"/>
                <w:szCs w:val="24"/>
                <w:lang w:eastAsia="en-US"/>
              </w:rPr>
              <w:t>диагностике технического</w:t>
            </w:r>
            <w:r>
              <w:rPr>
                <w:rFonts w:ascii="Times New Roman" w:hAnsi="Times New Roman"/>
                <w:color w:val="auto"/>
                <w:spacing w:val="-2"/>
                <w:sz w:val="24"/>
                <w:szCs w:val="24"/>
                <w:lang w:eastAsia="en-US"/>
              </w:rPr>
              <w:t xml:space="preserve"> </w:t>
            </w:r>
            <w:r w:rsidRPr="00BD1769">
              <w:rPr>
                <w:rFonts w:ascii="Times New Roman" w:hAnsi="Times New Roman"/>
                <w:color w:val="auto"/>
                <w:spacing w:val="-2"/>
                <w:sz w:val="24"/>
                <w:szCs w:val="24"/>
                <w:lang w:eastAsia="en-US"/>
              </w:rPr>
              <w:t xml:space="preserve">состояния конструктивных элементов эксплуатируемых </w:t>
            </w:r>
            <w:r w:rsidRPr="00BD1769">
              <w:rPr>
                <w:rFonts w:ascii="Times New Roman" w:hAnsi="Times New Roman"/>
                <w:color w:val="auto"/>
                <w:sz w:val="24"/>
                <w:szCs w:val="24"/>
                <w:lang w:eastAsia="en-US"/>
              </w:rPr>
              <w:t>зданий, в том числе отделки</w:t>
            </w:r>
            <w:r w:rsidRPr="00BD1769">
              <w:rPr>
                <w:rFonts w:ascii="Times New Roman" w:hAnsi="Times New Roman"/>
                <w:color w:val="auto"/>
                <w:spacing w:val="-18"/>
                <w:sz w:val="24"/>
                <w:szCs w:val="24"/>
                <w:lang w:eastAsia="en-US"/>
              </w:rPr>
              <w:t xml:space="preserve"> </w:t>
            </w:r>
            <w:r w:rsidRPr="00BD1769">
              <w:rPr>
                <w:rFonts w:ascii="Times New Roman" w:hAnsi="Times New Roman"/>
                <w:color w:val="auto"/>
                <w:sz w:val="24"/>
                <w:szCs w:val="24"/>
                <w:lang w:eastAsia="en-US"/>
              </w:rPr>
              <w:t>внутренних и наружных</w:t>
            </w:r>
          </w:p>
          <w:p w14:paraId="50D4535F" w14:textId="77777777" w:rsidR="00BD1769" w:rsidRPr="00BD1769" w:rsidRDefault="00BD1769" w:rsidP="00BD1769">
            <w:pPr>
              <w:autoSpaceDE w:val="0"/>
              <w:autoSpaceDN w:val="0"/>
              <w:rPr>
                <w:rFonts w:ascii="Times New Roman" w:hAnsi="Times New Roman"/>
                <w:color w:val="auto"/>
                <w:sz w:val="24"/>
                <w:szCs w:val="24"/>
                <w:lang w:eastAsia="en-US"/>
              </w:rPr>
            </w:pPr>
            <w:r w:rsidRPr="00BD1769">
              <w:rPr>
                <w:rFonts w:ascii="Times New Roman" w:hAnsi="Times New Roman"/>
                <w:color w:val="auto"/>
                <w:spacing w:val="-2"/>
                <w:sz w:val="24"/>
                <w:szCs w:val="24"/>
                <w:lang w:eastAsia="en-US"/>
              </w:rPr>
              <w:t>поверхностей конструктивных элементов эксплуатируемых</w:t>
            </w:r>
          </w:p>
          <w:p w14:paraId="680673A3" w14:textId="1545FEEA" w:rsidR="00382905" w:rsidRPr="0013099E" w:rsidRDefault="00BD1769" w:rsidP="00BD1769">
            <w:pPr>
              <w:autoSpaceDE w:val="0"/>
              <w:autoSpaceDN w:val="0"/>
              <w:spacing w:line="315" w:lineRule="exact"/>
              <w:rPr>
                <w:rFonts w:ascii="Times New Roman" w:hAnsi="Times New Roman"/>
                <w:b/>
                <w:bCs/>
                <w:color w:val="auto"/>
                <w:sz w:val="24"/>
                <w:szCs w:val="24"/>
                <w:lang w:eastAsia="en-US"/>
              </w:rPr>
            </w:pPr>
            <w:r w:rsidRPr="00BD1769">
              <w:rPr>
                <w:rFonts w:ascii="Times New Roman" w:hAnsi="Times New Roman"/>
                <w:color w:val="auto"/>
                <w:spacing w:val="-2"/>
                <w:sz w:val="24"/>
                <w:szCs w:val="24"/>
                <w:lang w:eastAsia="en-US"/>
              </w:rPr>
              <w:t>зданий</w:t>
            </w:r>
            <w:r w:rsidR="00655719">
              <w:rPr>
                <w:rFonts w:ascii="Times New Roman" w:hAnsi="Times New Roman"/>
                <w:color w:val="auto"/>
                <w:spacing w:val="-2"/>
                <w:sz w:val="24"/>
                <w:szCs w:val="24"/>
                <w:lang w:eastAsia="en-US"/>
              </w:rPr>
              <w:t>.</w:t>
            </w:r>
          </w:p>
        </w:tc>
        <w:tc>
          <w:tcPr>
            <w:tcW w:w="6024" w:type="dxa"/>
          </w:tcPr>
          <w:p w14:paraId="32234011" w14:textId="4A80741A" w:rsidR="00BD1769" w:rsidRPr="00BD1769" w:rsidRDefault="00BD1769" w:rsidP="00BD1769">
            <w:pPr>
              <w:autoSpaceDE w:val="0"/>
              <w:autoSpaceDN w:val="0"/>
              <w:rPr>
                <w:rFonts w:ascii="Times New Roman" w:hAnsi="Times New Roman"/>
                <w:color w:val="auto"/>
                <w:sz w:val="24"/>
                <w:szCs w:val="24"/>
                <w:lang w:eastAsia="en-US"/>
              </w:rPr>
            </w:pPr>
            <w:r w:rsidRPr="00BD1769">
              <w:rPr>
                <w:rFonts w:ascii="Times New Roman" w:hAnsi="Times New Roman"/>
                <w:b/>
                <w:color w:val="auto"/>
                <w:sz w:val="24"/>
                <w:szCs w:val="24"/>
                <w:lang w:eastAsia="en-US"/>
              </w:rPr>
              <w:t>Практический</w:t>
            </w:r>
            <w:r w:rsidRPr="00BD1769">
              <w:rPr>
                <w:rFonts w:ascii="Times New Roman" w:hAnsi="Times New Roman"/>
                <w:b/>
                <w:color w:val="auto"/>
                <w:spacing w:val="-13"/>
                <w:sz w:val="24"/>
                <w:szCs w:val="24"/>
                <w:lang w:eastAsia="en-US"/>
              </w:rPr>
              <w:t xml:space="preserve"> </w:t>
            </w:r>
            <w:r w:rsidRPr="00BD1769">
              <w:rPr>
                <w:rFonts w:ascii="Times New Roman" w:hAnsi="Times New Roman"/>
                <w:b/>
                <w:color w:val="auto"/>
                <w:sz w:val="24"/>
                <w:szCs w:val="24"/>
                <w:lang w:eastAsia="en-US"/>
              </w:rPr>
              <w:t>опыт:</w:t>
            </w:r>
            <w:r w:rsidRPr="00BD1769">
              <w:rPr>
                <w:rFonts w:ascii="Times New Roman" w:hAnsi="Times New Roman"/>
                <w:b/>
                <w:color w:val="auto"/>
                <w:spacing w:val="-12"/>
                <w:sz w:val="24"/>
                <w:szCs w:val="24"/>
                <w:lang w:eastAsia="en-US"/>
              </w:rPr>
              <w:t xml:space="preserve"> </w:t>
            </w:r>
            <w:r w:rsidRPr="00BD1769">
              <w:rPr>
                <w:rFonts w:ascii="Times New Roman" w:hAnsi="Times New Roman"/>
                <w:color w:val="auto"/>
                <w:sz w:val="24"/>
                <w:szCs w:val="24"/>
                <w:lang w:eastAsia="en-US"/>
              </w:rPr>
              <w:t>проведения</w:t>
            </w:r>
            <w:r w:rsidRPr="00BD1769">
              <w:rPr>
                <w:rFonts w:ascii="Times New Roman" w:hAnsi="Times New Roman"/>
                <w:color w:val="auto"/>
                <w:spacing w:val="-12"/>
                <w:sz w:val="24"/>
                <w:szCs w:val="24"/>
                <w:lang w:eastAsia="en-US"/>
              </w:rPr>
              <w:t xml:space="preserve"> </w:t>
            </w:r>
            <w:r w:rsidRPr="00BD1769">
              <w:rPr>
                <w:rFonts w:ascii="Times New Roman" w:hAnsi="Times New Roman"/>
                <w:color w:val="auto"/>
                <w:sz w:val="24"/>
                <w:szCs w:val="24"/>
                <w:lang w:eastAsia="en-US"/>
              </w:rPr>
              <w:t>технических осмотров общего имущества (конструкций и инженерного оборудования) и подготовки к сезонной эксплуатации</w:t>
            </w:r>
            <w:r>
              <w:rPr>
                <w:rFonts w:ascii="Times New Roman" w:hAnsi="Times New Roman"/>
                <w:color w:val="auto"/>
                <w:sz w:val="24"/>
                <w:szCs w:val="24"/>
                <w:lang w:eastAsia="en-US"/>
              </w:rPr>
              <w:t>.</w:t>
            </w:r>
          </w:p>
          <w:p w14:paraId="5A8F16E5" w14:textId="1F0BB926" w:rsidR="00382905" w:rsidRPr="00BD1769" w:rsidRDefault="00BD1769" w:rsidP="00BD1769">
            <w:pPr>
              <w:autoSpaceDE w:val="0"/>
              <w:autoSpaceDN w:val="0"/>
              <w:spacing w:line="322" w:lineRule="exact"/>
              <w:rPr>
                <w:rFonts w:ascii="Times New Roman" w:hAnsi="Times New Roman"/>
                <w:color w:val="auto"/>
                <w:sz w:val="24"/>
                <w:szCs w:val="24"/>
                <w:lang w:eastAsia="en-US"/>
              </w:rPr>
            </w:pPr>
            <w:r w:rsidRPr="00BD1769">
              <w:rPr>
                <w:rFonts w:ascii="Times New Roman" w:hAnsi="Times New Roman"/>
                <w:b/>
                <w:color w:val="auto"/>
                <w:sz w:val="24"/>
                <w:szCs w:val="24"/>
                <w:lang w:eastAsia="en-US"/>
              </w:rPr>
              <w:t>Умения:</w:t>
            </w:r>
            <w:r w:rsidRPr="00BD1769">
              <w:rPr>
                <w:rFonts w:ascii="Times New Roman" w:hAnsi="Times New Roman"/>
                <w:b/>
                <w:color w:val="auto"/>
                <w:spacing w:val="-9"/>
                <w:sz w:val="24"/>
                <w:szCs w:val="24"/>
                <w:lang w:eastAsia="en-US"/>
              </w:rPr>
              <w:t xml:space="preserve"> </w:t>
            </w:r>
            <w:r w:rsidRPr="00BD1769">
              <w:rPr>
                <w:rFonts w:ascii="Times New Roman" w:hAnsi="Times New Roman"/>
                <w:color w:val="auto"/>
                <w:sz w:val="24"/>
                <w:szCs w:val="24"/>
                <w:lang w:eastAsia="en-US"/>
              </w:rPr>
              <w:t>проводить</w:t>
            </w:r>
            <w:r w:rsidRPr="00BD1769">
              <w:rPr>
                <w:rFonts w:ascii="Times New Roman" w:hAnsi="Times New Roman"/>
                <w:color w:val="auto"/>
                <w:spacing w:val="-10"/>
                <w:sz w:val="24"/>
                <w:szCs w:val="24"/>
                <w:lang w:eastAsia="en-US"/>
              </w:rPr>
              <w:t xml:space="preserve"> </w:t>
            </w:r>
            <w:r w:rsidRPr="00BD1769">
              <w:rPr>
                <w:rFonts w:ascii="Times New Roman" w:hAnsi="Times New Roman"/>
                <w:color w:val="auto"/>
                <w:sz w:val="24"/>
                <w:szCs w:val="24"/>
                <w:lang w:eastAsia="en-US"/>
              </w:rPr>
              <w:t>постоянный</w:t>
            </w:r>
            <w:r w:rsidRPr="00BD1769">
              <w:rPr>
                <w:rFonts w:ascii="Times New Roman" w:hAnsi="Times New Roman"/>
                <w:color w:val="auto"/>
                <w:spacing w:val="-7"/>
                <w:sz w:val="24"/>
                <w:szCs w:val="24"/>
                <w:lang w:eastAsia="en-US"/>
              </w:rPr>
              <w:t xml:space="preserve"> </w:t>
            </w:r>
            <w:r w:rsidRPr="00BD1769">
              <w:rPr>
                <w:rFonts w:ascii="Times New Roman" w:hAnsi="Times New Roman"/>
                <w:color w:val="auto"/>
                <w:spacing w:val="-2"/>
                <w:sz w:val="24"/>
                <w:szCs w:val="24"/>
                <w:lang w:eastAsia="en-US"/>
              </w:rPr>
              <w:t>анализ</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технического состояния инженерных элементов и систем</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инженерного оборудования; проверять техническое</w:t>
            </w:r>
            <w:r w:rsidRPr="00BD1769">
              <w:rPr>
                <w:rFonts w:ascii="Times New Roman" w:hAnsi="Times New Roman"/>
                <w:color w:val="auto"/>
                <w:spacing w:val="-14"/>
                <w:sz w:val="24"/>
                <w:szCs w:val="24"/>
                <w:lang w:eastAsia="en-US"/>
              </w:rPr>
              <w:t xml:space="preserve"> </w:t>
            </w:r>
            <w:r w:rsidRPr="00BD1769">
              <w:rPr>
                <w:rFonts w:ascii="Times New Roman" w:hAnsi="Times New Roman"/>
                <w:color w:val="auto"/>
                <w:sz w:val="24"/>
                <w:szCs w:val="24"/>
                <w:lang w:eastAsia="en-US"/>
              </w:rPr>
              <w:t>состояние</w:t>
            </w:r>
            <w:r w:rsidRPr="00BD1769">
              <w:rPr>
                <w:rFonts w:ascii="Times New Roman" w:hAnsi="Times New Roman"/>
                <w:color w:val="auto"/>
                <w:spacing w:val="-14"/>
                <w:sz w:val="24"/>
                <w:szCs w:val="24"/>
                <w:lang w:eastAsia="en-US"/>
              </w:rPr>
              <w:t xml:space="preserve"> </w:t>
            </w:r>
            <w:r w:rsidRPr="00BD1769">
              <w:rPr>
                <w:rFonts w:ascii="Times New Roman" w:hAnsi="Times New Roman"/>
                <w:color w:val="auto"/>
                <w:sz w:val="24"/>
                <w:szCs w:val="24"/>
                <w:lang w:eastAsia="en-US"/>
              </w:rPr>
              <w:t>конструктивных</w:t>
            </w:r>
            <w:r w:rsidRPr="00BD1769">
              <w:rPr>
                <w:rFonts w:ascii="Times New Roman" w:hAnsi="Times New Roman"/>
                <w:color w:val="auto"/>
                <w:spacing w:val="-13"/>
                <w:sz w:val="24"/>
                <w:szCs w:val="24"/>
                <w:lang w:eastAsia="en-US"/>
              </w:rPr>
              <w:t xml:space="preserve"> </w:t>
            </w:r>
            <w:r w:rsidRPr="00BD1769">
              <w:rPr>
                <w:rFonts w:ascii="Times New Roman" w:hAnsi="Times New Roman"/>
                <w:color w:val="auto"/>
                <w:sz w:val="24"/>
                <w:szCs w:val="24"/>
                <w:lang w:eastAsia="en-US"/>
              </w:rPr>
              <w:t>элементов, элементов отделки внутренних и наружных</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поверхностей</w:t>
            </w:r>
            <w:r w:rsidRPr="00BD1769">
              <w:rPr>
                <w:rFonts w:ascii="Times New Roman" w:hAnsi="Times New Roman"/>
                <w:color w:val="auto"/>
                <w:spacing w:val="-3"/>
                <w:sz w:val="24"/>
                <w:szCs w:val="24"/>
                <w:lang w:eastAsia="en-US"/>
              </w:rPr>
              <w:t xml:space="preserve"> </w:t>
            </w:r>
            <w:r w:rsidRPr="00BD1769">
              <w:rPr>
                <w:rFonts w:ascii="Times New Roman" w:hAnsi="Times New Roman"/>
                <w:color w:val="auto"/>
                <w:sz w:val="24"/>
                <w:szCs w:val="24"/>
                <w:lang w:eastAsia="en-US"/>
              </w:rPr>
              <w:t>и</w:t>
            </w:r>
            <w:r w:rsidRPr="00BD1769">
              <w:rPr>
                <w:rFonts w:ascii="Times New Roman" w:hAnsi="Times New Roman"/>
                <w:color w:val="auto"/>
                <w:spacing w:val="-3"/>
                <w:sz w:val="24"/>
                <w:szCs w:val="24"/>
                <w:lang w:eastAsia="en-US"/>
              </w:rPr>
              <w:t xml:space="preserve"> </w:t>
            </w:r>
            <w:r w:rsidRPr="00BD1769">
              <w:rPr>
                <w:rFonts w:ascii="Times New Roman" w:hAnsi="Times New Roman"/>
                <w:color w:val="auto"/>
                <w:sz w:val="24"/>
                <w:szCs w:val="24"/>
                <w:lang w:eastAsia="en-US"/>
              </w:rPr>
              <w:t>систем</w:t>
            </w:r>
            <w:r w:rsidRPr="00BD1769">
              <w:rPr>
                <w:rFonts w:ascii="Times New Roman" w:hAnsi="Times New Roman"/>
                <w:color w:val="auto"/>
                <w:spacing w:val="-3"/>
                <w:sz w:val="24"/>
                <w:szCs w:val="24"/>
                <w:lang w:eastAsia="en-US"/>
              </w:rPr>
              <w:t xml:space="preserve"> </w:t>
            </w:r>
            <w:r w:rsidRPr="00BD1769">
              <w:rPr>
                <w:rFonts w:ascii="Times New Roman" w:hAnsi="Times New Roman"/>
                <w:color w:val="auto"/>
                <w:sz w:val="24"/>
                <w:szCs w:val="24"/>
                <w:lang w:eastAsia="en-US"/>
              </w:rPr>
              <w:t>инженерного</w:t>
            </w:r>
            <w:r w:rsidRPr="00BD1769">
              <w:rPr>
                <w:rFonts w:ascii="Times New Roman" w:hAnsi="Times New Roman"/>
                <w:color w:val="auto"/>
                <w:spacing w:val="-5"/>
                <w:sz w:val="24"/>
                <w:szCs w:val="24"/>
                <w:lang w:eastAsia="en-US"/>
              </w:rPr>
              <w:t xml:space="preserve"> </w:t>
            </w:r>
            <w:r w:rsidRPr="00BD1769">
              <w:rPr>
                <w:rFonts w:ascii="Times New Roman" w:hAnsi="Times New Roman"/>
                <w:color w:val="auto"/>
                <w:sz w:val="24"/>
                <w:szCs w:val="24"/>
                <w:lang w:eastAsia="en-US"/>
              </w:rPr>
              <w:t>оборудования общего имущества жилого здания; пользоваться современным</w:t>
            </w:r>
            <w:r w:rsidRPr="00BD1769">
              <w:rPr>
                <w:rFonts w:ascii="Times New Roman" w:hAnsi="Times New Roman"/>
                <w:color w:val="auto"/>
                <w:spacing w:val="-12"/>
                <w:sz w:val="24"/>
                <w:szCs w:val="24"/>
                <w:lang w:eastAsia="en-US"/>
              </w:rPr>
              <w:t xml:space="preserve"> </w:t>
            </w:r>
            <w:r w:rsidRPr="00BD1769">
              <w:rPr>
                <w:rFonts w:ascii="Times New Roman" w:hAnsi="Times New Roman"/>
                <w:color w:val="auto"/>
                <w:sz w:val="24"/>
                <w:szCs w:val="24"/>
                <w:lang w:eastAsia="en-US"/>
              </w:rPr>
              <w:t>диагностическим</w:t>
            </w:r>
            <w:r w:rsidRPr="00BD1769">
              <w:rPr>
                <w:rFonts w:ascii="Times New Roman" w:hAnsi="Times New Roman"/>
                <w:color w:val="auto"/>
                <w:spacing w:val="-15"/>
                <w:sz w:val="24"/>
                <w:szCs w:val="24"/>
                <w:lang w:eastAsia="en-US"/>
              </w:rPr>
              <w:t xml:space="preserve"> </w:t>
            </w:r>
            <w:r w:rsidRPr="00BD1769">
              <w:rPr>
                <w:rFonts w:ascii="Times New Roman" w:hAnsi="Times New Roman"/>
                <w:color w:val="auto"/>
                <w:sz w:val="24"/>
                <w:szCs w:val="24"/>
                <w:lang w:eastAsia="en-US"/>
              </w:rPr>
              <w:t>оборудованием</w:t>
            </w:r>
            <w:r w:rsidRPr="00BD1769">
              <w:rPr>
                <w:rFonts w:ascii="Times New Roman" w:hAnsi="Times New Roman"/>
                <w:color w:val="auto"/>
                <w:spacing w:val="-12"/>
                <w:sz w:val="24"/>
                <w:szCs w:val="24"/>
                <w:lang w:eastAsia="en-US"/>
              </w:rPr>
              <w:t xml:space="preserve"> </w:t>
            </w:r>
            <w:r w:rsidRPr="00BD1769">
              <w:rPr>
                <w:rFonts w:ascii="Times New Roman" w:hAnsi="Times New Roman"/>
                <w:color w:val="auto"/>
                <w:sz w:val="24"/>
                <w:szCs w:val="24"/>
                <w:lang w:eastAsia="en-US"/>
              </w:rPr>
              <w:t>для выявления скрытых дефектов</w:t>
            </w:r>
            <w:r>
              <w:rPr>
                <w:rFonts w:ascii="Times New Roman" w:hAnsi="Times New Roman"/>
                <w:color w:val="auto"/>
                <w:sz w:val="24"/>
                <w:szCs w:val="24"/>
                <w:lang w:eastAsia="en-US"/>
              </w:rPr>
              <w:t>.</w:t>
            </w:r>
          </w:p>
        </w:tc>
        <w:tc>
          <w:tcPr>
            <w:tcW w:w="6025" w:type="dxa"/>
          </w:tcPr>
          <w:p w14:paraId="0ECDD83C" w14:textId="05C61F70" w:rsidR="00BD1769" w:rsidRPr="00BD1769" w:rsidRDefault="00BD1769" w:rsidP="00BD1769">
            <w:pPr>
              <w:autoSpaceDE w:val="0"/>
              <w:autoSpaceDN w:val="0"/>
              <w:ind w:right="139"/>
              <w:rPr>
                <w:rFonts w:ascii="Times New Roman" w:hAnsi="Times New Roman"/>
                <w:color w:val="auto"/>
                <w:sz w:val="24"/>
                <w:szCs w:val="24"/>
                <w:lang w:eastAsia="en-US"/>
              </w:rPr>
            </w:pPr>
            <w:r>
              <w:rPr>
                <w:rFonts w:ascii="Times New Roman" w:hAnsi="Times New Roman"/>
                <w:color w:val="auto"/>
                <w:sz w:val="24"/>
                <w:szCs w:val="24"/>
                <w:lang w:eastAsia="en-US"/>
              </w:rPr>
              <w:t>-о</w:t>
            </w:r>
            <w:r w:rsidRPr="00BD1769">
              <w:rPr>
                <w:rFonts w:ascii="Times New Roman" w:hAnsi="Times New Roman"/>
                <w:color w:val="auto"/>
                <w:sz w:val="24"/>
                <w:szCs w:val="24"/>
                <w:lang w:eastAsia="en-US"/>
              </w:rPr>
              <w:t>существлять технико-экономический</w:t>
            </w:r>
            <w:r w:rsidRPr="00BD1769">
              <w:rPr>
                <w:rFonts w:ascii="Times New Roman" w:hAnsi="Times New Roman"/>
                <w:color w:val="auto"/>
                <w:spacing w:val="40"/>
                <w:sz w:val="24"/>
                <w:szCs w:val="24"/>
                <w:lang w:eastAsia="en-US"/>
              </w:rPr>
              <w:t xml:space="preserve"> </w:t>
            </w:r>
            <w:r w:rsidRPr="00BD1769">
              <w:rPr>
                <w:rFonts w:ascii="Times New Roman" w:hAnsi="Times New Roman"/>
                <w:color w:val="auto"/>
                <w:sz w:val="24"/>
                <w:szCs w:val="24"/>
                <w:lang w:eastAsia="en-US"/>
              </w:rPr>
              <w:t>анализ производственно-хозяйственной деятельности при производстве строительно- монтажных,</w:t>
            </w:r>
            <w:r w:rsidRPr="00BD1769">
              <w:rPr>
                <w:rFonts w:ascii="Times New Roman" w:hAnsi="Times New Roman"/>
                <w:color w:val="auto"/>
                <w:spacing w:val="-7"/>
                <w:sz w:val="24"/>
                <w:szCs w:val="24"/>
                <w:lang w:eastAsia="en-US"/>
              </w:rPr>
              <w:t xml:space="preserve"> </w:t>
            </w:r>
            <w:r w:rsidRPr="00BD1769">
              <w:rPr>
                <w:rFonts w:ascii="Times New Roman" w:hAnsi="Times New Roman"/>
                <w:color w:val="auto"/>
                <w:sz w:val="24"/>
                <w:szCs w:val="24"/>
                <w:lang w:eastAsia="en-US"/>
              </w:rPr>
              <w:t>в</w:t>
            </w:r>
            <w:r w:rsidRPr="00BD1769">
              <w:rPr>
                <w:rFonts w:ascii="Times New Roman" w:hAnsi="Times New Roman"/>
                <w:color w:val="auto"/>
                <w:spacing w:val="-7"/>
                <w:sz w:val="24"/>
                <w:szCs w:val="24"/>
                <w:lang w:eastAsia="en-US"/>
              </w:rPr>
              <w:t xml:space="preserve"> </w:t>
            </w:r>
            <w:r w:rsidRPr="00BD1769">
              <w:rPr>
                <w:rFonts w:ascii="Times New Roman" w:hAnsi="Times New Roman"/>
                <w:color w:val="auto"/>
                <w:sz w:val="24"/>
                <w:szCs w:val="24"/>
                <w:lang w:eastAsia="en-US"/>
              </w:rPr>
              <w:t>том</w:t>
            </w:r>
            <w:r w:rsidRPr="00BD1769">
              <w:rPr>
                <w:rFonts w:ascii="Times New Roman" w:hAnsi="Times New Roman"/>
                <w:color w:val="auto"/>
                <w:spacing w:val="-6"/>
                <w:sz w:val="24"/>
                <w:szCs w:val="24"/>
                <w:lang w:eastAsia="en-US"/>
              </w:rPr>
              <w:t xml:space="preserve"> </w:t>
            </w:r>
            <w:r w:rsidRPr="00BD1769">
              <w:rPr>
                <w:rFonts w:ascii="Times New Roman" w:hAnsi="Times New Roman"/>
                <w:color w:val="auto"/>
                <w:sz w:val="24"/>
                <w:szCs w:val="24"/>
                <w:lang w:eastAsia="en-US"/>
              </w:rPr>
              <w:t>числе</w:t>
            </w:r>
            <w:r w:rsidRPr="00BD1769">
              <w:rPr>
                <w:rFonts w:ascii="Times New Roman" w:hAnsi="Times New Roman"/>
                <w:color w:val="auto"/>
                <w:spacing w:val="-8"/>
                <w:sz w:val="24"/>
                <w:szCs w:val="24"/>
                <w:lang w:eastAsia="en-US"/>
              </w:rPr>
              <w:t xml:space="preserve"> </w:t>
            </w:r>
            <w:r w:rsidRPr="00BD1769">
              <w:rPr>
                <w:rFonts w:ascii="Times New Roman" w:hAnsi="Times New Roman"/>
                <w:color w:val="auto"/>
                <w:sz w:val="24"/>
                <w:szCs w:val="24"/>
                <w:lang w:eastAsia="en-US"/>
              </w:rPr>
              <w:t>отделочных</w:t>
            </w:r>
            <w:r w:rsidRPr="00BD1769">
              <w:rPr>
                <w:rFonts w:ascii="Times New Roman" w:hAnsi="Times New Roman"/>
                <w:color w:val="auto"/>
                <w:spacing w:val="-5"/>
                <w:sz w:val="24"/>
                <w:szCs w:val="24"/>
                <w:lang w:eastAsia="en-US"/>
              </w:rPr>
              <w:t xml:space="preserve"> </w:t>
            </w:r>
            <w:r w:rsidRPr="00BD1769">
              <w:rPr>
                <w:rFonts w:ascii="Times New Roman" w:hAnsi="Times New Roman"/>
                <w:color w:val="auto"/>
                <w:sz w:val="24"/>
                <w:szCs w:val="24"/>
                <w:lang w:eastAsia="en-US"/>
              </w:rPr>
              <w:t>работ</w:t>
            </w:r>
            <w:r w:rsidRPr="00BD1769">
              <w:rPr>
                <w:rFonts w:ascii="Times New Roman" w:hAnsi="Times New Roman"/>
                <w:color w:val="auto"/>
                <w:spacing w:val="-9"/>
                <w:sz w:val="24"/>
                <w:szCs w:val="24"/>
                <w:lang w:eastAsia="en-US"/>
              </w:rPr>
              <w:t xml:space="preserve"> </w:t>
            </w:r>
            <w:r w:rsidRPr="00BD1769">
              <w:rPr>
                <w:rFonts w:ascii="Times New Roman" w:hAnsi="Times New Roman"/>
                <w:color w:val="auto"/>
                <w:sz w:val="24"/>
                <w:szCs w:val="24"/>
                <w:lang w:eastAsia="en-US"/>
              </w:rPr>
              <w:t>на объекте капитального</w:t>
            </w:r>
          </w:p>
          <w:p w14:paraId="3E6E317F" w14:textId="45182F1E" w:rsidR="00382905" w:rsidRPr="00382905" w:rsidRDefault="00BD1769" w:rsidP="00BD1769">
            <w:pPr>
              <w:autoSpaceDE w:val="0"/>
              <w:autoSpaceDN w:val="0"/>
              <w:spacing w:line="315" w:lineRule="exact"/>
              <w:rPr>
                <w:rFonts w:ascii="Times New Roman" w:hAnsi="Times New Roman"/>
                <w:b/>
                <w:color w:val="auto"/>
                <w:sz w:val="24"/>
                <w:szCs w:val="24"/>
                <w:lang w:eastAsia="en-US"/>
              </w:rPr>
            </w:pPr>
            <w:r w:rsidRPr="00BD1769">
              <w:rPr>
                <w:rFonts w:ascii="Times New Roman" w:hAnsi="Times New Roman"/>
                <w:color w:val="auto"/>
                <w:sz w:val="24"/>
                <w:szCs w:val="24"/>
                <w:lang w:eastAsia="en-US"/>
              </w:rPr>
              <w:t>строительства;</w:t>
            </w:r>
            <w:r>
              <w:rPr>
                <w:rFonts w:ascii="Times New Roman" w:hAnsi="Times New Roman"/>
                <w:color w:val="auto"/>
                <w:sz w:val="24"/>
                <w:szCs w:val="24"/>
                <w:lang w:eastAsia="en-US"/>
              </w:rPr>
              <w:t xml:space="preserve"> </w:t>
            </w:r>
            <w:r w:rsidRPr="00BD1769">
              <w:rPr>
                <w:rFonts w:ascii="Times New Roman" w:hAnsi="Times New Roman"/>
                <w:color w:val="auto"/>
                <w:sz w:val="24"/>
                <w:szCs w:val="24"/>
                <w:lang w:eastAsia="en-US"/>
              </w:rPr>
              <w:t>разрабатывать и планировать мероприятия</w:t>
            </w:r>
            <w:r w:rsidRPr="00BD1769">
              <w:rPr>
                <w:rFonts w:ascii="Times New Roman" w:hAnsi="Times New Roman"/>
                <w:color w:val="auto"/>
                <w:spacing w:val="-12"/>
                <w:sz w:val="24"/>
                <w:szCs w:val="24"/>
                <w:lang w:eastAsia="en-US"/>
              </w:rPr>
              <w:t xml:space="preserve"> </w:t>
            </w:r>
            <w:r w:rsidRPr="00BD1769">
              <w:rPr>
                <w:rFonts w:ascii="Times New Roman" w:hAnsi="Times New Roman"/>
                <w:color w:val="auto"/>
                <w:sz w:val="24"/>
                <w:szCs w:val="24"/>
                <w:lang w:eastAsia="en-US"/>
              </w:rPr>
              <w:t>по</w:t>
            </w:r>
            <w:r w:rsidRPr="00BD1769">
              <w:rPr>
                <w:rFonts w:ascii="Times New Roman" w:hAnsi="Times New Roman"/>
                <w:color w:val="auto"/>
                <w:spacing w:val="-11"/>
                <w:sz w:val="24"/>
                <w:szCs w:val="24"/>
                <w:lang w:eastAsia="en-US"/>
              </w:rPr>
              <w:t xml:space="preserve"> </w:t>
            </w:r>
            <w:r w:rsidRPr="00BD1769">
              <w:rPr>
                <w:rFonts w:ascii="Times New Roman" w:hAnsi="Times New Roman"/>
                <w:color w:val="auto"/>
                <w:sz w:val="24"/>
                <w:szCs w:val="24"/>
                <w:lang w:eastAsia="en-US"/>
              </w:rPr>
              <w:t>повышению</w:t>
            </w:r>
            <w:r w:rsidRPr="00BD1769">
              <w:rPr>
                <w:rFonts w:ascii="Times New Roman" w:hAnsi="Times New Roman"/>
                <w:color w:val="auto"/>
                <w:spacing w:val="-13"/>
                <w:sz w:val="24"/>
                <w:szCs w:val="24"/>
                <w:lang w:eastAsia="en-US"/>
              </w:rPr>
              <w:t xml:space="preserve"> </w:t>
            </w:r>
            <w:r w:rsidRPr="00BD1769">
              <w:rPr>
                <w:rFonts w:ascii="Times New Roman" w:hAnsi="Times New Roman"/>
                <w:color w:val="auto"/>
                <w:sz w:val="24"/>
                <w:szCs w:val="24"/>
                <w:lang w:eastAsia="en-US"/>
              </w:rPr>
              <w:t xml:space="preserve">эффективности </w:t>
            </w:r>
            <w:r w:rsidRPr="00BD1769">
              <w:rPr>
                <w:rFonts w:ascii="Times New Roman" w:hAnsi="Times New Roman"/>
                <w:color w:val="auto"/>
                <w:spacing w:val="-2"/>
                <w:sz w:val="24"/>
                <w:szCs w:val="24"/>
                <w:lang w:eastAsia="en-US"/>
              </w:rPr>
              <w:t>производственно-хозяйственной деятельности</w:t>
            </w:r>
            <w:r>
              <w:rPr>
                <w:rFonts w:ascii="Times New Roman" w:hAnsi="Times New Roman"/>
                <w:color w:val="auto"/>
                <w:spacing w:val="-2"/>
                <w:sz w:val="24"/>
                <w:szCs w:val="24"/>
                <w:lang w:eastAsia="en-US"/>
              </w:rPr>
              <w:t>.</w:t>
            </w:r>
          </w:p>
        </w:tc>
      </w:tr>
    </w:tbl>
    <w:p w14:paraId="5CE9A390" w14:textId="77777777" w:rsidR="003E049E" w:rsidRPr="00F87C1A" w:rsidRDefault="003E049E" w:rsidP="00E64B68">
      <w:pPr>
        <w:jc w:val="right"/>
        <w:rPr>
          <w:rFonts w:ascii="Times New Roman" w:hAnsi="Times New Roman"/>
        </w:rPr>
        <w:sectPr w:rsidR="003E049E" w:rsidRPr="00F87C1A" w:rsidSect="00690C69">
          <w:pgSz w:w="16840" w:h="11910" w:orient="landscape"/>
          <w:pgMar w:top="1134" w:right="1134" w:bottom="1134" w:left="1134" w:header="0" w:footer="777" w:gutter="0"/>
          <w:cols w:space="720"/>
          <w:docGrid w:linePitch="299"/>
        </w:sectPr>
      </w:pPr>
    </w:p>
    <w:p w14:paraId="347BC472" w14:textId="77777777" w:rsidR="00906D91" w:rsidRPr="00F87C1A" w:rsidRDefault="00184AAF" w:rsidP="004D0377">
      <w:pPr>
        <w:pStyle w:val="10"/>
        <w:numPr>
          <w:ilvl w:val="1"/>
          <w:numId w:val="1"/>
        </w:numPr>
        <w:tabs>
          <w:tab w:val="left" w:pos="2468"/>
        </w:tabs>
        <w:ind w:left="278" w:hanging="278"/>
        <w:jc w:val="both"/>
        <w:rPr>
          <w:rFonts w:ascii="Times New Roman" w:hAnsi="Times New Roman"/>
        </w:rPr>
      </w:pPr>
      <w:bookmarkStart w:id="10" w:name="2._СТРУКТУРА_И_СОДЕРЖАНИЕ_ДИСЦИПЛИНЫ"/>
      <w:bookmarkStart w:id="11" w:name="_bookmark4"/>
      <w:bookmarkStart w:id="12" w:name="_Toc191483311"/>
      <w:bookmarkEnd w:id="10"/>
      <w:bookmarkEnd w:id="11"/>
      <w:r w:rsidRPr="00F87C1A">
        <w:rPr>
          <w:rFonts w:ascii="Times New Roman" w:hAnsi="Times New Roman"/>
        </w:rPr>
        <w:lastRenderedPageBreak/>
        <w:t>Структура</w:t>
      </w:r>
      <w:r w:rsidRPr="00F87C1A">
        <w:rPr>
          <w:rFonts w:ascii="Times New Roman" w:hAnsi="Times New Roman"/>
          <w:spacing w:val="-3"/>
        </w:rPr>
        <w:t xml:space="preserve"> </w:t>
      </w:r>
      <w:r w:rsidRPr="00F87C1A">
        <w:rPr>
          <w:rFonts w:ascii="Times New Roman" w:hAnsi="Times New Roman"/>
        </w:rPr>
        <w:t>и</w:t>
      </w:r>
      <w:r w:rsidRPr="00F87C1A">
        <w:rPr>
          <w:rFonts w:ascii="Times New Roman" w:hAnsi="Times New Roman"/>
          <w:spacing w:val="-3"/>
        </w:rPr>
        <w:t xml:space="preserve"> </w:t>
      </w:r>
      <w:r w:rsidRPr="00F87C1A">
        <w:rPr>
          <w:rFonts w:ascii="Times New Roman" w:hAnsi="Times New Roman"/>
        </w:rPr>
        <w:t>содержание</w:t>
      </w:r>
      <w:r w:rsidRPr="00F87C1A">
        <w:rPr>
          <w:rFonts w:ascii="Times New Roman" w:hAnsi="Times New Roman"/>
          <w:spacing w:val="-3"/>
        </w:rPr>
        <w:t xml:space="preserve"> общеобразовательной </w:t>
      </w:r>
      <w:r w:rsidRPr="00F87C1A">
        <w:rPr>
          <w:rFonts w:ascii="Times New Roman" w:hAnsi="Times New Roman"/>
        </w:rPr>
        <w:t>дисциплины</w:t>
      </w:r>
      <w:bookmarkEnd w:id="12"/>
    </w:p>
    <w:p w14:paraId="0B2C26B4" w14:textId="77777777" w:rsidR="00906D91" w:rsidRPr="00F87C1A" w:rsidRDefault="00906D91">
      <w:pPr>
        <w:rPr>
          <w:rFonts w:ascii="Times New Roman" w:hAnsi="Times New Roman"/>
          <w:b/>
          <w:sz w:val="24"/>
        </w:rPr>
      </w:pPr>
    </w:p>
    <w:p w14:paraId="37D58056" w14:textId="77777777" w:rsidR="00906D91" w:rsidRPr="00F87C1A" w:rsidRDefault="00184AAF">
      <w:pPr>
        <w:spacing w:before="187"/>
        <w:ind w:left="141"/>
        <w:rPr>
          <w:rFonts w:ascii="Times New Roman" w:hAnsi="Times New Roman"/>
          <w:b/>
          <w:sz w:val="28"/>
        </w:rPr>
      </w:pPr>
      <w:r w:rsidRPr="00F87C1A">
        <w:rPr>
          <w:rFonts w:ascii="Times New Roman" w:hAnsi="Times New Roman"/>
          <w:b/>
          <w:sz w:val="28"/>
        </w:rPr>
        <w:t>2.1</w:t>
      </w:r>
      <w:r w:rsidRPr="00F87C1A">
        <w:rPr>
          <w:rFonts w:ascii="Times New Roman" w:hAnsi="Times New Roman"/>
          <w:b/>
          <w:spacing w:val="-3"/>
          <w:sz w:val="28"/>
        </w:rPr>
        <w:t xml:space="preserve"> </w:t>
      </w:r>
      <w:r w:rsidRPr="00F87C1A">
        <w:rPr>
          <w:rFonts w:ascii="Times New Roman" w:hAnsi="Times New Roman"/>
          <w:b/>
          <w:sz w:val="28"/>
        </w:rPr>
        <w:t>Объем дисциплины</w:t>
      </w:r>
      <w:r w:rsidRPr="00F87C1A">
        <w:rPr>
          <w:rFonts w:ascii="Times New Roman" w:hAnsi="Times New Roman"/>
          <w:b/>
          <w:spacing w:val="-3"/>
          <w:sz w:val="28"/>
        </w:rPr>
        <w:t xml:space="preserve"> </w:t>
      </w:r>
      <w:r w:rsidRPr="00F87C1A">
        <w:rPr>
          <w:rFonts w:ascii="Times New Roman" w:hAnsi="Times New Roman"/>
          <w:b/>
          <w:sz w:val="28"/>
        </w:rPr>
        <w:t>и</w:t>
      </w:r>
      <w:r w:rsidRPr="00F87C1A">
        <w:rPr>
          <w:rFonts w:ascii="Times New Roman" w:hAnsi="Times New Roman"/>
          <w:b/>
          <w:spacing w:val="-1"/>
          <w:sz w:val="28"/>
        </w:rPr>
        <w:t xml:space="preserve"> </w:t>
      </w:r>
      <w:r w:rsidRPr="00F87C1A">
        <w:rPr>
          <w:rFonts w:ascii="Times New Roman" w:hAnsi="Times New Roman"/>
          <w:b/>
          <w:sz w:val="28"/>
        </w:rPr>
        <w:t>виды</w:t>
      </w:r>
      <w:r w:rsidRPr="00F87C1A">
        <w:rPr>
          <w:rFonts w:ascii="Times New Roman" w:hAnsi="Times New Roman"/>
          <w:b/>
          <w:spacing w:val="-3"/>
          <w:sz w:val="28"/>
        </w:rPr>
        <w:t xml:space="preserve"> </w:t>
      </w:r>
      <w:r w:rsidRPr="00F87C1A">
        <w:rPr>
          <w:rFonts w:ascii="Times New Roman" w:hAnsi="Times New Roman"/>
          <w:b/>
          <w:sz w:val="28"/>
        </w:rPr>
        <w:t>учебной</w:t>
      </w:r>
      <w:r w:rsidRPr="00F87C1A">
        <w:rPr>
          <w:rFonts w:ascii="Times New Roman" w:hAnsi="Times New Roman"/>
          <w:b/>
          <w:spacing w:val="-2"/>
          <w:sz w:val="28"/>
        </w:rPr>
        <w:t xml:space="preserve"> </w:t>
      </w:r>
      <w:r w:rsidRPr="00F87C1A">
        <w:rPr>
          <w:rFonts w:ascii="Times New Roman" w:hAnsi="Times New Roman"/>
          <w:b/>
          <w:sz w:val="28"/>
        </w:rPr>
        <w:t>работы</w:t>
      </w:r>
    </w:p>
    <w:p w14:paraId="14A93EE2" w14:textId="321F64E3" w:rsidR="00906D91" w:rsidRDefault="00906D91">
      <w:pPr>
        <w:spacing w:before="3"/>
        <w:rPr>
          <w:rFonts w:ascii="Times New Roman" w:hAnsi="Times New Roman"/>
          <w:b/>
          <w:sz w:val="28"/>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492"/>
        <w:gridCol w:w="1289"/>
      </w:tblGrid>
      <w:tr w:rsidR="006F60D4" w:rsidRPr="00362080" w14:paraId="646AD1B8"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7A1572" w14:textId="77777777"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Вид учебной работы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957308" w14:textId="77777777" w:rsidR="006F60D4" w:rsidRPr="00C355A2" w:rsidRDefault="006F60D4" w:rsidP="00286438">
            <w:pPr>
              <w:spacing w:line="276" w:lineRule="auto"/>
              <w:jc w:val="center"/>
              <w:rPr>
                <w:rFonts w:ascii="Times New Roman" w:hAnsi="Times New Roman"/>
                <w:b/>
                <w:iCs/>
                <w:sz w:val="24"/>
              </w:rPr>
            </w:pPr>
            <w:r w:rsidRPr="00C355A2">
              <w:rPr>
                <w:rFonts w:ascii="Times New Roman" w:hAnsi="Times New Roman"/>
                <w:b/>
                <w:iCs/>
                <w:sz w:val="24"/>
              </w:rPr>
              <w:t>Объем в часах</w:t>
            </w:r>
          </w:p>
        </w:tc>
      </w:tr>
      <w:tr w:rsidR="006F60D4" w:rsidRPr="00362080" w14:paraId="63112101"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0FC7B8C" w14:textId="77777777"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Объем образовательной программы дисциплины</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11CA5CB" w14:textId="2B30AD5A" w:rsidR="006F60D4" w:rsidRPr="00C355A2" w:rsidRDefault="006F60D4" w:rsidP="00286438">
            <w:pPr>
              <w:spacing w:line="276" w:lineRule="auto"/>
              <w:jc w:val="center"/>
              <w:rPr>
                <w:rFonts w:ascii="Times New Roman" w:hAnsi="Times New Roman"/>
                <w:b/>
                <w:iCs/>
                <w:color w:val="auto"/>
                <w:sz w:val="24"/>
              </w:rPr>
            </w:pPr>
            <w:r w:rsidRPr="00C355A2">
              <w:rPr>
                <w:rFonts w:ascii="Times New Roman" w:hAnsi="Times New Roman"/>
                <w:b/>
                <w:iCs/>
                <w:color w:val="auto"/>
                <w:sz w:val="24"/>
              </w:rPr>
              <w:t>1</w:t>
            </w:r>
            <w:r>
              <w:rPr>
                <w:rFonts w:ascii="Times New Roman" w:hAnsi="Times New Roman"/>
                <w:b/>
                <w:iCs/>
                <w:color w:val="auto"/>
                <w:sz w:val="24"/>
              </w:rPr>
              <w:t>44</w:t>
            </w:r>
          </w:p>
        </w:tc>
      </w:tr>
      <w:tr w:rsidR="006F60D4" w:rsidRPr="00362080" w14:paraId="07F04223"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2C0F69" w14:textId="0AA2A10E"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Основное содержание</w:t>
            </w:r>
            <w:r w:rsidR="004A2CF7">
              <w:rPr>
                <w:rStyle w:val="a7"/>
                <w:rFonts w:ascii="Times New Roman" w:hAnsi="Times New Roman"/>
                <w:b/>
                <w:sz w:val="24"/>
              </w:rPr>
              <w:footnoteReference w:id="3"/>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580622" w14:textId="1D90FEAE" w:rsidR="006F60D4" w:rsidRPr="00C355A2" w:rsidRDefault="00795688" w:rsidP="00286438">
            <w:pPr>
              <w:spacing w:line="276" w:lineRule="auto"/>
              <w:jc w:val="center"/>
              <w:rPr>
                <w:rFonts w:ascii="Times New Roman" w:hAnsi="Times New Roman"/>
                <w:b/>
                <w:iCs/>
                <w:color w:val="auto"/>
                <w:sz w:val="24"/>
              </w:rPr>
            </w:pPr>
            <w:r>
              <w:rPr>
                <w:rFonts w:ascii="Times New Roman" w:hAnsi="Times New Roman"/>
                <w:b/>
                <w:iCs/>
                <w:color w:val="auto"/>
                <w:sz w:val="24"/>
              </w:rPr>
              <w:t>112</w:t>
            </w:r>
          </w:p>
        </w:tc>
      </w:tr>
      <w:tr w:rsidR="006F60D4" w:rsidRPr="00362080" w14:paraId="41711069"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725EEE4" w14:textId="696747C7" w:rsidR="006F60D4" w:rsidRPr="00362080" w:rsidRDefault="006F60D4" w:rsidP="00286438">
            <w:pPr>
              <w:spacing w:line="276" w:lineRule="auto"/>
              <w:rPr>
                <w:rFonts w:ascii="Times New Roman" w:hAnsi="Times New Roman"/>
                <w:b/>
                <w:sz w:val="24"/>
              </w:rPr>
            </w:pPr>
            <w:r w:rsidRPr="00362080">
              <w:rPr>
                <w:rFonts w:ascii="Times New Roman" w:hAnsi="Times New Roman"/>
                <w:b/>
                <w:sz w:val="24"/>
              </w:rPr>
              <w:t>в т.ч.</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4A60D0" w14:textId="77777777" w:rsidR="006F60D4" w:rsidRPr="00C355A2" w:rsidRDefault="006F60D4" w:rsidP="00286438">
            <w:pPr>
              <w:spacing w:line="276" w:lineRule="auto"/>
              <w:jc w:val="center"/>
              <w:rPr>
                <w:rFonts w:ascii="Times New Roman" w:hAnsi="Times New Roman"/>
                <w:b/>
                <w:iCs/>
                <w:color w:val="auto"/>
                <w:sz w:val="24"/>
              </w:rPr>
            </w:pPr>
          </w:p>
        </w:tc>
      </w:tr>
      <w:tr w:rsidR="006F60D4" w:rsidRPr="00362080" w14:paraId="0BE16CE5" w14:textId="77777777" w:rsidTr="00286438">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8F67EF" w14:textId="3D5291A5" w:rsidR="006F60D4" w:rsidRPr="00362080" w:rsidRDefault="003F2579" w:rsidP="00286438">
            <w:pPr>
              <w:spacing w:line="276" w:lineRule="auto"/>
              <w:rPr>
                <w:rFonts w:ascii="Times New Roman" w:hAnsi="Times New Roman"/>
                <w:sz w:val="24"/>
              </w:rPr>
            </w:pPr>
            <w:r>
              <w:rPr>
                <w:rFonts w:ascii="Times New Roman" w:hAnsi="Times New Roman"/>
                <w:sz w:val="24"/>
              </w:rPr>
              <w:t>т</w:t>
            </w:r>
            <w:r w:rsidR="006F60D4" w:rsidRPr="00362080">
              <w:rPr>
                <w:rFonts w:ascii="Times New Roman" w:hAnsi="Times New Roman"/>
                <w:sz w:val="24"/>
              </w:rPr>
              <w:t>еоретическ</w:t>
            </w:r>
            <w:r>
              <w:rPr>
                <w:rFonts w:ascii="Times New Roman" w:hAnsi="Times New Roman"/>
                <w:sz w:val="24"/>
              </w:rPr>
              <w:t>ие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302DA" w14:textId="77C2086A" w:rsidR="006F60D4" w:rsidRPr="00C355A2" w:rsidRDefault="005D509D" w:rsidP="00286438">
            <w:pPr>
              <w:spacing w:line="276" w:lineRule="auto"/>
              <w:jc w:val="center"/>
              <w:rPr>
                <w:rFonts w:ascii="Times New Roman" w:hAnsi="Times New Roman"/>
                <w:iCs/>
                <w:color w:val="auto"/>
                <w:sz w:val="24"/>
              </w:rPr>
            </w:pPr>
            <w:r>
              <w:rPr>
                <w:rFonts w:ascii="Times New Roman" w:hAnsi="Times New Roman"/>
                <w:iCs/>
                <w:color w:val="auto"/>
                <w:sz w:val="24"/>
              </w:rPr>
              <w:t>86</w:t>
            </w:r>
          </w:p>
        </w:tc>
      </w:tr>
      <w:tr w:rsidR="006F60D4" w:rsidRPr="00362080" w14:paraId="3BF3A4C3" w14:textId="77777777" w:rsidTr="00286438">
        <w:trPr>
          <w:trHeight w:val="49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1B3EDE" w14:textId="77777777" w:rsidR="006F60D4" w:rsidRPr="00362080" w:rsidRDefault="006F60D4" w:rsidP="00286438">
            <w:pPr>
              <w:spacing w:line="276" w:lineRule="auto"/>
              <w:rPr>
                <w:rFonts w:ascii="Times New Roman" w:hAnsi="Times New Roman"/>
                <w:sz w:val="24"/>
              </w:rPr>
            </w:pPr>
            <w:r w:rsidRPr="00063146">
              <w:rPr>
                <w:rFonts w:ascii="Times New Roman" w:hAnsi="Times New Roman"/>
                <w:sz w:val="24"/>
              </w:rPr>
              <w:t>лабораторные занятия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47B4E5" w14:textId="3D042EED" w:rsidR="006F60D4" w:rsidRPr="00C355A2" w:rsidRDefault="005D509D" w:rsidP="00286438">
            <w:pPr>
              <w:spacing w:line="276" w:lineRule="auto"/>
              <w:jc w:val="center"/>
              <w:rPr>
                <w:rFonts w:ascii="Times New Roman" w:hAnsi="Times New Roman"/>
                <w:iCs/>
                <w:color w:val="auto"/>
                <w:sz w:val="24"/>
              </w:rPr>
            </w:pPr>
            <w:r>
              <w:rPr>
                <w:rFonts w:ascii="Times New Roman" w:hAnsi="Times New Roman"/>
                <w:iCs/>
                <w:color w:val="auto"/>
                <w:sz w:val="24"/>
              </w:rPr>
              <w:t>26</w:t>
            </w:r>
          </w:p>
        </w:tc>
      </w:tr>
      <w:tr w:rsidR="006F60D4" w:rsidRPr="00362080" w14:paraId="49B8218F" w14:textId="77777777" w:rsidTr="00286438">
        <w:trPr>
          <w:trHeight w:val="460"/>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049214" w14:textId="7FAAD0E5" w:rsidR="006F60D4" w:rsidRPr="00362080" w:rsidRDefault="006F60D4" w:rsidP="00286438">
            <w:pPr>
              <w:spacing w:line="276" w:lineRule="auto"/>
              <w:rPr>
                <w:rFonts w:ascii="Times New Roman" w:hAnsi="Times New Roman"/>
                <w:b/>
                <w:sz w:val="24"/>
              </w:rPr>
            </w:pPr>
            <w:r>
              <w:rPr>
                <w:rFonts w:ascii="Times New Roman" w:hAnsi="Times New Roman"/>
                <w:b/>
                <w:sz w:val="24"/>
              </w:rPr>
              <w:t xml:space="preserve">Профессионально ориентированное </w:t>
            </w:r>
            <w:r w:rsidRPr="00362080">
              <w:rPr>
                <w:rFonts w:ascii="Times New Roman" w:hAnsi="Times New Roman"/>
                <w:b/>
                <w:sz w:val="24"/>
              </w:rPr>
              <w:t>содержание (содержание прикладного модуля)</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64B674" w14:textId="24874764" w:rsidR="006F60D4" w:rsidRPr="00C355A2" w:rsidRDefault="009925F4" w:rsidP="00286438">
            <w:pPr>
              <w:spacing w:line="276" w:lineRule="auto"/>
              <w:jc w:val="center"/>
              <w:rPr>
                <w:rFonts w:ascii="Times New Roman" w:hAnsi="Times New Roman"/>
                <w:b/>
                <w:iCs/>
                <w:color w:val="auto"/>
                <w:sz w:val="24"/>
              </w:rPr>
            </w:pPr>
            <w:r>
              <w:rPr>
                <w:rFonts w:ascii="Times New Roman" w:hAnsi="Times New Roman"/>
                <w:b/>
                <w:iCs/>
                <w:color w:val="auto"/>
                <w:sz w:val="24"/>
              </w:rPr>
              <w:t>32</w:t>
            </w:r>
          </w:p>
        </w:tc>
      </w:tr>
      <w:tr w:rsidR="006F60D4" w:rsidRPr="00362080" w14:paraId="5193F757" w14:textId="77777777" w:rsidTr="00286438">
        <w:trPr>
          <w:trHeight w:val="331"/>
        </w:trPr>
        <w:tc>
          <w:tcPr>
            <w:tcW w:w="74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044D6" w14:textId="571CD21B" w:rsidR="006F60D4" w:rsidRPr="00362080" w:rsidRDefault="006F60D4" w:rsidP="00286438">
            <w:pPr>
              <w:spacing w:line="276" w:lineRule="auto"/>
              <w:rPr>
                <w:rFonts w:ascii="Times New Roman" w:hAnsi="Times New Roman"/>
                <w:b/>
                <w:i/>
                <w:sz w:val="24"/>
              </w:rPr>
            </w:pPr>
            <w:r w:rsidRPr="00362080">
              <w:rPr>
                <w:rFonts w:ascii="Times New Roman" w:hAnsi="Times New Roman"/>
                <w:b/>
                <w:sz w:val="24"/>
              </w:rPr>
              <w:t xml:space="preserve">Промежуточная аттестация </w:t>
            </w:r>
            <w:r w:rsidRPr="00D235D6">
              <w:rPr>
                <w:rFonts w:ascii="Times New Roman" w:hAnsi="Times New Roman"/>
                <w:bCs/>
                <w:sz w:val="24"/>
              </w:rPr>
              <w:t>(</w:t>
            </w:r>
            <w:r w:rsidR="00795688" w:rsidRPr="00D235D6">
              <w:rPr>
                <w:rFonts w:ascii="Times New Roman" w:hAnsi="Times New Roman"/>
                <w:bCs/>
                <w:sz w:val="24"/>
              </w:rPr>
              <w:t>экзамен</w:t>
            </w:r>
            <w:r w:rsidRPr="00D235D6">
              <w:rPr>
                <w:rFonts w:ascii="Times New Roman" w:hAnsi="Times New Roman"/>
                <w:bCs/>
                <w:sz w:val="24"/>
              </w:rPr>
              <w:t>)</w:t>
            </w:r>
            <w:r w:rsidR="00C75347">
              <w:rPr>
                <w:rStyle w:val="a7"/>
                <w:rFonts w:ascii="Times New Roman" w:hAnsi="Times New Roman"/>
                <w:b/>
                <w:iCs/>
                <w:sz w:val="24"/>
              </w:rPr>
              <w:t xml:space="preserve"> </w:t>
            </w:r>
          </w:p>
        </w:tc>
        <w:tc>
          <w:tcPr>
            <w:tcW w:w="128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EDA9B2" w14:textId="31A536CA" w:rsidR="006F60D4" w:rsidRPr="00C355A2" w:rsidRDefault="00D235D6" w:rsidP="00286438">
            <w:pPr>
              <w:spacing w:line="276" w:lineRule="auto"/>
              <w:jc w:val="center"/>
              <w:rPr>
                <w:rFonts w:ascii="Times New Roman" w:hAnsi="Times New Roman"/>
                <w:b/>
                <w:iCs/>
                <w:sz w:val="24"/>
              </w:rPr>
            </w:pPr>
            <w:r>
              <w:rPr>
                <w:rFonts w:ascii="Times New Roman" w:hAnsi="Times New Roman"/>
                <w:b/>
                <w:iCs/>
                <w:sz w:val="24"/>
              </w:rPr>
              <w:t>***</w:t>
            </w:r>
          </w:p>
        </w:tc>
      </w:tr>
    </w:tbl>
    <w:p w14:paraId="796E160D" w14:textId="0F50FCC4" w:rsidR="006F60D4" w:rsidRDefault="006F60D4">
      <w:pPr>
        <w:spacing w:before="3"/>
        <w:rPr>
          <w:rFonts w:ascii="Times New Roman" w:hAnsi="Times New Roman"/>
          <w:b/>
          <w:sz w:val="28"/>
        </w:rPr>
      </w:pPr>
    </w:p>
    <w:p w14:paraId="30FDB16A" w14:textId="0F8BEA8E" w:rsidR="006F60D4" w:rsidRDefault="006F60D4">
      <w:pPr>
        <w:spacing w:before="3"/>
        <w:rPr>
          <w:rFonts w:ascii="Times New Roman" w:hAnsi="Times New Roman"/>
          <w:b/>
          <w:sz w:val="28"/>
        </w:rPr>
      </w:pPr>
    </w:p>
    <w:p w14:paraId="05B20229" w14:textId="190997B1" w:rsidR="006F60D4" w:rsidRDefault="006F60D4">
      <w:pPr>
        <w:spacing w:before="3"/>
        <w:rPr>
          <w:rFonts w:ascii="Times New Roman" w:hAnsi="Times New Roman"/>
          <w:b/>
          <w:sz w:val="28"/>
        </w:rPr>
      </w:pPr>
    </w:p>
    <w:p w14:paraId="200D2F01" w14:textId="77777777" w:rsidR="006F60D4" w:rsidRPr="00F87C1A" w:rsidRDefault="006F60D4">
      <w:pPr>
        <w:spacing w:before="3"/>
        <w:rPr>
          <w:rFonts w:ascii="Times New Roman" w:hAnsi="Times New Roman"/>
          <w:b/>
          <w:sz w:val="28"/>
        </w:rPr>
      </w:pPr>
    </w:p>
    <w:p w14:paraId="076C862F" w14:textId="77777777" w:rsidR="00906D91" w:rsidRPr="00F87C1A" w:rsidRDefault="00906D91">
      <w:pPr>
        <w:rPr>
          <w:rFonts w:ascii="Times New Roman" w:hAnsi="Times New Roman"/>
        </w:rPr>
        <w:sectPr w:rsidR="00906D91" w:rsidRPr="00F87C1A" w:rsidSect="003E6655">
          <w:footerReference w:type="default" r:id="rId9"/>
          <w:pgSz w:w="11910" w:h="16840"/>
          <w:pgMar w:top="1460" w:right="570" w:bottom="960" w:left="1560" w:header="0" w:footer="775" w:gutter="0"/>
          <w:cols w:space="720"/>
        </w:sectPr>
      </w:pPr>
    </w:p>
    <w:p w14:paraId="696474CA" w14:textId="11A46785" w:rsidR="00906D91" w:rsidRDefault="00184AAF" w:rsidP="00127271">
      <w:pPr>
        <w:spacing w:before="25"/>
        <w:ind w:left="111"/>
        <w:jc w:val="both"/>
        <w:rPr>
          <w:rFonts w:ascii="Times New Roman" w:hAnsi="Times New Roman"/>
          <w:b/>
          <w:sz w:val="28"/>
          <w:szCs w:val="28"/>
        </w:rPr>
      </w:pPr>
      <w:r w:rsidRPr="00690C69">
        <w:rPr>
          <w:rFonts w:ascii="Times New Roman" w:hAnsi="Times New Roman"/>
          <w:b/>
          <w:sz w:val="28"/>
          <w:szCs w:val="28"/>
        </w:rPr>
        <w:lastRenderedPageBreak/>
        <w:t>2.2.</w:t>
      </w:r>
      <w:r w:rsidRPr="00690C69">
        <w:rPr>
          <w:rFonts w:ascii="Times New Roman" w:hAnsi="Times New Roman"/>
          <w:b/>
          <w:spacing w:val="-3"/>
          <w:sz w:val="28"/>
          <w:szCs w:val="28"/>
        </w:rPr>
        <w:t xml:space="preserve"> </w:t>
      </w:r>
      <w:r w:rsidRPr="00690C69">
        <w:rPr>
          <w:rFonts w:ascii="Times New Roman" w:hAnsi="Times New Roman"/>
          <w:b/>
          <w:sz w:val="28"/>
          <w:szCs w:val="28"/>
        </w:rPr>
        <w:t>Тематический</w:t>
      </w:r>
      <w:r w:rsidRPr="00690C69">
        <w:rPr>
          <w:rFonts w:ascii="Times New Roman" w:hAnsi="Times New Roman"/>
          <w:b/>
          <w:spacing w:val="-3"/>
          <w:sz w:val="28"/>
          <w:szCs w:val="28"/>
        </w:rPr>
        <w:t xml:space="preserve"> </w:t>
      </w:r>
      <w:r w:rsidRPr="00690C69">
        <w:rPr>
          <w:rFonts w:ascii="Times New Roman" w:hAnsi="Times New Roman"/>
          <w:b/>
          <w:sz w:val="28"/>
          <w:szCs w:val="28"/>
        </w:rPr>
        <w:t>план</w:t>
      </w:r>
      <w:r w:rsidRPr="00690C69">
        <w:rPr>
          <w:rFonts w:ascii="Times New Roman" w:hAnsi="Times New Roman"/>
          <w:b/>
          <w:spacing w:val="-2"/>
          <w:sz w:val="28"/>
          <w:szCs w:val="28"/>
        </w:rPr>
        <w:t xml:space="preserve"> </w:t>
      </w:r>
      <w:r w:rsidRPr="00690C69">
        <w:rPr>
          <w:rFonts w:ascii="Times New Roman" w:hAnsi="Times New Roman"/>
          <w:b/>
          <w:sz w:val="28"/>
          <w:szCs w:val="28"/>
        </w:rPr>
        <w:t>и</w:t>
      </w:r>
      <w:r w:rsidRPr="00690C69">
        <w:rPr>
          <w:rFonts w:ascii="Times New Roman" w:hAnsi="Times New Roman"/>
          <w:b/>
          <w:spacing w:val="-1"/>
          <w:sz w:val="28"/>
          <w:szCs w:val="28"/>
        </w:rPr>
        <w:t xml:space="preserve"> </w:t>
      </w:r>
      <w:r w:rsidRPr="00690C69">
        <w:rPr>
          <w:rFonts w:ascii="Times New Roman" w:hAnsi="Times New Roman"/>
          <w:b/>
          <w:sz w:val="28"/>
          <w:szCs w:val="28"/>
        </w:rPr>
        <w:t>содержание</w:t>
      </w:r>
      <w:r w:rsidRPr="00690C69">
        <w:rPr>
          <w:rFonts w:ascii="Times New Roman" w:hAnsi="Times New Roman"/>
          <w:b/>
          <w:spacing w:val="-4"/>
          <w:sz w:val="28"/>
          <w:szCs w:val="28"/>
        </w:rPr>
        <w:t xml:space="preserve"> </w:t>
      </w:r>
      <w:r w:rsidRPr="00690C69">
        <w:rPr>
          <w:rFonts w:ascii="Times New Roman" w:hAnsi="Times New Roman"/>
          <w:b/>
          <w:sz w:val="28"/>
          <w:szCs w:val="28"/>
        </w:rPr>
        <w:t>дисциплины</w:t>
      </w:r>
      <w:r w:rsidRPr="00690C69">
        <w:rPr>
          <w:rFonts w:ascii="Times New Roman" w:hAnsi="Times New Roman"/>
          <w:b/>
          <w:spacing w:val="-4"/>
          <w:sz w:val="28"/>
          <w:szCs w:val="28"/>
        </w:rPr>
        <w:t xml:space="preserve"> </w:t>
      </w:r>
      <w:r w:rsidRPr="00690C69">
        <w:rPr>
          <w:rFonts w:ascii="Times New Roman" w:hAnsi="Times New Roman"/>
          <w:b/>
          <w:sz w:val="28"/>
          <w:szCs w:val="28"/>
        </w:rPr>
        <w:t>«Физика»</w:t>
      </w:r>
    </w:p>
    <w:p w14:paraId="6B240586" w14:textId="77777777" w:rsidR="00690C69" w:rsidRPr="00690C69" w:rsidRDefault="00690C69" w:rsidP="00127271">
      <w:pPr>
        <w:spacing w:before="25"/>
        <w:ind w:left="111"/>
        <w:jc w:val="both"/>
        <w:rPr>
          <w:rFonts w:ascii="Times New Roman" w:hAnsi="Times New Roman"/>
          <w:b/>
          <w:sz w:val="28"/>
          <w:szCs w:val="28"/>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6"/>
        <w:gridCol w:w="10206"/>
        <w:gridCol w:w="851"/>
        <w:gridCol w:w="1701"/>
      </w:tblGrid>
      <w:tr w:rsidR="00EB1925" w:rsidRPr="00282A57" w14:paraId="18E8E584" w14:textId="77777777" w:rsidTr="00690C69">
        <w:trPr>
          <w:trHeight w:val="678"/>
        </w:trPr>
        <w:tc>
          <w:tcPr>
            <w:tcW w:w="1696" w:type="dxa"/>
            <w:tcMar>
              <w:left w:w="0" w:type="dxa"/>
              <w:right w:w="0" w:type="dxa"/>
            </w:tcMar>
          </w:tcPr>
          <w:p w14:paraId="5A46608D" w14:textId="77777777" w:rsidR="00906D91" w:rsidRPr="00282A57" w:rsidRDefault="00184AAF" w:rsidP="00184DB4">
            <w:pPr>
              <w:jc w:val="center"/>
              <w:rPr>
                <w:rFonts w:ascii="Times New Roman" w:hAnsi="Times New Roman"/>
                <w:b/>
                <w:color w:val="auto"/>
                <w:sz w:val="24"/>
                <w:szCs w:val="24"/>
              </w:rPr>
            </w:pPr>
            <w:r w:rsidRPr="00282A57">
              <w:rPr>
                <w:rFonts w:ascii="Times New Roman" w:hAnsi="Times New Roman"/>
                <w:b/>
                <w:color w:val="auto"/>
                <w:sz w:val="24"/>
                <w:szCs w:val="24"/>
              </w:rPr>
              <w:t>Наименование</w:t>
            </w:r>
            <w:r w:rsidRPr="00282A57">
              <w:rPr>
                <w:rFonts w:ascii="Times New Roman" w:hAnsi="Times New Roman"/>
                <w:b/>
                <w:color w:val="auto"/>
                <w:spacing w:val="-47"/>
                <w:sz w:val="24"/>
                <w:szCs w:val="24"/>
              </w:rPr>
              <w:t xml:space="preserve"> </w:t>
            </w:r>
            <w:r w:rsidRPr="00282A57">
              <w:rPr>
                <w:rFonts w:ascii="Times New Roman" w:hAnsi="Times New Roman"/>
                <w:b/>
                <w:color w:val="auto"/>
                <w:sz w:val="24"/>
                <w:szCs w:val="24"/>
              </w:rPr>
              <w:t>разделов</w:t>
            </w:r>
            <w:r w:rsidRPr="00282A57">
              <w:rPr>
                <w:rFonts w:ascii="Times New Roman" w:hAnsi="Times New Roman"/>
                <w:b/>
                <w:color w:val="auto"/>
                <w:spacing w:val="-6"/>
                <w:sz w:val="24"/>
                <w:szCs w:val="24"/>
              </w:rPr>
              <w:t xml:space="preserve"> </w:t>
            </w:r>
            <w:r w:rsidRPr="00282A57">
              <w:rPr>
                <w:rFonts w:ascii="Times New Roman" w:hAnsi="Times New Roman"/>
                <w:b/>
                <w:color w:val="auto"/>
                <w:sz w:val="24"/>
                <w:szCs w:val="24"/>
              </w:rPr>
              <w:t>и</w:t>
            </w:r>
            <w:r w:rsidRPr="00282A57">
              <w:rPr>
                <w:rFonts w:ascii="Times New Roman" w:hAnsi="Times New Roman"/>
                <w:b/>
                <w:color w:val="auto"/>
                <w:spacing w:val="-6"/>
                <w:sz w:val="24"/>
                <w:szCs w:val="24"/>
              </w:rPr>
              <w:t xml:space="preserve"> </w:t>
            </w:r>
            <w:r w:rsidRPr="00282A57">
              <w:rPr>
                <w:rFonts w:ascii="Times New Roman" w:hAnsi="Times New Roman"/>
                <w:b/>
                <w:color w:val="auto"/>
                <w:sz w:val="24"/>
                <w:szCs w:val="24"/>
              </w:rPr>
              <w:t>тем</w:t>
            </w:r>
          </w:p>
        </w:tc>
        <w:tc>
          <w:tcPr>
            <w:tcW w:w="10206" w:type="dxa"/>
            <w:tcMar>
              <w:left w:w="0" w:type="dxa"/>
              <w:right w:w="0" w:type="dxa"/>
            </w:tcMar>
          </w:tcPr>
          <w:p w14:paraId="58F2F8A8" w14:textId="4B0324C7" w:rsidR="00906D91" w:rsidRPr="00282A57" w:rsidRDefault="00795688" w:rsidP="00795688">
            <w:pPr>
              <w:ind w:left="1236" w:hanging="1236"/>
              <w:jc w:val="center"/>
              <w:rPr>
                <w:rFonts w:ascii="Times New Roman" w:hAnsi="Times New Roman"/>
                <w:i/>
                <w:color w:val="auto"/>
                <w:sz w:val="24"/>
                <w:szCs w:val="24"/>
              </w:rPr>
            </w:pPr>
            <w:r w:rsidRPr="00282A57">
              <w:rPr>
                <w:rFonts w:ascii="Times New Roman" w:hAnsi="Times New Roman"/>
                <w:b/>
                <w:color w:val="auto"/>
                <w:sz w:val="24"/>
                <w:szCs w:val="24"/>
              </w:rPr>
              <w:t>Содержание учебного материала (основное и профессионально ориентированное)</w:t>
            </w:r>
            <w:r w:rsidRPr="00282A57">
              <w:rPr>
                <w:rStyle w:val="a7"/>
                <w:rFonts w:ascii="Times New Roman" w:hAnsi="Times New Roman"/>
                <w:b/>
                <w:color w:val="auto"/>
                <w:sz w:val="24"/>
                <w:szCs w:val="24"/>
              </w:rPr>
              <w:footnoteReference w:id="4"/>
            </w:r>
            <w:r w:rsidRPr="00282A57">
              <w:rPr>
                <w:rFonts w:ascii="Times New Roman" w:hAnsi="Times New Roman"/>
                <w:b/>
                <w:color w:val="auto"/>
                <w:sz w:val="24"/>
                <w:szCs w:val="24"/>
              </w:rPr>
              <w:t>, лабораторные и практические занятия, прикладной модуль (при наличии)</w:t>
            </w:r>
          </w:p>
        </w:tc>
        <w:tc>
          <w:tcPr>
            <w:tcW w:w="851" w:type="dxa"/>
            <w:tcMar>
              <w:left w:w="0" w:type="dxa"/>
              <w:right w:w="0" w:type="dxa"/>
            </w:tcMar>
          </w:tcPr>
          <w:p w14:paraId="7C3A3366" w14:textId="77777777" w:rsidR="00906D91" w:rsidRPr="00282A57" w:rsidRDefault="00184AAF" w:rsidP="00795688">
            <w:pPr>
              <w:jc w:val="center"/>
              <w:rPr>
                <w:rFonts w:ascii="Times New Roman" w:hAnsi="Times New Roman"/>
                <w:b/>
                <w:color w:val="auto"/>
                <w:sz w:val="24"/>
                <w:szCs w:val="24"/>
              </w:rPr>
            </w:pPr>
            <w:r w:rsidRPr="00282A57">
              <w:rPr>
                <w:rFonts w:ascii="Times New Roman" w:hAnsi="Times New Roman"/>
                <w:b/>
                <w:color w:val="auto"/>
                <w:sz w:val="24"/>
                <w:szCs w:val="24"/>
              </w:rPr>
              <w:t>Объем</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часов</w:t>
            </w:r>
          </w:p>
        </w:tc>
        <w:tc>
          <w:tcPr>
            <w:tcW w:w="1701" w:type="dxa"/>
            <w:tcMar>
              <w:left w:w="0" w:type="dxa"/>
              <w:right w:w="0" w:type="dxa"/>
            </w:tcMar>
          </w:tcPr>
          <w:p w14:paraId="5FD2BF3F" w14:textId="73C2AE6E"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Формируемые</w:t>
            </w:r>
            <w:r w:rsidRPr="00282A57">
              <w:rPr>
                <w:rFonts w:ascii="Times New Roman" w:hAnsi="Times New Roman"/>
                <w:b/>
                <w:color w:val="auto"/>
                <w:spacing w:val="1"/>
                <w:sz w:val="24"/>
                <w:szCs w:val="24"/>
              </w:rPr>
              <w:t xml:space="preserve"> </w:t>
            </w:r>
          </w:p>
          <w:p w14:paraId="32FFC302"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компетенции</w:t>
            </w:r>
          </w:p>
        </w:tc>
      </w:tr>
      <w:tr w:rsidR="00EB1925" w:rsidRPr="00282A57" w14:paraId="68994B46" w14:textId="77777777" w:rsidTr="00690C69">
        <w:trPr>
          <w:trHeight w:val="290"/>
        </w:trPr>
        <w:tc>
          <w:tcPr>
            <w:tcW w:w="1696" w:type="dxa"/>
            <w:tcMar>
              <w:left w:w="0" w:type="dxa"/>
              <w:right w:w="0" w:type="dxa"/>
            </w:tcMar>
          </w:tcPr>
          <w:p w14:paraId="39B9BEDD" w14:textId="77777777" w:rsidR="00906D91" w:rsidRPr="00282A57" w:rsidRDefault="00184AAF" w:rsidP="00184DB4">
            <w:pPr>
              <w:jc w:val="center"/>
              <w:rPr>
                <w:rFonts w:ascii="Times New Roman" w:hAnsi="Times New Roman"/>
                <w:b/>
                <w:color w:val="auto"/>
                <w:sz w:val="24"/>
                <w:szCs w:val="24"/>
              </w:rPr>
            </w:pPr>
            <w:r w:rsidRPr="00282A57">
              <w:rPr>
                <w:rFonts w:ascii="Times New Roman" w:hAnsi="Times New Roman"/>
                <w:b/>
                <w:color w:val="auto"/>
                <w:sz w:val="24"/>
                <w:szCs w:val="24"/>
              </w:rPr>
              <w:t>1</w:t>
            </w:r>
          </w:p>
        </w:tc>
        <w:tc>
          <w:tcPr>
            <w:tcW w:w="10206" w:type="dxa"/>
            <w:tcMar>
              <w:left w:w="0" w:type="dxa"/>
              <w:right w:w="0" w:type="dxa"/>
            </w:tcMar>
          </w:tcPr>
          <w:p w14:paraId="25DBE9D2"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851" w:type="dxa"/>
            <w:tcMar>
              <w:left w:w="0" w:type="dxa"/>
              <w:right w:w="0" w:type="dxa"/>
            </w:tcMar>
          </w:tcPr>
          <w:p w14:paraId="00A5E659" w14:textId="77777777" w:rsidR="00906D91" w:rsidRPr="00282A57" w:rsidRDefault="00184AAF" w:rsidP="00795688">
            <w:pPr>
              <w:jc w:val="center"/>
              <w:rPr>
                <w:rFonts w:ascii="Times New Roman" w:hAnsi="Times New Roman"/>
                <w:b/>
                <w:color w:val="auto"/>
                <w:sz w:val="24"/>
                <w:szCs w:val="24"/>
              </w:rPr>
            </w:pPr>
            <w:r w:rsidRPr="00282A57">
              <w:rPr>
                <w:rFonts w:ascii="Times New Roman" w:hAnsi="Times New Roman"/>
                <w:b/>
                <w:color w:val="auto"/>
                <w:sz w:val="24"/>
                <w:szCs w:val="24"/>
              </w:rPr>
              <w:t>3</w:t>
            </w:r>
          </w:p>
        </w:tc>
        <w:tc>
          <w:tcPr>
            <w:tcW w:w="1701" w:type="dxa"/>
            <w:tcMar>
              <w:left w:w="0" w:type="dxa"/>
              <w:right w:w="0" w:type="dxa"/>
            </w:tcMar>
          </w:tcPr>
          <w:p w14:paraId="77829BA0" w14:textId="77777777" w:rsidR="00906D91" w:rsidRPr="00282A57" w:rsidRDefault="00184AAF" w:rsidP="00127271">
            <w:pPr>
              <w:jc w:val="center"/>
              <w:rPr>
                <w:rFonts w:ascii="Times New Roman" w:hAnsi="Times New Roman"/>
                <w:b/>
                <w:color w:val="auto"/>
                <w:sz w:val="24"/>
                <w:szCs w:val="24"/>
              </w:rPr>
            </w:pPr>
            <w:r w:rsidRPr="00282A57">
              <w:rPr>
                <w:rFonts w:ascii="Times New Roman" w:hAnsi="Times New Roman"/>
                <w:b/>
                <w:color w:val="auto"/>
                <w:sz w:val="24"/>
                <w:szCs w:val="24"/>
              </w:rPr>
              <w:t>4</w:t>
            </w:r>
          </w:p>
        </w:tc>
      </w:tr>
      <w:tr w:rsidR="00795688" w:rsidRPr="00282A57" w14:paraId="4DFBB988" w14:textId="77777777" w:rsidTr="00690C69">
        <w:trPr>
          <w:trHeight w:val="290"/>
        </w:trPr>
        <w:tc>
          <w:tcPr>
            <w:tcW w:w="11902" w:type="dxa"/>
            <w:gridSpan w:val="2"/>
            <w:tcMar>
              <w:left w:w="0" w:type="dxa"/>
              <w:right w:w="0" w:type="dxa"/>
            </w:tcMar>
          </w:tcPr>
          <w:p w14:paraId="2FE270F1" w14:textId="77777777" w:rsidR="00795688" w:rsidRPr="00282A57" w:rsidRDefault="00795688" w:rsidP="00184DB4">
            <w:pPr>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1.</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Физика и методы научного познания</w:t>
            </w:r>
          </w:p>
        </w:tc>
        <w:tc>
          <w:tcPr>
            <w:tcW w:w="851" w:type="dxa"/>
            <w:tcMar>
              <w:left w:w="0" w:type="dxa"/>
              <w:right w:w="0" w:type="dxa"/>
            </w:tcMar>
          </w:tcPr>
          <w:p w14:paraId="1D138C91" w14:textId="50A91F02" w:rsidR="00795688" w:rsidRPr="00282A57" w:rsidRDefault="00795688" w:rsidP="00795688">
            <w:pPr>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1701" w:type="dxa"/>
            <w:tcMar>
              <w:left w:w="0" w:type="dxa"/>
              <w:right w:w="0" w:type="dxa"/>
            </w:tcMar>
          </w:tcPr>
          <w:p w14:paraId="1204674D" w14:textId="77777777" w:rsidR="00795688" w:rsidRPr="00282A57" w:rsidRDefault="00795688" w:rsidP="00127271">
            <w:pPr>
              <w:jc w:val="center"/>
              <w:rPr>
                <w:rFonts w:ascii="Times New Roman" w:hAnsi="Times New Roman"/>
                <w:b/>
                <w:color w:val="auto"/>
                <w:sz w:val="24"/>
                <w:szCs w:val="24"/>
              </w:rPr>
            </w:pPr>
          </w:p>
        </w:tc>
      </w:tr>
      <w:tr w:rsidR="00EB1925" w:rsidRPr="00282A57" w14:paraId="087E0EB3" w14:textId="77777777" w:rsidTr="00690C69">
        <w:trPr>
          <w:trHeight w:val="289"/>
        </w:trPr>
        <w:tc>
          <w:tcPr>
            <w:tcW w:w="1696" w:type="dxa"/>
            <w:vMerge w:val="restart"/>
            <w:tcMar>
              <w:left w:w="0" w:type="dxa"/>
              <w:right w:w="0" w:type="dxa"/>
            </w:tcMar>
          </w:tcPr>
          <w:p w14:paraId="263DD846" w14:textId="77777777" w:rsidR="00795688" w:rsidRPr="00282A57" w:rsidRDefault="00795688" w:rsidP="00184DB4">
            <w:pPr>
              <w:rPr>
                <w:rFonts w:ascii="Times New Roman" w:hAnsi="Times New Roman"/>
                <w:b/>
                <w:sz w:val="24"/>
                <w:szCs w:val="24"/>
              </w:rPr>
            </w:pPr>
            <w:r w:rsidRPr="00282A57">
              <w:rPr>
                <w:rFonts w:ascii="Times New Roman" w:hAnsi="Times New Roman"/>
                <w:b/>
                <w:sz w:val="24"/>
                <w:szCs w:val="24"/>
              </w:rPr>
              <w:t>Тема</w:t>
            </w:r>
            <w:r w:rsidRPr="00282A57">
              <w:rPr>
                <w:rFonts w:ascii="Times New Roman" w:hAnsi="Times New Roman"/>
                <w:b/>
                <w:spacing w:val="-3"/>
                <w:sz w:val="24"/>
                <w:szCs w:val="24"/>
              </w:rPr>
              <w:t xml:space="preserve"> 1</w:t>
            </w:r>
            <w:r w:rsidRPr="00282A57">
              <w:rPr>
                <w:rFonts w:ascii="Times New Roman" w:hAnsi="Times New Roman"/>
                <w:b/>
                <w:sz w:val="24"/>
                <w:szCs w:val="24"/>
              </w:rPr>
              <w:t>.1</w:t>
            </w:r>
          </w:p>
          <w:p w14:paraId="4D0977F6" w14:textId="2D9EC348" w:rsidR="00906D91" w:rsidRPr="00282A57" w:rsidRDefault="00795688" w:rsidP="00184DB4">
            <w:pPr>
              <w:rPr>
                <w:rFonts w:ascii="Times New Roman" w:hAnsi="Times New Roman"/>
                <w:b/>
                <w:color w:val="auto"/>
                <w:sz w:val="24"/>
                <w:szCs w:val="24"/>
              </w:rPr>
            </w:pPr>
            <w:r w:rsidRPr="00282A57">
              <w:rPr>
                <w:rFonts w:ascii="Times New Roman" w:hAnsi="Times New Roman"/>
                <w:sz w:val="24"/>
                <w:szCs w:val="24"/>
              </w:rPr>
              <w:t>Введение</w:t>
            </w:r>
          </w:p>
        </w:tc>
        <w:tc>
          <w:tcPr>
            <w:tcW w:w="10206" w:type="dxa"/>
            <w:tcMar>
              <w:left w:w="0" w:type="dxa"/>
              <w:right w:w="0" w:type="dxa"/>
            </w:tcMar>
          </w:tcPr>
          <w:p w14:paraId="7F4C053C" w14:textId="053C61F6" w:rsidR="00906D91" w:rsidRPr="00282A57" w:rsidRDefault="00184AAF"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271CC14" w14:textId="77777777" w:rsidR="00906D91" w:rsidRPr="00282A57" w:rsidRDefault="00184AAF"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val="restart"/>
            <w:tcMar>
              <w:left w:w="0" w:type="dxa"/>
              <w:right w:w="0" w:type="dxa"/>
            </w:tcMar>
          </w:tcPr>
          <w:p w14:paraId="02AEE9B8" w14:textId="77777777" w:rsidR="00906D91" w:rsidRPr="00282A57" w:rsidRDefault="00184AAF" w:rsidP="00127271">
            <w:pPr>
              <w:jc w:val="center"/>
              <w:rPr>
                <w:rFonts w:ascii="Times New Roman" w:hAnsi="Times New Roman"/>
                <w:color w:val="auto"/>
                <w:sz w:val="24"/>
                <w:szCs w:val="24"/>
              </w:rPr>
            </w:pPr>
            <w:r w:rsidRPr="00282A57">
              <w:rPr>
                <w:rFonts w:ascii="Times New Roman" w:hAnsi="Times New Roman"/>
                <w:color w:val="auto"/>
                <w:sz w:val="24"/>
                <w:szCs w:val="24"/>
              </w:rPr>
              <w:t>ОК</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03</w:t>
            </w:r>
          </w:p>
          <w:p w14:paraId="0B48F224" w14:textId="77777777" w:rsidR="00906D91" w:rsidRPr="00282A57" w:rsidRDefault="00184AAF" w:rsidP="00127271">
            <w:pPr>
              <w:jc w:val="center"/>
              <w:rPr>
                <w:rFonts w:ascii="Times New Roman" w:hAnsi="Times New Roman"/>
                <w:color w:val="auto"/>
                <w:sz w:val="24"/>
                <w:szCs w:val="24"/>
              </w:rPr>
            </w:pPr>
            <w:r w:rsidRPr="00282A57">
              <w:rPr>
                <w:rFonts w:ascii="Times New Roman" w:hAnsi="Times New Roman"/>
                <w:color w:val="auto"/>
                <w:sz w:val="24"/>
                <w:szCs w:val="24"/>
              </w:rPr>
              <w:t>ОК</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05</w:t>
            </w:r>
          </w:p>
        </w:tc>
      </w:tr>
      <w:tr w:rsidR="00EB1925" w:rsidRPr="00282A57" w14:paraId="5DC09CE3" w14:textId="77777777" w:rsidTr="00690C69">
        <w:trPr>
          <w:trHeight w:val="1417"/>
        </w:trPr>
        <w:tc>
          <w:tcPr>
            <w:tcW w:w="1696" w:type="dxa"/>
            <w:vMerge/>
            <w:tcMar>
              <w:left w:w="0" w:type="dxa"/>
              <w:right w:w="0" w:type="dxa"/>
            </w:tcMar>
          </w:tcPr>
          <w:p w14:paraId="6706954C" w14:textId="77777777" w:rsidR="00906D91" w:rsidRPr="00282A57" w:rsidRDefault="00906D91" w:rsidP="00184DB4">
            <w:pPr>
              <w:rPr>
                <w:rFonts w:ascii="Times New Roman" w:hAnsi="Times New Roman"/>
                <w:color w:val="auto"/>
                <w:sz w:val="24"/>
                <w:szCs w:val="24"/>
              </w:rPr>
            </w:pPr>
          </w:p>
        </w:tc>
        <w:tc>
          <w:tcPr>
            <w:tcW w:w="10206" w:type="dxa"/>
            <w:tcMar>
              <w:left w:w="0" w:type="dxa"/>
              <w:right w:w="0" w:type="dxa"/>
            </w:tcMar>
          </w:tcPr>
          <w:p w14:paraId="00DED09E" w14:textId="4E620F81" w:rsidR="00906D91" w:rsidRPr="00282A57" w:rsidRDefault="00184AAF" w:rsidP="00433106">
            <w:pPr>
              <w:pStyle w:val="pboth"/>
              <w:spacing w:beforeAutospacing="0" w:afterAutospacing="0"/>
              <w:ind w:left="142" w:right="142"/>
              <w:jc w:val="both"/>
              <w:rPr>
                <w:color w:val="auto"/>
                <w:szCs w:val="24"/>
              </w:rPr>
            </w:pPr>
            <w:r w:rsidRPr="00282A57">
              <w:rPr>
                <w:color w:val="auto"/>
                <w:szCs w:val="24"/>
              </w:rPr>
              <w:t>Физика - наука о природе. Научные методы познания окружающего мира. Роль эксперимента и теории в процессе познания природы. Эксперимент в физике.</w:t>
            </w:r>
            <w:r w:rsidR="00FE37DA" w:rsidRPr="00282A57">
              <w:rPr>
                <w:color w:val="auto"/>
                <w:szCs w:val="24"/>
              </w:rPr>
              <w:t xml:space="preserve"> </w:t>
            </w:r>
            <w:bookmarkStart w:id="14" w:name="117717"/>
            <w:bookmarkEnd w:id="14"/>
            <w:r w:rsidRPr="00282A57">
              <w:rPr>
                <w:color w:val="auto"/>
                <w:szCs w:val="24"/>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w:t>
            </w:r>
            <w:r w:rsidR="00FE37DA" w:rsidRPr="00282A57">
              <w:rPr>
                <w:color w:val="auto"/>
                <w:szCs w:val="24"/>
              </w:rPr>
              <w:t xml:space="preserve"> </w:t>
            </w:r>
            <w:bookmarkStart w:id="15" w:name="117718"/>
            <w:bookmarkEnd w:id="15"/>
            <w:r w:rsidRPr="00282A57">
              <w:rPr>
                <w:color w:val="auto"/>
                <w:szCs w:val="24"/>
              </w:rPr>
              <w:t>Роль и место физики в формировании современной научной картины мира, в практической деятельности людей</w:t>
            </w:r>
          </w:p>
        </w:tc>
        <w:tc>
          <w:tcPr>
            <w:tcW w:w="851" w:type="dxa"/>
            <w:vMerge/>
            <w:tcMar>
              <w:left w:w="0" w:type="dxa"/>
              <w:right w:w="0" w:type="dxa"/>
            </w:tcMar>
          </w:tcPr>
          <w:p w14:paraId="7EF600E8" w14:textId="77777777" w:rsidR="00906D91" w:rsidRPr="00282A57" w:rsidRDefault="00906D91" w:rsidP="00795688">
            <w:pPr>
              <w:jc w:val="center"/>
              <w:rPr>
                <w:rFonts w:ascii="Times New Roman" w:hAnsi="Times New Roman"/>
                <w:color w:val="auto"/>
                <w:sz w:val="24"/>
                <w:szCs w:val="24"/>
              </w:rPr>
            </w:pPr>
          </w:p>
        </w:tc>
        <w:tc>
          <w:tcPr>
            <w:tcW w:w="1701" w:type="dxa"/>
            <w:vMerge/>
            <w:tcMar>
              <w:left w:w="0" w:type="dxa"/>
              <w:right w:w="0" w:type="dxa"/>
            </w:tcMar>
          </w:tcPr>
          <w:p w14:paraId="3E8DB75F" w14:textId="77777777" w:rsidR="00906D91" w:rsidRPr="00282A57" w:rsidRDefault="00906D91" w:rsidP="00127271">
            <w:pPr>
              <w:rPr>
                <w:rFonts w:ascii="Times New Roman" w:hAnsi="Times New Roman"/>
                <w:color w:val="auto"/>
                <w:sz w:val="24"/>
                <w:szCs w:val="24"/>
              </w:rPr>
            </w:pPr>
          </w:p>
        </w:tc>
      </w:tr>
      <w:tr w:rsidR="0008066D" w:rsidRPr="00282A57" w14:paraId="3DDD9FC8" w14:textId="77777777" w:rsidTr="00690C69">
        <w:trPr>
          <w:trHeight w:val="290"/>
        </w:trPr>
        <w:tc>
          <w:tcPr>
            <w:tcW w:w="11902" w:type="dxa"/>
            <w:gridSpan w:val="2"/>
            <w:tcMar>
              <w:left w:w="0" w:type="dxa"/>
              <w:right w:w="0" w:type="dxa"/>
            </w:tcMar>
          </w:tcPr>
          <w:p w14:paraId="74F65AE3" w14:textId="77777777" w:rsidR="0008066D" w:rsidRPr="00282A57" w:rsidRDefault="0008066D"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2.</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Механика</w:t>
            </w:r>
          </w:p>
        </w:tc>
        <w:tc>
          <w:tcPr>
            <w:tcW w:w="851" w:type="dxa"/>
            <w:tcMar>
              <w:left w:w="0" w:type="dxa"/>
              <w:right w:w="0" w:type="dxa"/>
            </w:tcMar>
          </w:tcPr>
          <w:p w14:paraId="2A09BED6" w14:textId="2E7908D3" w:rsidR="0008066D" w:rsidRPr="00282A57" w:rsidRDefault="0008066D" w:rsidP="00795688">
            <w:pPr>
              <w:jc w:val="center"/>
              <w:rPr>
                <w:rFonts w:ascii="Times New Roman" w:hAnsi="Times New Roman"/>
                <w:b/>
                <w:color w:val="auto"/>
                <w:sz w:val="24"/>
                <w:szCs w:val="24"/>
              </w:rPr>
            </w:pPr>
            <w:r w:rsidRPr="00282A57">
              <w:rPr>
                <w:rFonts w:ascii="Times New Roman" w:hAnsi="Times New Roman"/>
                <w:b/>
                <w:color w:val="auto"/>
                <w:sz w:val="24"/>
                <w:szCs w:val="24"/>
              </w:rPr>
              <w:t>18</w:t>
            </w:r>
          </w:p>
        </w:tc>
        <w:tc>
          <w:tcPr>
            <w:tcW w:w="1701" w:type="dxa"/>
            <w:vMerge w:val="restart"/>
            <w:tcMar>
              <w:left w:w="0" w:type="dxa"/>
              <w:right w:w="0" w:type="dxa"/>
            </w:tcMar>
          </w:tcPr>
          <w:p w14:paraId="0000984E" w14:textId="77777777" w:rsidR="0008066D" w:rsidRPr="00282A57" w:rsidRDefault="0008066D"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31DF8868" w14:textId="77777777" w:rsidR="0008066D" w:rsidRPr="00282A57" w:rsidRDefault="0008066D"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6780CDBB" w14:textId="77777777" w:rsidR="0008066D" w:rsidRPr="00282A57" w:rsidRDefault="0008066D"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04</w:t>
            </w:r>
          </w:p>
          <w:p w14:paraId="53615F4A" w14:textId="77777777" w:rsidR="0008066D" w:rsidRPr="00282A57" w:rsidRDefault="0008066D"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59918A59" w14:textId="77777777" w:rsidR="0008066D" w:rsidRPr="00282A57" w:rsidRDefault="0008066D" w:rsidP="00795688">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3F756AD3" w14:textId="3EC31C99" w:rsidR="0008066D" w:rsidRDefault="0008066D" w:rsidP="00795688">
            <w:pPr>
              <w:jc w:val="center"/>
              <w:rPr>
                <w:rFonts w:ascii="Times New Roman" w:hAnsi="Times New Roman"/>
                <w:sz w:val="24"/>
                <w:szCs w:val="24"/>
              </w:rPr>
            </w:pPr>
            <w:r w:rsidRPr="00282A57">
              <w:rPr>
                <w:rFonts w:ascii="Times New Roman" w:hAnsi="Times New Roman"/>
                <w:sz w:val="24"/>
                <w:szCs w:val="24"/>
              </w:rPr>
              <w:t>ПК</w:t>
            </w:r>
            <w:r>
              <w:rPr>
                <w:rFonts w:ascii="Times New Roman" w:hAnsi="Times New Roman"/>
                <w:sz w:val="24"/>
                <w:szCs w:val="24"/>
              </w:rPr>
              <w:t xml:space="preserve"> 1.1-1.4</w:t>
            </w:r>
          </w:p>
          <w:p w14:paraId="3BA74385" w14:textId="26CA91C2" w:rsidR="0008066D" w:rsidRDefault="0008066D" w:rsidP="00795688">
            <w:pPr>
              <w:jc w:val="center"/>
              <w:rPr>
                <w:rFonts w:ascii="Times New Roman" w:hAnsi="Times New Roman"/>
                <w:sz w:val="24"/>
                <w:szCs w:val="24"/>
              </w:rPr>
            </w:pPr>
            <w:r>
              <w:rPr>
                <w:rFonts w:ascii="Times New Roman" w:hAnsi="Times New Roman"/>
                <w:sz w:val="24"/>
                <w:szCs w:val="24"/>
              </w:rPr>
              <w:t>ПК 2.2, 2.3</w:t>
            </w:r>
          </w:p>
          <w:p w14:paraId="72B4AF8B" w14:textId="4D47D7FC" w:rsidR="0008066D" w:rsidRDefault="0008066D" w:rsidP="00795688">
            <w:pPr>
              <w:jc w:val="center"/>
              <w:rPr>
                <w:rFonts w:ascii="Times New Roman" w:hAnsi="Times New Roman"/>
                <w:sz w:val="24"/>
                <w:szCs w:val="24"/>
              </w:rPr>
            </w:pPr>
            <w:r>
              <w:rPr>
                <w:rFonts w:ascii="Times New Roman" w:hAnsi="Times New Roman"/>
                <w:sz w:val="24"/>
                <w:szCs w:val="24"/>
              </w:rPr>
              <w:t>ПК 3.1-3.3, 3.5</w:t>
            </w:r>
          </w:p>
          <w:p w14:paraId="555A978C" w14:textId="135AFBBE" w:rsidR="0008066D" w:rsidRPr="00282A57" w:rsidRDefault="0008066D" w:rsidP="00795688">
            <w:pPr>
              <w:jc w:val="center"/>
              <w:rPr>
                <w:rFonts w:ascii="Times New Roman" w:hAnsi="Times New Roman"/>
                <w:sz w:val="24"/>
                <w:szCs w:val="24"/>
              </w:rPr>
            </w:pPr>
            <w:r>
              <w:rPr>
                <w:rFonts w:ascii="Times New Roman" w:hAnsi="Times New Roman"/>
                <w:sz w:val="24"/>
                <w:szCs w:val="24"/>
              </w:rPr>
              <w:t>ПК 4.1-4.3</w:t>
            </w:r>
          </w:p>
          <w:p w14:paraId="5144221D" w14:textId="3CADEC79" w:rsidR="0008066D" w:rsidRPr="00282A57" w:rsidRDefault="0008066D" w:rsidP="00127271">
            <w:pPr>
              <w:jc w:val="center"/>
              <w:rPr>
                <w:rFonts w:ascii="Times New Roman" w:hAnsi="Times New Roman"/>
                <w:color w:val="auto"/>
                <w:sz w:val="24"/>
                <w:szCs w:val="24"/>
              </w:rPr>
            </w:pPr>
          </w:p>
        </w:tc>
      </w:tr>
      <w:tr w:rsidR="0008066D" w:rsidRPr="00282A57" w14:paraId="2C6225A0" w14:textId="77777777" w:rsidTr="00690C69">
        <w:trPr>
          <w:trHeight w:val="290"/>
        </w:trPr>
        <w:tc>
          <w:tcPr>
            <w:tcW w:w="1696" w:type="dxa"/>
            <w:vMerge w:val="restart"/>
            <w:tcMar>
              <w:left w:w="0" w:type="dxa"/>
              <w:right w:w="0" w:type="dxa"/>
            </w:tcMar>
          </w:tcPr>
          <w:p w14:paraId="7A478F0C" w14:textId="77777777" w:rsidR="0008066D" w:rsidRPr="00282A57" w:rsidRDefault="0008066D"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2.1</w:t>
            </w:r>
          </w:p>
          <w:p w14:paraId="2647C5EF" w14:textId="77777777" w:rsidR="0008066D" w:rsidRPr="00282A57" w:rsidRDefault="0008066D" w:rsidP="00184DB4">
            <w:pPr>
              <w:rPr>
                <w:rFonts w:ascii="Times New Roman" w:hAnsi="Times New Roman"/>
                <w:b/>
                <w:color w:val="auto"/>
                <w:sz w:val="24"/>
                <w:szCs w:val="24"/>
              </w:rPr>
            </w:pPr>
            <w:r w:rsidRPr="00282A57">
              <w:rPr>
                <w:rFonts w:ascii="Times New Roman" w:hAnsi="Times New Roman"/>
                <w:color w:val="auto"/>
                <w:spacing w:val="-6"/>
                <w:sz w:val="24"/>
                <w:szCs w:val="24"/>
              </w:rPr>
              <w:t xml:space="preserve"> </w:t>
            </w:r>
            <w:r w:rsidRPr="00282A57">
              <w:rPr>
                <w:rFonts w:ascii="Times New Roman" w:hAnsi="Times New Roman"/>
                <w:color w:val="auto"/>
                <w:sz w:val="24"/>
                <w:szCs w:val="24"/>
              </w:rPr>
              <w:t>Кинематика</w:t>
            </w:r>
          </w:p>
        </w:tc>
        <w:tc>
          <w:tcPr>
            <w:tcW w:w="10206" w:type="dxa"/>
            <w:tcMar>
              <w:left w:w="0" w:type="dxa"/>
              <w:right w:w="0" w:type="dxa"/>
            </w:tcMar>
          </w:tcPr>
          <w:p w14:paraId="2A811DFE" w14:textId="1984584E" w:rsidR="0008066D" w:rsidRPr="00282A57" w:rsidRDefault="0008066D"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36686DA5" w14:textId="77777777" w:rsidR="0008066D" w:rsidRPr="00282A57" w:rsidRDefault="0008066D"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5F431AA5" w14:textId="77777777" w:rsidR="0008066D" w:rsidRPr="00282A57" w:rsidRDefault="0008066D" w:rsidP="00127271">
            <w:pPr>
              <w:rPr>
                <w:rFonts w:ascii="Times New Roman" w:hAnsi="Times New Roman"/>
                <w:color w:val="auto"/>
                <w:sz w:val="24"/>
                <w:szCs w:val="24"/>
              </w:rPr>
            </w:pPr>
          </w:p>
        </w:tc>
      </w:tr>
      <w:tr w:rsidR="0008066D" w:rsidRPr="00282A57" w14:paraId="5C731A6B" w14:textId="77777777" w:rsidTr="00690C69">
        <w:trPr>
          <w:trHeight w:val="416"/>
        </w:trPr>
        <w:tc>
          <w:tcPr>
            <w:tcW w:w="1696" w:type="dxa"/>
            <w:vMerge/>
            <w:tcMar>
              <w:left w:w="0" w:type="dxa"/>
              <w:right w:w="0" w:type="dxa"/>
            </w:tcMar>
          </w:tcPr>
          <w:p w14:paraId="4C4A445D"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6624BEAE" w14:textId="77D3BAEF" w:rsidR="0008066D" w:rsidRPr="00282A57" w:rsidRDefault="0008066D" w:rsidP="00433106">
            <w:pPr>
              <w:pStyle w:val="pboth"/>
              <w:spacing w:beforeAutospacing="0" w:afterAutospacing="0"/>
              <w:ind w:left="142" w:right="142"/>
              <w:jc w:val="both"/>
              <w:rPr>
                <w:color w:val="auto"/>
                <w:szCs w:val="24"/>
              </w:rPr>
            </w:pPr>
            <w:r w:rsidRPr="00282A57">
              <w:rPr>
                <w:color w:val="auto"/>
                <w:szCs w:val="24"/>
              </w:rPr>
              <w:t>Механическое движение. Относительность механического движения. Система отсчета. Траектория.</w:t>
            </w:r>
            <w:bookmarkStart w:id="16" w:name="123748"/>
            <w:bookmarkEnd w:id="16"/>
            <w:r w:rsidRPr="00282A57">
              <w:rPr>
                <w:color w:val="auto"/>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7" w:name="123749"/>
            <w:bookmarkEnd w:id="17"/>
            <w:r w:rsidRPr="00282A57">
              <w:rPr>
                <w:color w:val="auto"/>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8" w:name="123750"/>
            <w:bookmarkEnd w:id="18"/>
            <w:r w:rsidRPr="00282A57">
              <w:rPr>
                <w:color w:val="auto"/>
                <w:szCs w:val="24"/>
              </w:rPr>
              <w:t xml:space="preserve">Свободное падение. Ускорение свободного падения. </w:t>
            </w:r>
            <w:bookmarkStart w:id="19" w:name="123751"/>
            <w:bookmarkEnd w:id="19"/>
            <w:r w:rsidRPr="00282A57">
              <w:rPr>
                <w:color w:val="auto"/>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r w:rsidRPr="00282A57">
              <w:rPr>
                <w:color w:val="auto"/>
                <w:szCs w:val="24"/>
                <w:shd w:val="clear" w:color="auto" w:fill="FFFFFF"/>
              </w:rPr>
              <w:t>Технические устройства и практическое применение: спидометр, движение снарядов, цепные и ремённые передачи</w:t>
            </w:r>
          </w:p>
        </w:tc>
        <w:tc>
          <w:tcPr>
            <w:tcW w:w="851" w:type="dxa"/>
            <w:vMerge/>
            <w:tcMar>
              <w:left w:w="0" w:type="dxa"/>
              <w:right w:w="0" w:type="dxa"/>
            </w:tcMar>
          </w:tcPr>
          <w:p w14:paraId="2AB40ACE" w14:textId="77777777" w:rsidR="0008066D" w:rsidRPr="00282A57" w:rsidRDefault="0008066D" w:rsidP="00795688">
            <w:pPr>
              <w:jc w:val="center"/>
              <w:rPr>
                <w:rFonts w:ascii="Times New Roman" w:hAnsi="Times New Roman"/>
                <w:color w:val="auto"/>
                <w:sz w:val="24"/>
                <w:szCs w:val="24"/>
              </w:rPr>
            </w:pPr>
          </w:p>
        </w:tc>
        <w:tc>
          <w:tcPr>
            <w:tcW w:w="1701" w:type="dxa"/>
            <w:vMerge/>
            <w:tcMar>
              <w:left w:w="0" w:type="dxa"/>
              <w:right w:w="0" w:type="dxa"/>
            </w:tcMar>
          </w:tcPr>
          <w:p w14:paraId="580F4266" w14:textId="77777777" w:rsidR="0008066D" w:rsidRPr="00282A57" w:rsidRDefault="0008066D" w:rsidP="00127271">
            <w:pPr>
              <w:rPr>
                <w:rFonts w:ascii="Times New Roman" w:hAnsi="Times New Roman"/>
                <w:color w:val="auto"/>
                <w:sz w:val="24"/>
                <w:szCs w:val="24"/>
              </w:rPr>
            </w:pPr>
          </w:p>
        </w:tc>
      </w:tr>
      <w:tr w:rsidR="0008066D" w:rsidRPr="00282A57" w14:paraId="1B97CB3A" w14:textId="77777777" w:rsidTr="00690C69">
        <w:trPr>
          <w:trHeight w:val="227"/>
        </w:trPr>
        <w:tc>
          <w:tcPr>
            <w:tcW w:w="1696" w:type="dxa"/>
            <w:vMerge/>
            <w:tcMar>
              <w:left w:w="0" w:type="dxa"/>
              <w:right w:w="0" w:type="dxa"/>
            </w:tcMar>
          </w:tcPr>
          <w:p w14:paraId="5C4FC234"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7ADA1DFA" w14:textId="57E9E85A" w:rsidR="0008066D" w:rsidRPr="0008066D" w:rsidRDefault="0008066D" w:rsidP="0008066D">
            <w:pPr>
              <w:ind w:left="142" w:right="142"/>
              <w:jc w:val="both"/>
              <w:rPr>
                <w:rFonts w:ascii="Times New Roman" w:hAnsi="Times New Roman"/>
                <w:b/>
                <w:sz w:val="24"/>
                <w:szCs w:val="24"/>
              </w:rPr>
            </w:pPr>
            <w:r w:rsidRPr="0008066D">
              <w:rPr>
                <w:rFonts w:ascii="Times New Roman" w:hAnsi="Times New Roman"/>
                <w:b/>
                <w:color w:val="auto"/>
                <w:sz w:val="24"/>
                <w:szCs w:val="24"/>
              </w:rPr>
              <w:t>Практические занятия</w:t>
            </w:r>
            <w:r w:rsidRPr="0008066D">
              <w:rPr>
                <w:rFonts w:ascii="Times New Roman" w:hAnsi="Times New Roman"/>
                <w:b/>
                <w:sz w:val="24"/>
                <w:szCs w:val="24"/>
              </w:rPr>
              <w:t xml:space="preserve"> с профессиональной направленностью.</w:t>
            </w:r>
          </w:p>
        </w:tc>
        <w:tc>
          <w:tcPr>
            <w:tcW w:w="851" w:type="dxa"/>
            <w:tcMar>
              <w:left w:w="0" w:type="dxa"/>
              <w:right w:w="0" w:type="dxa"/>
            </w:tcMar>
          </w:tcPr>
          <w:p w14:paraId="1CBCFEE7" w14:textId="17059A07" w:rsidR="0008066D" w:rsidRPr="0008066D" w:rsidRDefault="0008066D" w:rsidP="00795688">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198B99CB" w14:textId="77777777" w:rsidR="0008066D" w:rsidRPr="00282A57" w:rsidRDefault="0008066D" w:rsidP="00127271">
            <w:pPr>
              <w:rPr>
                <w:rFonts w:ascii="Times New Roman" w:hAnsi="Times New Roman"/>
                <w:color w:val="auto"/>
                <w:sz w:val="24"/>
                <w:szCs w:val="24"/>
              </w:rPr>
            </w:pPr>
          </w:p>
        </w:tc>
      </w:tr>
      <w:tr w:rsidR="0008066D" w:rsidRPr="00282A57" w14:paraId="54FC6275" w14:textId="77777777" w:rsidTr="00690C69">
        <w:trPr>
          <w:trHeight w:val="416"/>
        </w:trPr>
        <w:tc>
          <w:tcPr>
            <w:tcW w:w="1696" w:type="dxa"/>
            <w:vMerge/>
            <w:tcMar>
              <w:left w:w="0" w:type="dxa"/>
              <w:right w:w="0" w:type="dxa"/>
            </w:tcMar>
          </w:tcPr>
          <w:p w14:paraId="1B87E60E"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68A19540" w14:textId="77777777" w:rsidR="0008066D" w:rsidRPr="00282A57" w:rsidRDefault="0008066D" w:rsidP="00433106">
            <w:pPr>
              <w:pStyle w:val="pboth"/>
              <w:spacing w:beforeAutospacing="0" w:afterAutospacing="0"/>
              <w:ind w:left="142" w:right="142"/>
              <w:jc w:val="both"/>
              <w:rPr>
                <w:color w:val="auto"/>
                <w:szCs w:val="24"/>
              </w:rPr>
            </w:pPr>
            <w:r w:rsidRPr="00282A57">
              <w:rPr>
                <w:color w:val="auto"/>
                <w:szCs w:val="24"/>
              </w:rPr>
              <w:t>Практические работы:</w:t>
            </w:r>
          </w:p>
          <w:p w14:paraId="4791613B" w14:textId="4F46C287" w:rsidR="0008066D" w:rsidRPr="00282A57" w:rsidRDefault="0008066D" w:rsidP="00433106">
            <w:pPr>
              <w:pStyle w:val="pboth"/>
              <w:spacing w:beforeAutospacing="0" w:afterAutospacing="0"/>
              <w:ind w:left="142" w:right="142"/>
              <w:jc w:val="both"/>
              <w:rPr>
                <w:color w:val="auto"/>
                <w:szCs w:val="24"/>
              </w:rPr>
            </w:pPr>
            <w:r w:rsidRPr="00282A57">
              <w:rPr>
                <w:color w:val="auto"/>
                <w:szCs w:val="24"/>
              </w:rPr>
              <w:t xml:space="preserve">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w:t>
            </w:r>
            <w:r w:rsidRPr="00282A57">
              <w:rPr>
                <w:color w:val="auto"/>
                <w:szCs w:val="24"/>
              </w:rPr>
              <w:lastRenderedPageBreak/>
              <w:t>движения тела, брошенного горизонтально</w:t>
            </w:r>
          </w:p>
        </w:tc>
        <w:tc>
          <w:tcPr>
            <w:tcW w:w="851" w:type="dxa"/>
            <w:tcMar>
              <w:left w:w="0" w:type="dxa"/>
              <w:right w:w="0" w:type="dxa"/>
            </w:tcMar>
          </w:tcPr>
          <w:p w14:paraId="2F4BEC7A" w14:textId="77777777" w:rsidR="0008066D" w:rsidRPr="00282A57" w:rsidRDefault="0008066D" w:rsidP="00795688">
            <w:pPr>
              <w:jc w:val="center"/>
              <w:rPr>
                <w:rFonts w:ascii="Times New Roman" w:hAnsi="Times New Roman"/>
                <w:color w:val="auto"/>
                <w:sz w:val="24"/>
                <w:szCs w:val="24"/>
              </w:rPr>
            </w:pPr>
          </w:p>
        </w:tc>
        <w:tc>
          <w:tcPr>
            <w:tcW w:w="1701" w:type="dxa"/>
            <w:vMerge/>
            <w:tcMar>
              <w:left w:w="0" w:type="dxa"/>
              <w:right w:w="0" w:type="dxa"/>
            </w:tcMar>
          </w:tcPr>
          <w:p w14:paraId="0EBBC835" w14:textId="77777777" w:rsidR="0008066D" w:rsidRPr="00282A57" w:rsidRDefault="0008066D" w:rsidP="00127271">
            <w:pPr>
              <w:rPr>
                <w:rFonts w:ascii="Times New Roman" w:hAnsi="Times New Roman"/>
                <w:color w:val="auto"/>
                <w:sz w:val="24"/>
                <w:szCs w:val="24"/>
              </w:rPr>
            </w:pPr>
          </w:p>
        </w:tc>
      </w:tr>
      <w:tr w:rsidR="0008066D" w:rsidRPr="00282A57" w14:paraId="5BD72583" w14:textId="77777777" w:rsidTr="00690C69">
        <w:trPr>
          <w:trHeight w:val="289"/>
        </w:trPr>
        <w:tc>
          <w:tcPr>
            <w:tcW w:w="1696" w:type="dxa"/>
            <w:vMerge w:val="restart"/>
            <w:tcMar>
              <w:left w:w="0" w:type="dxa"/>
              <w:right w:w="0" w:type="dxa"/>
            </w:tcMar>
          </w:tcPr>
          <w:p w14:paraId="46C97322" w14:textId="77777777" w:rsidR="0008066D" w:rsidRPr="00282A57" w:rsidRDefault="0008066D" w:rsidP="00184DB4">
            <w:pPr>
              <w:rPr>
                <w:rFonts w:ascii="Times New Roman" w:hAnsi="Times New Roman"/>
                <w:b/>
                <w:color w:val="auto"/>
                <w:sz w:val="24"/>
                <w:szCs w:val="24"/>
              </w:rPr>
            </w:pPr>
            <w:r w:rsidRPr="00282A57">
              <w:rPr>
                <w:rFonts w:ascii="Times New Roman" w:hAnsi="Times New Roman"/>
                <w:b/>
                <w:color w:val="auto"/>
                <w:sz w:val="24"/>
                <w:szCs w:val="24"/>
              </w:rPr>
              <w:lastRenderedPageBreak/>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2.2</w:t>
            </w:r>
          </w:p>
          <w:p w14:paraId="3952A749" w14:textId="77777777" w:rsidR="0008066D" w:rsidRPr="00282A57" w:rsidRDefault="0008066D" w:rsidP="00184DB4">
            <w:pPr>
              <w:rPr>
                <w:rFonts w:ascii="Times New Roman" w:hAnsi="Times New Roman"/>
                <w:bCs/>
                <w:color w:val="auto"/>
                <w:sz w:val="24"/>
                <w:szCs w:val="24"/>
              </w:rPr>
            </w:pPr>
            <w:r w:rsidRPr="00282A57">
              <w:rPr>
                <w:rFonts w:ascii="Times New Roman" w:hAnsi="Times New Roman"/>
                <w:bCs/>
                <w:color w:val="auto"/>
                <w:sz w:val="24"/>
                <w:szCs w:val="24"/>
              </w:rPr>
              <w:t>Динамика</w:t>
            </w:r>
          </w:p>
        </w:tc>
        <w:tc>
          <w:tcPr>
            <w:tcW w:w="10206" w:type="dxa"/>
            <w:tcMar>
              <w:left w:w="0" w:type="dxa"/>
              <w:right w:w="0" w:type="dxa"/>
            </w:tcMar>
          </w:tcPr>
          <w:p w14:paraId="32E85D62" w14:textId="5488A73B" w:rsidR="0008066D" w:rsidRPr="00282A57" w:rsidRDefault="0008066D"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tcMar>
              <w:left w:w="0" w:type="dxa"/>
              <w:right w:w="0" w:type="dxa"/>
            </w:tcMar>
          </w:tcPr>
          <w:p w14:paraId="1753457B" w14:textId="0675D31A" w:rsidR="0008066D" w:rsidRPr="00282A57" w:rsidRDefault="0008066D"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09D4118" w14:textId="77777777" w:rsidR="0008066D" w:rsidRPr="00282A57" w:rsidRDefault="0008066D" w:rsidP="00127271">
            <w:pPr>
              <w:rPr>
                <w:rFonts w:ascii="Times New Roman" w:hAnsi="Times New Roman"/>
                <w:color w:val="auto"/>
                <w:sz w:val="24"/>
                <w:szCs w:val="24"/>
              </w:rPr>
            </w:pPr>
          </w:p>
        </w:tc>
      </w:tr>
      <w:tr w:rsidR="0008066D" w:rsidRPr="00282A57" w14:paraId="5FC41220" w14:textId="77777777" w:rsidTr="00690C69">
        <w:trPr>
          <w:trHeight w:val="557"/>
        </w:trPr>
        <w:tc>
          <w:tcPr>
            <w:tcW w:w="1696" w:type="dxa"/>
            <w:vMerge/>
            <w:tcMar>
              <w:left w:w="0" w:type="dxa"/>
              <w:right w:w="0" w:type="dxa"/>
            </w:tcMar>
          </w:tcPr>
          <w:p w14:paraId="67C6ECBA" w14:textId="77777777" w:rsidR="0008066D" w:rsidRPr="00282A57" w:rsidRDefault="0008066D" w:rsidP="00184DB4">
            <w:pPr>
              <w:rPr>
                <w:rFonts w:ascii="Times New Roman" w:hAnsi="Times New Roman"/>
                <w:bCs/>
                <w:color w:val="auto"/>
                <w:sz w:val="24"/>
                <w:szCs w:val="24"/>
              </w:rPr>
            </w:pPr>
          </w:p>
        </w:tc>
        <w:tc>
          <w:tcPr>
            <w:tcW w:w="10206" w:type="dxa"/>
            <w:tcMar>
              <w:left w:w="0" w:type="dxa"/>
              <w:right w:w="0" w:type="dxa"/>
            </w:tcMar>
          </w:tcPr>
          <w:p w14:paraId="4176381F" w14:textId="1C8A11A5" w:rsidR="0008066D" w:rsidRPr="00282A57" w:rsidRDefault="0008066D" w:rsidP="00433106">
            <w:pPr>
              <w:pStyle w:val="pboth"/>
              <w:spacing w:beforeAutospacing="0" w:afterAutospacing="0"/>
              <w:ind w:left="142" w:right="142"/>
              <w:jc w:val="both"/>
              <w:rPr>
                <w:color w:val="auto"/>
                <w:szCs w:val="24"/>
              </w:rPr>
            </w:pPr>
            <w:r w:rsidRPr="00282A57">
              <w:rPr>
                <w:color w:val="auto"/>
                <w:szCs w:val="24"/>
              </w:rPr>
              <w:t xml:space="preserve">Принцип относительности Галилея. Первый закон Ньютона. Инерциальные системы отсчета. </w:t>
            </w:r>
            <w:bookmarkStart w:id="20" w:name="123767"/>
            <w:bookmarkEnd w:id="20"/>
            <w:r w:rsidRPr="00282A57">
              <w:rPr>
                <w:color w:val="auto"/>
                <w:szCs w:val="24"/>
              </w:rPr>
              <w:t xml:space="preserve">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w:t>
            </w:r>
            <w:bookmarkStart w:id="21" w:name="123768"/>
            <w:bookmarkEnd w:id="21"/>
            <w:r w:rsidRPr="00282A57">
              <w:rPr>
                <w:color w:val="auto"/>
                <w:szCs w:val="24"/>
              </w:rPr>
              <w:t xml:space="preserve">Закон всемирного тяготения. Сила тяжести. Первая космическая скорость. </w:t>
            </w:r>
            <w:bookmarkStart w:id="22" w:name="123769"/>
            <w:bookmarkEnd w:id="22"/>
            <w:r w:rsidRPr="00282A57">
              <w:rPr>
                <w:color w:val="auto"/>
                <w:szCs w:val="24"/>
              </w:rPr>
              <w:t>Сила упругости. Закон Гука. Вес тела.</w:t>
            </w:r>
            <w:bookmarkStart w:id="23" w:name="123770"/>
            <w:bookmarkEnd w:id="23"/>
            <w:r w:rsidRPr="00282A57">
              <w:rPr>
                <w:color w:val="auto"/>
                <w:szCs w:val="24"/>
              </w:rPr>
              <w:t xml:space="preserve">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w:t>
            </w:r>
            <w:bookmarkStart w:id="24" w:name="123771"/>
            <w:bookmarkEnd w:id="24"/>
            <w:r w:rsidRPr="00282A57">
              <w:rPr>
                <w:color w:val="auto"/>
                <w:szCs w:val="24"/>
              </w:rPr>
              <w:t xml:space="preserve"> Поступательное и вращательное движение абсолютно твердого тела. </w:t>
            </w:r>
            <w:bookmarkStart w:id="25" w:name="123772"/>
            <w:bookmarkEnd w:id="25"/>
            <w:r w:rsidRPr="00282A57">
              <w:rPr>
                <w:color w:val="auto"/>
                <w:szCs w:val="24"/>
              </w:rPr>
              <w:t xml:space="preserve">Момент силы относительно оси вращения. Плечо силы. Условия равновесия твердого тела в ИСО. </w:t>
            </w:r>
            <w:r w:rsidRPr="00282A57">
              <w:rPr>
                <w:color w:val="auto"/>
                <w:szCs w:val="24"/>
                <w:shd w:val="clear" w:color="auto" w:fill="FFFFFF"/>
              </w:rPr>
              <w:t>Технические устройства и практическое применение: подшипники, движение искусственных спутников</w:t>
            </w:r>
          </w:p>
        </w:tc>
        <w:tc>
          <w:tcPr>
            <w:tcW w:w="851" w:type="dxa"/>
            <w:vMerge w:val="restart"/>
            <w:tcMar>
              <w:left w:w="0" w:type="dxa"/>
              <w:right w:w="0" w:type="dxa"/>
            </w:tcMar>
          </w:tcPr>
          <w:p w14:paraId="7CCFE8D1" w14:textId="77777777" w:rsidR="0008066D" w:rsidRDefault="0008066D" w:rsidP="00795688">
            <w:pPr>
              <w:jc w:val="center"/>
              <w:rPr>
                <w:rFonts w:ascii="Times New Roman" w:hAnsi="Times New Roman"/>
                <w:color w:val="auto"/>
                <w:sz w:val="24"/>
                <w:szCs w:val="24"/>
              </w:rPr>
            </w:pPr>
          </w:p>
          <w:p w14:paraId="4F238958" w14:textId="77777777" w:rsidR="003366C1" w:rsidRDefault="003366C1" w:rsidP="00795688">
            <w:pPr>
              <w:jc w:val="center"/>
              <w:rPr>
                <w:rFonts w:ascii="Times New Roman" w:hAnsi="Times New Roman"/>
                <w:color w:val="auto"/>
                <w:sz w:val="24"/>
                <w:szCs w:val="24"/>
              </w:rPr>
            </w:pPr>
          </w:p>
          <w:p w14:paraId="2158D2B5" w14:textId="77777777" w:rsidR="003366C1" w:rsidRDefault="003366C1" w:rsidP="00795688">
            <w:pPr>
              <w:jc w:val="center"/>
              <w:rPr>
                <w:rFonts w:ascii="Times New Roman" w:hAnsi="Times New Roman"/>
                <w:color w:val="auto"/>
                <w:sz w:val="24"/>
                <w:szCs w:val="24"/>
              </w:rPr>
            </w:pPr>
          </w:p>
          <w:p w14:paraId="67982625" w14:textId="77777777" w:rsidR="003366C1" w:rsidRDefault="003366C1" w:rsidP="00795688">
            <w:pPr>
              <w:jc w:val="center"/>
              <w:rPr>
                <w:rFonts w:ascii="Times New Roman" w:hAnsi="Times New Roman"/>
                <w:color w:val="auto"/>
                <w:sz w:val="24"/>
                <w:szCs w:val="24"/>
              </w:rPr>
            </w:pPr>
          </w:p>
          <w:p w14:paraId="52FC42B7" w14:textId="77777777" w:rsidR="003366C1" w:rsidRDefault="003366C1" w:rsidP="00795688">
            <w:pPr>
              <w:jc w:val="center"/>
              <w:rPr>
                <w:rFonts w:ascii="Times New Roman" w:hAnsi="Times New Roman"/>
                <w:color w:val="auto"/>
                <w:sz w:val="24"/>
                <w:szCs w:val="24"/>
              </w:rPr>
            </w:pPr>
          </w:p>
          <w:p w14:paraId="32984830" w14:textId="77777777" w:rsidR="003366C1" w:rsidRDefault="003366C1" w:rsidP="00795688">
            <w:pPr>
              <w:jc w:val="center"/>
              <w:rPr>
                <w:rFonts w:ascii="Times New Roman" w:hAnsi="Times New Roman"/>
                <w:color w:val="auto"/>
                <w:sz w:val="24"/>
                <w:szCs w:val="24"/>
              </w:rPr>
            </w:pPr>
          </w:p>
          <w:p w14:paraId="17162DE2" w14:textId="77777777" w:rsidR="003366C1" w:rsidRDefault="003366C1" w:rsidP="00795688">
            <w:pPr>
              <w:jc w:val="center"/>
              <w:rPr>
                <w:rFonts w:ascii="Times New Roman" w:hAnsi="Times New Roman"/>
                <w:color w:val="auto"/>
                <w:sz w:val="24"/>
                <w:szCs w:val="24"/>
              </w:rPr>
            </w:pPr>
          </w:p>
          <w:p w14:paraId="48EB05C7" w14:textId="77777777" w:rsidR="003366C1" w:rsidRDefault="003366C1" w:rsidP="00795688">
            <w:pPr>
              <w:jc w:val="center"/>
              <w:rPr>
                <w:rFonts w:ascii="Times New Roman" w:hAnsi="Times New Roman"/>
                <w:color w:val="auto"/>
                <w:sz w:val="24"/>
                <w:szCs w:val="24"/>
              </w:rPr>
            </w:pPr>
          </w:p>
          <w:p w14:paraId="7B49727D" w14:textId="77777777" w:rsidR="003366C1" w:rsidRDefault="003366C1" w:rsidP="00795688">
            <w:pPr>
              <w:jc w:val="center"/>
              <w:rPr>
                <w:rFonts w:ascii="Times New Roman" w:hAnsi="Times New Roman"/>
                <w:color w:val="auto"/>
                <w:sz w:val="24"/>
                <w:szCs w:val="24"/>
              </w:rPr>
            </w:pPr>
          </w:p>
          <w:p w14:paraId="4BBA2563" w14:textId="77777777" w:rsidR="003366C1" w:rsidRDefault="003366C1" w:rsidP="00795688">
            <w:pPr>
              <w:jc w:val="center"/>
              <w:rPr>
                <w:rFonts w:ascii="Times New Roman" w:hAnsi="Times New Roman"/>
                <w:color w:val="auto"/>
                <w:sz w:val="24"/>
                <w:szCs w:val="24"/>
              </w:rPr>
            </w:pPr>
          </w:p>
          <w:p w14:paraId="6F53DCCB" w14:textId="3F392A18" w:rsidR="003366C1" w:rsidRPr="003366C1" w:rsidRDefault="003366C1" w:rsidP="00795688">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7F4A4849" w14:textId="77777777" w:rsidR="0008066D" w:rsidRPr="00282A57" w:rsidRDefault="0008066D" w:rsidP="00127271">
            <w:pPr>
              <w:rPr>
                <w:rFonts w:ascii="Times New Roman" w:hAnsi="Times New Roman"/>
                <w:color w:val="auto"/>
                <w:sz w:val="24"/>
                <w:szCs w:val="24"/>
              </w:rPr>
            </w:pPr>
          </w:p>
        </w:tc>
      </w:tr>
      <w:tr w:rsidR="0008066D" w:rsidRPr="00282A57" w14:paraId="2F1D2CC6" w14:textId="77777777" w:rsidTr="00690C69">
        <w:trPr>
          <w:trHeight w:val="70"/>
        </w:trPr>
        <w:tc>
          <w:tcPr>
            <w:tcW w:w="1696" w:type="dxa"/>
            <w:vMerge/>
            <w:tcMar>
              <w:left w:w="0" w:type="dxa"/>
              <w:right w:w="0" w:type="dxa"/>
            </w:tcMar>
          </w:tcPr>
          <w:p w14:paraId="0977FD37" w14:textId="77777777" w:rsidR="0008066D" w:rsidRPr="00282A57" w:rsidRDefault="0008066D" w:rsidP="00184DB4">
            <w:pPr>
              <w:rPr>
                <w:rFonts w:ascii="Times New Roman" w:hAnsi="Times New Roman"/>
                <w:bCs/>
                <w:color w:val="auto"/>
                <w:sz w:val="24"/>
                <w:szCs w:val="24"/>
              </w:rPr>
            </w:pPr>
          </w:p>
        </w:tc>
        <w:tc>
          <w:tcPr>
            <w:tcW w:w="10206" w:type="dxa"/>
            <w:tcMar>
              <w:left w:w="0" w:type="dxa"/>
              <w:right w:w="0" w:type="dxa"/>
            </w:tcMar>
          </w:tcPr>
          <w:p w14:paraId="5B39E22C" w14:textId="1819BF2B" w:rsidR="0008066D" w:rsidRPr="003366C1" w:rsidRDefault="0008066D" w:rsidP="00433106">
            <w:pPr>
              <w:ind w:left="142" w:right="142"/>
              <w:rPr>
                <w:rFonts w:ascii="Times New Roman" w:hAnsi="Times New Roman"/>
                <w:b/>
                <w:bCs/>
                <w:color w:val="auto"/>
                <w:sz w:val="24"/>
                <w:szCs w:val="24"/>
              </w:rPr>
            </w:pPr>
            <w:r w:rsidRPr="003366C1">
              <w:rPr>
                <w:rFonts w:ascii="Times New Roman" w:hAnsi="Times New Roman"/>
                <w:b/>
                <w:bCs/>
                <w:color w:val="auto"/>
                <w:sz w:val="24"/>
                <w:szCs w:val="24"/>
              </w:rPr>
              <w:t>Практические занятия с профессиональной направленностью.</w:t>
            </w:r>
          </w:p>
        </w:tc>
        <w:tc>
          <w:tcPr>
            <w:tcW w:w="851" w:type="dxa"/>
            <w:vMerge/>
            <w:tcMar>
              <w:left w:w="0" w:type="dxa"/>
              <w:right w:w="0" w:type="dxa"/>
            </w:tcMar>
          </w:tcPr>
          <w:p w14:paraId="56A69EDB" w14:textId="77777777" w:rsidR="0008066D" w:rsidRPr="00282A57" w:rsidRDefault="0008066D" w:rsidP="00795688">
            <w:pPr>
              <w:jc w:val="center"/>
              <w:rPr>
                <w:rFonts w:ascii="Times New Roman" w:hAnsi="Times New Roman"/>
                <w:color w:val="auto"/>
                <w:sz w:val="24"/>
                <w:szCs w:val="24"/>
              </w:rPr>
            </w:pPr>
          </w:p>
        </w:tc>
        <w:tc>
          <w:tcPr>
            <w:tcW w:w="1701" w:type="dxa"/>
            <w:vMerge/>
            <w:tcMar>
              <w:left w:w="0" w:type="dxa"/>
              <w:right w:w="0" w:type="dxa"/>
            </w:tcMar>
          </w:tcPr>
          <w:p w14:paraId="51290E7A" w14:textId="77777777" w:rsidR="0008066D" w:rsidRPr="00282A57" w:rsidRDefault="0008066D" w:rsidP="00127271">
            <w:pPr>
              <w:rPr>
                <w:rFonts w:ascii="Times New Roman" w:hAnsi="Times New Roman"/>
                <w:color w:val="auto"/>
                <w:sz w:val="24"/>
                <w:szCs w:val="24"/>
              </w:rPr>
            </w:pPr>
          </w:p>
        </w:tc>
      </w:tr>
      <w:tr w:rsidR="0008066D" w:rsidRPr="00282A57" w14:paraId="2F87D5ED" w14:textId="77777777" w:rsidTr="00690C69">
        <w:trPr>
          <w:trHeight w:val="283"/>
        </w:trPr>
        <w:tc>
          <w:tcPr>
            <w:tcW w:w="1696" w:type="dxa"/>
            <w:vMerge/>
            <w:tcMar>
              <w:left w:w="0" w:type="dxa"/>
              <w:right w:w="0" w:type="dxa"/>
            </w:tcMar>
          </w:tcPr>
          <w:p w14:paraId="3F014FB7" w14:textId="77777777" w:rsidR="0008066D" w:rsidRPr="00282A57" w:rsidRDefault="0008066D" w:rsidP="00184DB4">
            <w:pPr>
              <w:rPr>
                <w:rFonts w:ascii="Times New Roman" w:hAnsi="Times New Roman"/>
                <w:bCs/>
                <w:color w:val="auto"/>
                <w:sz w:val="24"/>
                <w:szCs w:val="24"/>
              </w:rPr>
            </w:pPr>
          </w:p>
        </w:tc>
        <w:tc>
          <w:tcPr>
            <w:tcW w:w="10206" w:type="dxa"/>
            <w:tcMar>
              <w:left w:w="0" w:type="dxa"/>
              <w:right w:w="0" w:type="dxa"/>
            </w:tcMar>
          </w:tcPr>
          <w:p w14:paraId="4928BCB8" w14:textId="77777777" w:rsidR="0008066D" w:rsidRPr="00282A57" w:rsidRDefault="0008066D" w:rsidP="00433106">
            <w:pPr>
              <w:pStyle w:val="pboth"/>
              <w:spacing w:beforeAutospacing="0" w:afterAutospacing="0"/>
              <w:ind w:left="142" w:right="142"/>
              <w:jc w:val="both"/>
              <w:rPr>
                <w:color w:val="auto"/>
                <w:szCs w:val="24"/>
              </w:rPr>
            </w:pPr>
            <w:r w:rsidRPr="00282A57">
              <w:rPr>
                <w:color w:val="auto"/>
                <w:szCs w:val="24"/>
              </w:rPr>
              <w:t>Практические работы:</w:t>
            </w:r>
          </w:p>
          <w:p w14:paraId="305BF1D4" w14:textId="0B4898B0" w:rsidR="0008066D" w:rsidRPr="00282A57" w:rsidRDefault="0008066D"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Изучение движения бруска по наклонной плоскости под действием нескольких сил. Исследование зависимости сил упругости, возникающих в деформированной пружине и резиновом образце от величины их деформации</w:t>
            </w:r>
          </w:p>
        </w:tc>
        <w:tc>
          <w:tcPr>
            <w:tcW w:w="851" w:type="dxa"/>
            <w:vMerge/>
            <w:tcMar>
              <w:left w:w="0" w:type="dxa"/>
              <w:right w:w="0" w:type="dxa"/>
            </w:tcMar>
          </w:tcPr>
          <w:p w14:paraId="52591D65" w14:textId="77777777" w:rsidR="0008066D" w:rsidRPr="00282A57" w:rsidRDefault="0008066D" w:rsidP="00795688">
            <w:pPr>
              <w:jc w:val="center"/>
              <w:rPr>
                <w:rFonts w:ascii="Times New Roman" w:hAnsi="Times New Roman"/>
                <w:color w:val="auto"/>
                <w:sz w:val="24"/>
                <w:szCs w:val="24"/>
              </w:rPr>
            </w:pPr>
          </w:p>
        </w:tc>
        <w:tc>
          <w:tcPr>
            <w:tcW w:w="1701" w:type="dxa"/>
            <w:vMerge/>
            <w:tcMar>
              <w:left w:w="0" w:type="dxa"/>
              <w:right w:w="0" w:type="dxa"/>
            </w:tcMar>
          </w:tcPr>
          <w:p w14:paraId="3FC97B31" w14:textId="77777777" w:rsidR="0008066D" w:rsidRPr="00282A57" w:rsidRDefault="0008066D" w:rsidP="00127271">
            <w:pPr>
              <w:rPr>
                <w:rFonts w:ascii="Times New Roman" w:hAnsi="Times New Roman"/>
                <w:color w:val="auto"/>
                <w:sz w:val="24"/>
                <w:szCs w:val="24"/>
              </w:rPr>
            </w:pPr>
          </w:p>
        </w:tc>
      </w:tr>
      <w:tr w:rsidR="0008066D" w:rsidRPr="00282A57" w14:paraId="1FC53770" w14:textId="77777777" w:rsidTr="00690C69">
        <w:trPr>
          <w:trHeight w:val="283"/>
        </w:trPr>
        <w:tc>
          <w:tcPr>
            <w:tcW w:w="1696" w:type="dxa"/>
            <w:vMerge/>
            <w:tcMar>
              <w:left w:w="0" w:type="dxa"/>
              <w:right w:w="0" w:type="dxa"/>
            </w:tcMar>
          </w:tcPr>
          <w:p w14:paraId="55B82D79" w14:textId="77777777" w:rsidR="0008066D" w:rsidRPr="00282A57" w:rsidRDefault="0008066D" w:rsidP="00184DB4">
            <w:pPr>
              <w:rPr>
                <w:rFonts w:ascii="Times New Roman" w:hAnsi="Times New Roman"/>
                <w:bCs/>
                <w:color w:val="auto"/>
                <w:sz w:val="24"/>
                <w:szCs w:val="24"/>
              </w:rPr>
            </w:pPr>
          </w:p>
        </w:tc>
        <w:tc>
          <w:tcPr>
            <w:tcW w:w="10206" w:type="dxa"/>
            <w:tcMar>
              <w:left w:w="0" w:type="dxa"/>
              <w:right w:w="0" w:type="dxa"/>
            </w:tcMar>
          </w:tcPr>
          <w:p w14:paraId="15B55639" w14:textId="66C04A02" w:rsidR="0008066D" w:rsidRPr="00282A57" w:rsidRDefault="0008066D"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занятия</w:t>
            </w:r>
          </w:p>
        </w:tc>
        <w:tc>
          <w:tcPr>
            <w:tcW w:w="851" w:type="dxa"/>
            <w:vMerge w:val="restart"/>
            <w:tcMar>
              <w:left w:w="0" w:type="dxa"/>
              <w:right w:w="0" w:type="dxa"/>
            </w:tcMar>
          </w:tcPr>
          <w:p w14:paraId="68B98552" w14:textId="78D3AADD" w:rsidR="0008066D" w:rsidRPr="00282A57" w:rsidRDefault="0008066D"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303C98F8" w14:textId="77777777" w:rsidR="0008066D" w:rsidRPr="00282A57" w:rsidRDefault="0008066D" w:rsidP="00127271">
            <w:pPr>
              <w:rPr>
                <w:rFonts w:ascii="Times New Roman" w:hAnsi="Times New Roman"/>
                <w:color w:val="auto"/>
                <w:sz w:val="24"/>
                <w:szCs w:val="24"/>
              </w:rPr>
            </w:pPr>
          </w:p>
        </w:tc>
      </w:tr>
      <w:tr w:rsidR="0008066D" w:rsidRPr="00282A57" w14:paraId="52DA2C3B" w14:textId="77777777" w:rsidTr="00690C69">
        <w:trPr>
          <w:trHeight w:val="283"/>
        </w:trPr>
        <w:tc>
          <w:tcPr>
            <w:tcW w:w="1696" w:type="dxa"/>
            <w:vMerge/>
            <w:tcMar>
              <w:left w:w="0" w:type="dxa"/>
              <w:right w:w="0" w:type="dxa"/>
            </w:tcMar>
          </w:tcPr>
          <w:p w14:paraId="2C9D11DC" w14:textId="77777777" w:rsidR="0008066D" w:rsidRPr="00282A57" w:rsidRDefault="0008066D" w:rsidP="00184DB4">
            <w:pPr>
              <w:rPr>
                <w:rFonts w:ascii="Times New Roman" w:hAnsi="Times New Roman"/>
                <w:bCs/>
                <w:color w:val="auto"/>
                <w:sz w:val="24"/>
                <w:szCs w:val="24"/>
              </w:rPr>
            </w:pPr>
          </w:p>
        </w:tc>
        <w:tc>
          <w:tcPr>
            <w:tcW w:w="10206" w:type="dxa"/>
            <w:tcMar>
              <w:left w:w="0" w:type="dxa"/>
              <w:right w:w="0" w:type="dxa"/>
            </w:tcMar>
          </w:tcPr>
          <w:p w14:paraId="20C2F27A" w14:textId="31983A74" w:rsidR="0008066D" w:rsidRPr="00282A57" w:rsidRDefault="0008066D"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Лабораторная работа 1. Исследование условий равновесия твердого тела, имеющего ось вращения</w:t>
            </w:r>
          </w:p>
        </w:tc>
        <w:tc>
          <w:tcPr>
            <w:tcW w:w="851" w:type="dxa"/>
            <w:vMerge/>
            <w:tcMar>
              <w:left w:w="0" w:type="dxa"/>
              <w:right w:w="0" w:type="dxa"/>
            </w:tcMar>
          </w:tcPr>
          <w:p w14:paraId="71DCE5B8" w14:textId="77777777" w:rsidR="0008066D" w:rsidRPr="00282A57" w:rsidRDefault="0008066D" w:rsidP="00795688">
            <w:pPr>
              <w:jc w:val="center"/>
              <w:rPr>
                <w:rFonts w:ascii="Times New Roman" w:hAnsi="Times New Roman"/>
                <w:color w:val="auto"/>
                <w:sz w:val="24"/>
                <w:szCs w:val="24"/>
              </w:rPr>
            </w:pPr>
          </w:p>
        </w:tc>
        <w:tc>
          <w:tcPr>
            <w:tcW w:w="1701" w:type="dxa"/>
            <w:vMerge/>
            <w:tcMar>
              <w:left w:w="0" w:type="dxa"/>
              <w:right w:w="0" w:type="dxa"/>
            </w:tcMar>
          </w:tcPr>
          <w:p w14:paraId="4265B4E9" w14:textId="77777777" w:rsidR="0008066D" w:rsidRPr="00282A57" w:rsidRDefault="0008066D" w:rsidP="00127271">
            <w:pPr>
              <w:rPr>
                <w:rFonts w:ascii="Times New Roman" w:hAnsi="Times New Roman"/>
                <w:color w:val="auto"/>
                <w:sz w:val="24"/>
                <w:szCs w:val="24"/>
              </w:rPr>
            </w:pPr>
          </w:p>
        </w:tc>
      </w:tr>
      <w:tr w:rsidR="0008066D" w:rsidRPr="00282A57" w14:paraId="74669971" w14:textId="77777777" w:rsidTr="00690C69">
        <w:trPr>
          <w:trHeight w:val="290"/>
        </w:trPr>
        <w:tc>
          <w:tcPr>
            <w:tcW w:w="1696" w:type="dxa"/>
            <w:vMerge w:val="restart"/>
            <w:tcMar>
              <w:left w:w="0" w:type="dxa"/>
              <w:right w:w="0" w:type="dxa"/>
            </w:tcMar>
          </w:tcPr>
          <w:p w14:paraId="73E2049E" w14:textId="77777777" w:rsidR="0008066D" w:rsidRPr="00282A57" w:rsidRDefault="0008066D"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2.3</w:t>
            </w:r>
          </w:p>
          <w:p w14:paraId="40D81769" w14:textId="77777777" w:rsidR="0008066D" w:rsidRPr="00282A57" w:rsidRDefault="0008066D" w:rsidP="00184DB4">
            <w:pPr>
              <w:rPr>
                <w:rFonts w:ascii="Times New Roman" w:hAnsi="Times New Roman"/>
                <w:bCs/>
                <w:color w:val="auto"/>
                <w:sz w:val="24"/>
                <w:szCs w:val="24"/>
              </w:rPr>
            </w:pPr>
            <w:r w:rsidRPr="00282A57">
              <w:rPr>
                <w:rFonts w:ascii="Times New Roman" w:hAnsi="Times New Roman"/>
                <w:bCs/>
                <w:color w:val="auto"/>
                <w:sz w:val="24"/>
                <w:szCs w:val="24"/>
              </w:rPr>
              <w:t>Законы сохранения в</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механике</w:t>
            </w:r>
          </w:p>
        </w:tc>
        <w:tc>
          <w:tcPr>
            <w:tcW w:w="10206" w:type="dxa"/>
            <w:tcMar>
              <w:left w:w="0" w:type="dxa"/>
              <w:right w:w="0" w:type="dxa"/>
            </w:tcMar>
          </w:tcPr>
          <w:p w14:paraId="3D06F448" w14:textId="05DB98FC" w:rsidR="0008066D" w:rsidRPr="00282A57" w:rsidRDefault="0008066D"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0B4AF10" w14:textId="77777777" w:rsidR="0008066D" w:rsidRDefault="0008066D"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6</w:t>
            </w:r>
          </w:p>
          <w:p w14:paraId="7EACA8C3" w14:textId="77777777" w:rsidR="003366C1" w:rsidRDefault="003366C1" w:rsidP="00795688">
            <w:pPr>
              <w:ind w:left="12"/>
              <w:jc w:val="center"/>
              <w:rPr>
                <w:rFonts w:ascii="Times New Roman" w:hAnsi="Times New Roman"/>
                <w:color w:val="auto"/>
                <w:sz w:val="24"/>
                <w:szCs w:val="24"/>
              </w:rPr>
            </w:pPr>
          </w:p>
          <w:p w14:paraId="40D34AA2" w14:textId="77777777" w:rsidR="003366C1" w:rsidRDefault="003366C1" w:rsidP="00795688">
            <w:pPr>
              <w:ind w:left="12"/>
              <w:jc w:val="center"/>
              <w:rPr>
                <w:rFonts w:ascii="Times New Roman" w:hAnsi="Times New Roman"/>
                <w:color w:val="auto"/>
                <w:sz w:val="24"/>
                <w:szCs w:val="24"/>
              </w:rPr>
            </w:pPr>
          </w:p>
          <w:p w14:paraId="04E30431" w14:textId="77777777" w:rsidR="003366C1" w:rsidRDefault="003366C1" w:rsidP="00795688">
            <w:pPr>
              <w:ind w:left="12"/>
              <w:jc w:val="center"/>
              <w:rPr>
                <w:rFonts w:ascii="Times New Roman" w:hAnsi="Times New Roman"/>
                <w:color w:val="auto"/>
                <w:sz w:val="24"/>
                <w:szCs w:val="24"/>
              </w:rPr>
            </w:pPr>
          </w:p>
          <w:p w14:paraId="14248F64" w14:textId="77777777" w:rsidR="003366C1" w:rsidRDefault="003366C1" w:rsidP="00795688">
            <w:pPr>
              <w:ind w:left="12"/>
              <w:jc w:val="center"/>
              <w:rPr>
                <w:rFonts w:ascii="Times New Roman" w:hAnsi="Times New Roman"/>
                <w:color w:val="auto"/>
                <w:sz w:val="24"/>
                <w:szCs w:val="24"/>
              </w:rPr>
            </w:pPr>
          </w:p>
          <w:p w14:paraId="599D9CA9" w14:textId="77777777" w:rsidR="003366C1" w:rsidRDefault="003366C1" w:rsidP="00795688">
            <w:pPr>
              <w:ind w:left="12"/>
              <w:jc w:val="center"/>
              <w:rPr>
                <w:rFonts w:ascii="Times New Roman" w:hAnsi="Times New Roman"/>
                <w:color w:val="auto"/>
                <w:sz w:val="24"/>
                <w:szCs w:val="24"/>
              </w:rPr>
            </w:pPr>
          </w:p>
          <w:p w14:paraId="0E8FD51E" w14:textId="77777777" w:rsidR="003366C1" w:rsidRDefault="003366C1" w:rsidP="00795688">
            <w:pPr>
              <w:ind w:left="12"/>
              <w:jc w:val="center"/>
              <w:rPr>
                <w:rFonts w:ascii="Times New Roman" w:hAnsi="Times New Roman"/>
                <w:color w:val="auto"/>
                <w:sz w:val="24"/>
                <w:szCs w:val="24"/>
              </w:rPr>
            </w:pPr>
          </w:p>
          <w:p w14:paraId="3EEF8B95" w14:textId="77777777" w:rsidR="003366C1" w:rsidRDefault="003366C1" w:rsidP="00795688">
            <w:pPr>
              <w:ind w:left="12"/>
              <w:jc w:val="center"/>
              <w:rPr>
                <w:rFonts w:ascii="Times New Roman" w:hAnsi="Times New Roman"/>
                <w:color w:val="auto"/>
                <w:sz w:val="24"/>
                <w:szCs w:val="24"/>
              </w:rPr>
            </w:pPr>
          </w:p>
          <w:p w14:paraId="06CAA900" w14:textId="77777777" w:rsidR="003366C1" w:rsidRDefault="003366C1" w:rsidP="00795688">
            <w:pPr>
              <w:ind w:left="12"/>
              <w:jc w:val="center"/>
              <w:rPr>
                <w:rFonts w:ascii="Times New Roman" w:hAnsi="Times New Roman"/>
                <w:color w:val="auto"/>
                <w:sz w:val="24"/>
                <w:szCs w:val="24"/>
              </w:rPr>
            </w:pPr>
          </w:p>
          <w:p w14:paraId="27C21E9F" w14:textId="77777777" w:rsidR="003366C1" w:rsidRDefault="003366C1" w:rsidP="00795688">
            <w:pPr>
              <w:ind w:left="12"/>
              <w:jc w:val="center"/>
              <w:rPr>
                <w:rFonts w:ascii="Times New Roman" w:hAnsi="Times New Roman"/>
                <w:color w:val="auto"/>
                <w:sz w:val="24"/>
                <w:szCs w:val="24"/>
              </w:rPr>
            </w:pPr>
          </w:p>
          <w:p w14:paraId="5D1D8763" w14:textId="77777777" w:rsidR="003366C1" w:rsidRDefault="003366C1" w:rsidP="00795688">
            <w:pPr>
              <w:ind w:left="12"/>
              <w:jc w:val="center"/>
              <w:rPr>
                <w:rFonts w:ascii="Times New Roman" w:hAnsi="Times New Roman"/>
                <w:color w:val="auto"/>
                <w:sz w:val="24"/>
                <w:szCs w:val="24"/>
              </w:rPr>
            </w:pPr>
          </w:p>
          <w:p w14:paraId="50DFC1B2" w14:textId="77777777" w:rsidR="003366C1" w:rsidRDefault="003366C1" w:rsidP="00795688">
            <w:pPr>
              <w:ind w:left="12"/>
              <w:jc w:val="center"/>
              <w:rPr>
                <w:rFonts w:ascii="Times New Roman" w:hAnsi="Times New Roman"/>
                <w:color w:val="auto"/>
                <w:sz w:val="24"/>
                <w:szCs w:val="24"/>
              </w:rPr>
            </w:pPr>
          </w:p>
          <w:p w14:paraId="4ED63F87" w14:textId="3316B69C" w:rsidR="003366C1" w:rsidRPr="003366C1" w:rsidRDefault="003366C1" w:rsidP="00795688">
            <w:pPr>
              <w:ind w:left="12"/>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0C5001ED" w14:textId="77777777" w:rsidR="0008066D" w:rsidRPr="00282A57" w:rsidRDefault="0008066D" w:rsidP="00127271">
            <w:pPr>
              <w:rPr>
                <w:rFonts w:ascii="Times New Roman" w:hAnsi="Times New Roman"/>
                <w:color w:val="auto"/>
                <w:sz w:val="24"/>
                <w:szCs w:val="24"/>
              </w:rPr>
            </w:pPr>
          </w:p>
        </w:tc>
      </w:tr>
      <w:tr w:rsidR="0008066D" w:rsidRPr="00282A57" w14:paraId="1CC0C80E" w14:textId="77777777" w:rsidTr="00690C69">
        <w:trPr>
          <w:trHeight w:val="283"/>
        </w:trPr>
        <w:tc>
          <w:tcPr>
            <w:tcW w:w="1696" w:type="dxa"/>
            <w:vMerge/>
            <w:tcMar>
              <w:left w:w="0" w:type="dxa"/>
              <w:right w:w="0" w:type="dxa"/>
            </w:tcMar>
          </w:tcPr>
          <w:p w14:paraId="1F1974AC"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51FCA62A" w14:textId="7AFB7A27" w:rsidR="0008066D" w:rsidRPr="00282A57" w:rsidRDefault="0008066D"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Механическая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работа</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мощность.</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Кинетическая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энергия. Потенциальная энергия. Закон сохранения механической энергии. Работа</w:t>
            </w:r>
            <w:r w:rsidRPr="00282A57">
              <w:rPr>
                <w:rFonts w:ascii="Times New Roman" w:hAnsi="Times New Roman"/>
                <w:color w:val="auto"/>
                <w:spacing w:val="1"/>
                <w:sz w:val="24"/>
                <w:szCs w:val="24"/>
              </w:rPr>
              <w:t xml:space="preserve"> </w:t>
            </w:r>
            <w:r w:rsidRPr="00282A57">
              <w:rPr>
                <w:rFonts w:ascii="Times New Roman" w:hAnsi="Times New Roman"/>
                <w:color w:val="auto"/>
                <w:spacing w:val="-1"/>
                <w:sz w:val="24"/>
                <w:szCs w:val="24"/>
              </w:rPr>
              <w:t>силы</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тяжести</w:t>
            </w:r>
            <w:r w:rsidRPr="00282A57">
              <w:rPr>
                <w:rFonts w:ascii="Times New Roman" w:hAnsi="Times New Roman"/>
                <w:color w:val="auto"/>
                <w:spacing w:val="-10"/>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0"/>
                <w:sz w:val="24"/>
                <w:szCs w:val="24"/>
              </w:rPr>
              <w:t xml:space="preserve"> </w:t>
            </w:r>
            <w:r w:rsidRPr="00282A57">
              <w:rPr>
                <w:rFonts w:ascii="Times New Roman" w:hAnsi="Times New Roman"/>
                <w:color w:val="auto"/>
                <w:sz w:val="24"/>
                <w:szCs w:val="24"/>
              </w:rPr>
              <w:t>силы</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упругости.</w:t>
            </w:r>
            <w:r w:rsidRPr="00282A57">
              <w:rPr>
                <w:rFonts w:ascii="Times New Roman" w:hAnsi="Times New Roman"/>
                <w:color w:val="auto"/>
                <w:spacing w:val="-11"/>
                <w:sz w:val="24"/>
                <w:szCs w:val="24"/>
              </w:rPr>
              <w:t xml:space="preserve"> </w:t>
            </w:r>
            <w:r w:rsidRPr="00282A57">
              <w:rPr>
                <w:rFonts w:ascii="Times New Roman" w:hAnsi="Times New Roman"/>
                <w:color w:val="auto"/>
                <w:sz w:val="24"/>
                <w:szCs w:val="24"/>
              </w:rPr>
              <w:t>Применение</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законов</w:t>
            </w:r>
            <w:r w:rsidRPr="00282A57">
              <w:rPr>
                <w:rFonts w:ascii="Times New Roman" w:hAnsi="Times New Roman"/>
                <w:color w:val="auto"/>
                <w:spacing w:val="-12"/>
                <w:sz w:val="24"/>
                <w:szCs w:val="24"/>
              </w:rPr>
              <w:t xml:space="preserve"> </w:t>
            </w:r>
            <w:r w:rsidRPr="00282A57">
              <w:rPr>
                <w:rFonts w:ascii="Times New Roman" w:hAnsi="Times New Roman"/>
                <w:color w:val="auto"/>
                <w:sz w:val="24"/>
                <w:szCs w:val="24"/>
              </w:rPr>
              <w:t>сохранения.</w:t>
            </w:r>
            <w:r w:rsidRPr="00282A57">
              <w:rPr>
                <w:rFonts w:ascii="Times New Roman" w:hAnsi="Times New Roman"/>
                <w:b/>
                <w:i/>
                <w:color w:val="auto"/>
                <w:spacing w:val="-47"/>
                <w:sz w:val="24"/>
                <w:szCs w:val="24"/>
              </w:rPr>
              <w:t xml:space="preserve">  </w:t>
            </w:r>
            <w:r w:rsidRPr="00282A57">
              <w:rPr>
                <w:rFonts w:ascii="Times New Roman" w:hAnsi="Times New Roman"/>
                <w:color w:val="auto"/>
                <w:sz w:val="24"/>
                <w:szCs w:val="24"/>
              </w:rPr>
              <w:t>Использование</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законов</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механики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объяснения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движения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небесных</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тел</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в ИСО. Реактивное движение. </w:t>
            </w:r>
            <w:bookmarkStart w:id="26" w:name="123790"/>
            <w:bookmarkEnd w:id="26"/>
            <w:r w:rsidRPr="00282A57">
              <w:rPr>
                <w:rFonts w:ascii="Times New Roman" w:hAnsi="Times New Roman"/>
                <w:color w:val="auto"/>
                <w:sz w:val="24"/>
                <w:szCs w:val="24"/>
              </w:rPr>
              <w:t xml:space="preserve">Работа силы. Мощность силы. </w:t>
            </w:r>
            <w:bookmarkStart w:id="27" w:name="123791"/>
            <w:bookmarkEnd w:id="27"/>
            <w:r w:rsidRPr="00282A57">
              <w:rPr>
                <w:rFonts w:ascii="Times New Roman" w:hAnsi="Times New Roman"/>
                <w:color w:val="auto"/>
                <w:sz w:val="24"/>
                <w:szCs w:val="24"/>
              </w:rPr>
              <w:t xml:space="preserve">Кинетическая энергия материальной точки. Теорема об изменении кинетической энергии. </w:t>
            </w:r>
            <w:bookmarkStart w:id="28" w:name="123792"/>
            <w:bookmarkEnd w:id="28"/>
            <w:r w:rsidRPr="00282A57">
              <w:rPr>
                <w:rFonts w:ascii="Times New Roman" w:hAnsi="Times New Roman"/>
                <w:color w:val="auto"/>
                <w:sz w:val="24"/>
                <w:szCs w:val="24"/>
              </w:rPr>
              <w:t xml:space="preserve">Потенциальная энергия. Потенциальная энергия упруго деформированной пружины. Потенциальная энергия тела вблизи поверхности Земли. </w:t>
            </w:r>
            <w:bookmarkStart w:id="29" w:name="123793"/>
            <w:bookmarkEnd w:id="29"/>
            <w:r w:rsidRPr="00282A57">
              <w:rPr>
                <w:rFonts w:ascii="Times New Roman" w:hAnsi="Times New Roman"/>
                <w:color w:val="auto"/>
                <w:sz w:val="24"/>
                <w:szCs w:val="24"/>
              </w:rPr>
              <w:t xml:space="preserve">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w:t>
            </w:r>
            <w:bookmarkStart w:id="30" w:name="123794"/>
            <w:bookmarkEnd w:id="30"/>
            <w:r w:rsidRPr="00282A57">
              <w:rPr>
                <w:rFonts w:ascii="Times New Roman" w:hAnsi="Times New Roman"/>
                <w:color w:val="auto"/>
                <w:sz w:val="24"/>
                <w:szCs w:val="24"/>
              </w:rPr>
              <w:t>Упругие и неупругие столкновения</w:t>
            </w:r>
          </w:p>
        </w:tc>
        <w:tc>
          <w:tcPr>
            <w:tcW w:w="851" w:type="dxa"/>
            <w:vMerge/>
            <w:tcMar>
              <w:left w:w="0" w:type="dxa"/>
              <w:right w:w="0" w:type="dxa"/>
            </w:tcMar>
          </w:tcPr>
          <w:p w14:paraId="647F7784" w14:textId="77777777" w:rsidR="0008066D" w:rsidRPr="00282A57" w:rsidRDefault="0008066D" w:rsidP="00795688">
            <w:pPr>
              <w:jc w:val="center"/>
              <w:rPr>
                <w:rFonts w:ascii="Times New Roman" w:hAnsi="Times New Roman"/>
                <w:color w:val="auto"/>
                <w:sz w:val="24"/>
                <w:szCs w:val="24"/>
              </w:rPr>
            </w:pPr>
          </w:p>
        </w:tc>
        <w:tc>
          <w:tcPr>
            <w:tcW w:w="1701" w:type="dxa"/>
            <w:vMerge/>
            <w:tcMar>
              <w:left w:w="0" w:type="dxa"/>
              <w:right w:w="0" w:type="dxa"/>
            </w:tcMar>
          </w:tcPr>
          <w:p w14:paraId="0918F021" w14:textId="77777777" w:rsidR="0008066D" w:rsidRPr="00282A57" w:rsidRDefault="0008066D" w:rsidP="00127271">
            <w:pPr>
              <w:rPr>
                <w:rFonts w:ascii="Times New Roman" w:hAnsi="Times New Roman"/>
                <w:color w:val="auto"/>
                <w:sz w:val="24"/>
                <w:szCs w:val="24"/>
              </w:rPr>
            </w:pPr>
          </w:p>
        </w:tc>
      </w:tr>
      <w:tr w:rsidR="0008066D" w:rsidRPr="00282A57" w14:paraId="2E11B034" w14:textId="77777777" w:rsidTr="00690C69">
        <w:trPr>
          <w:trHeight w:val="283"/>
        </w:trPr>
        <w:tc>
          <w:tcPr>
            <w:tcW w:w="1696" w:type="dxa"/>
            <w:vMerge/>
            <w:tcMar>
              <w:left w:w="0" w:type="dxa"/>
              <w:right w:w="0" w:type="dxa"/>
            </w:tcMar>
          </w:tcPr>
          <w:p w14:paraId="4C11D7DC"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6392F766" w14:textId="0F10C07A" w:rsidR="0008066D" w:rsidRPr="003366C1" w:rsidRDefault="0008066D" w:rsidP="00433106">
            <w:pPr>
              <w:ind w:left="142" w:right="142"/>
              <w:jc w:val="both"/>
              <w:rPr>
                <w:rFonts w:ascii="Times New Roman" w:hAnsi="Times New Roman"/>
                <w:b/>
                <w:bCs/>
                <w:color w:val="auto"/>
                <w:sz w:val="24"/>
                <w:szCs w:val="24"/>
              </w:rPr>
            </w:pPr>
            <w:r w:rsidRPr="003366C1">
              <w:rPr>
                <w:rFonts w:ascii="Times New Roman" w:hAnsi="Times New Roman"/>
                <w:b/>
                <w:bCs/>
                <w:color w:val="auto"/>
                <w:sz w:val="24"/>
                <w:szCs w:val="24"/>
              </w:rPr>
              <w:t>Практические занятия</w:t>
            </w:r>
            <w:r w:rsidR="003366C1" w:rsidRPr="003366C1">
              <w:rPr>
                <w:rFonts w:ascii="Times New Roman" w:hAnsi="Times New Roman"/>
                <w:b/>
                <w:bCs/>
                <w:color w:val="auto"/>
                <w:sz w:val="24"/>
                <w:szCs w:val="24"/>
              </w:rPr>
              <w:t xml:space="preserve"> с профессиональной направленностью.</w:t>
            </w:r>
          </w:p>
        </w:tc>
        <w:tc>
          <w:tcPr>
            <w:tcW w:w="851" w:type="dxa"/>
            <w:vMerge/>
            <w:tcMar>
              <w:left w:w="0" w:type="dxa"/>
              <w:right w:w="0" w:type="dxa"/>
            </w:tcMar>
          </w:tcPr>
          <w:p w14:paraId="1829F426" w14:textId="77777777" w:rsidR="0008066D" w:rsidRPr="00282A57" w:rsidRDefault="0008066D" w:rsidP="00050D49">
            <w:pPr>
              <w:jc w:val="center"/>
              <w:rPr>
                <w:rFonts w:ascii="Times New Roman" w:hAnsi="Times New Roman"/>
                <w:color w:val="auto"/>
                <w:sz w:val="24"/>
                <w:szCs w:val="24"/>
              </w:rPr>
            </w:pPr>
          </w:p>
        </w:tc>
        <w:tc>
          <w:tcPr>
            <w:tcW w:w="1701" w:type="dxa"/>
            <w:vMerge/>
            <w:tcMar>
              <w:left w:w="0" w:type="dxa"/>
              <w:right w:w="0" w:type="dxa"/>
            </w:tcMar>
          </w:tcPr>
          <w:p w14:paraId="1C882575" w14:textId="77777777" w:rsidR="0008066D" w:rsidRPr="00282A57" w:rsidRDefault="0008066D" w:rsidP="00127271">
            <w:pPr>
              <w:rPr>
                <w:rFonts w:ascii="Times New Roman" w:hAnsi="Times New Roman"/>
                <w:color w:val="auto"/>
                <w:sz w:val="24"/>
                <w:szCs w:val="24"/>
              </w:rPr>
            </w:pPr>
          </w:p>
        </w:tc>
      </w:tr>
      <w:tr w:rsidR="0008066D" w:rsidRPr="00282A57" w14:paraId="2937AE33" w14:textId="77777777" w:rsidTr="00690C69">
        <w:trPr>
          <w:trHeight w:val="283"/>
        </w:trPr>
        <w:tc>
          <w:tcPr>
            <w:tcW w:w="1696" w:type="dxa"/>
            <w:vMerge/>
            <w:tcMar>
              <w:left w:w="0" w:type="dxa"/>
              <w:right w:w="0" w:type="dxa"/>
            </w:tcMar>
          </w:tcPr>
          <w:p w14:paraId="7588AA80"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3C1B1C00" w14:textId="77777777" w:rsidR="0008066D" w:rsidRPr="00282A57" w:rsidRDefault="0008066D"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Практические работы:</w:t>
            </w:r>
          </w:p>
          <w:p w14:paraId="7A3B9940" w14:textId="16C5C4C9" w:rsidR="0008066D" w:rsidRPr="00282A57" w:rsidRDefault="0008066D"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Изучение связи скоростей тел при неупругом ударе. Исследование связи работы силы с изменением механической энергии тела.</w:t>
            </w:r>
          </w:p>
          <w:p w14:paraId="5B732EC6" w14:textId="77777777" w:rsidR="0008066D" w:rsidRPr="00282A57" w:rsidRDefault="0008066D" w:rsidP="00433106">
            <w:pPr>
              <w:ind w:left="142" w:right="142"/>
              <w:jc w:val="both"/>
              <w:rPr>
                <w:rFonts w:ascii="Times New Roman" w:hAnsi="Times New Roman"/>
                <w:i/>
                <w:color w:val="auto"/>
                <w:sz w:val="24"/>
                <w:szCs w:val="24"/>
              </w:rPr>
            </w:pPr>
            <w:r w:rsidRPr="00282A57">
              <w:rPr>
                <w:rFonts w:ascii="Times New Roman" w:hAnsi="Times New Roman"/>
                <w:color w:val="auto"/>
                <w:sz w:val="24"/>
                <w:szCs w:val="24"/>
              </w:rPr>
              <w:t>Технические устройства и практическое применение:</w:t>
            </w:r>
            <w:r w:rsidRPr="00282A57">
              <w:rPr>
                <w:rFonts w:ascii="Times New Roman" w:hAnsi="Times New Roman"/>
                <w:i/>
                <w:color w:val="auto"/>
                <w:sz w:val="24"/>
                <w:szCs w:val="24"/>
              </w:rPr>
              <w:t xml:space="preserve"> </w:t>
            </w:r>
            <w:r w:rsidRPr="00282A57">
              <w:rPr>
                <w:rFonts w:ascii="Times New Roman" w:hAnsi="Times New Roman"/>
                <w:color w:val="auto"/>
                <w:sz w:val="24"/>
                <w:szCs w:val="24"/>
              </w:rPr>
              <w:t>водомет, копер, пружинный пистолет, движение искусственных спутников и ракет.</w:t>
            </w:r>
          </w:p>
          <w:p w14:paraId="1701E325" w14:textId="6CD64BF3" w:rsidR="0008066D" w:rsidRPr="00282A57" w:rsidRDefault="0008066D" w:rsidP="00433106">
            <w:pPr>
              <w:ind w:left="142" w:right="142"/>
              <w:jc w:val="both"/>
              <w:rPr>
                <w:rFonts w:ascii="Times New Roman" w:hAnsi="Times New Roman"/>
                <w:b/>
                <w:color w:val="auto"/>
                <w:sz w:val="24"/>
                <w:szCs w:val="24"/>
              </w:rPr>
            </w:pPr>
            <w:bookmarkStart w:id="31" w:name="123796"/>
            <w:bookmarkEnd w:id="31"/>
            <w:r w:rsidRPr="00282A57">
              <w:rPr>
                <w:rFonts w:ascii="Times New Roman" w:hAnsi="Times New Roman"/>
                <w:color w:val="auto"/>
                <w:sz w:val="24"/>
                <w:szCs w:val="24"/>
              </w:rPr>
              <w:t>Использование</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законов</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механики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объяснения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движения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небесных</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тел</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и</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для</w:t>
            </w:r>
            <w:r w:rsidRPr="00282A57">
              <w:rPr>
                <w:rFonts w:ascii="Times New Roman" w:hAnsi="Times New Roman"/>
                <w:color w:val="auto"/>
                <w:spacing w:val="1"/>
                <w:sz w:val="24"/>
                <w:szCs w:val="24"/>
              </w:rPr>
              <w:t xml:space="preserve"> </w:t>
            </w:r>
            <w:r w:rsidRPr="00282A57">
              <w:rPr>
                <w:rFonts w:ascii="Times New Roman" w:hAnsi="Times New Roman"/>
                <w:color w:val="auto"/>
                <w:sz w:val="24"/>
                <w:szCs w:val="24"/>
              </w:rPr>
              <w:t>развития космических исследований, границы применимости классической механики. Имитация невесомости</w:t>
            </w:r>
          </w:p>
        </w:tc>
        <w:tc>
          <w:tcPr>
            <w:tcW w:w="851" w:type="dxa"/>
            <w:vMerge/>
            <w:tcMar>
              <w:left w:w="0" w:type="dxa"/>
              <w:right w:w="0" w:type="dxa"/>
            </w:tcMar>
          </w:tcPr>
          <w:p w14:paraId="3E73B29F" w14:textId="77777777" w:rsidR="0008066D" w:rsidRPr="00282A57" w:rsidRDefault="0008066D" w:rsidP="00050D49">
            <w:pPr>
              <w:jc w:val="center"/>
              <w:rPr>
                <w:rFonts w:ascii="Times New Roman" w:hAnsi="Times New Roman"/>
                <w:color w:val="auto"/>
                <w:sz w:val="24"/>
                <w:szCs w:val="24"/>
              </w:rPr>
            </w:pPr>
          </w:p>
        </w:tc>
        <w:tc>
          <w:tcPr>
            <w:tcW w:w="1701" w:type="dxa"/>
            <w:vMerge/>
            <w:tcMar>
              <w:left w:w="0" w:type="dxa"/>
              <w:right w:w="0" w:type="dxa"/>
            </w:tcMar>
          </w:tcPr>
          <w:p w14:paraId="77984FBB" w14:textId="77777777" w:rsidR="0008066D" w:rsidRPr="00282A57" w:rsidRDefault="0008066D" w:rsidP="00127271">
            <w:pPr>
              <w:rPr>
                <w:rFonts w:ascii="Times New Roman" w:hAnsi="Times New Roman"/>
                <w:color w:val="auto"/>
                <w:sz w:val="24"/>
                <w:szCs w:val="24"/>
              </w:rPr>
            </w:pPr>
          </w:p>
        </w:tc>
      </w:tr>
      <w:tr w:rsidR="0008066D" w:rsidRPr="00282A57" w14:paraId="294FEF16" w14:textId="77777777" w:rsidTr="00690C69">
        <w:trPr>
          <w:trHeight w:val="283"/>
        </w:trPr>
        <w:tc>
          <w:tcPr>
            <w:tcW w:w="1696" w:type="dxa"/>
            <w:vMerge/>
            <w:tcMar>
              <w:left w:w="0" w:type="dxa"/>
              <w:right w:w="0" w:type="dxa"/>
            </w:tcMar>
          </w:tcPr>
          <w:p w14:paraId="329EAF6A"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0CBC4310" w14:textId="46D63C4E" w:rsidR="0008066D" w:rsidRPr="00282A57" w:rsidRDefault="0008066D"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занятия</w:t>
            </w:r>
          </w:p>
        </w:tc>
        <w:tc>
          <w:tcPr>
            <w:tcW w:w="851" w:type="dxa"/>
            <w:vMerge w:val="restart"/>
            <w:tcMar>
              <w:left w:w="0" w:type="dxa"/>
              <w:right w:w="0" w:type="dxa"/>
            </w:tcMar>
          </w:tcPr>
          <w:p w14:paraId="2D657037" w14:textId="702E76BD" w:rsidR="0008066D" w:rsidRPr="00282A57" w:rsidRDefault="0008066D" w:rsidP="00050D49">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278EB8B0" w14:textId="77777777" w:rsidR="0008066D" w:rsidRPr="00282A57" w:rsidRDefault="0008066D" w:rsidP="00127271">
            <w:pPr>
              <w:rPr>
                <w:rFonts w:ascii="Times New Roman" w:hAnsi="Times New Roman"/>
                <w:color w:val="auto"/>
                <w:sz w:val="24"/>
                <w:szCs w:val="24"/>
              </w:rPr>
            </w:pPr>
          </w:p>
        </w:tc>
      </w:tr>
      <w:tr w:rsidR="0008066D" w:rsidRPr="00282A57" w14:paraId="4DF221FB" w14:textId="77777777" w:rsidTr="00690C69">
        <w:trPr>
          <w:trHeight w:val="510"/>
        </w:trPr>
        <w:tc>
          <w:tcPr>
            <w:tcW w:w="1696" w:type="dxa"/>
            <w:vMerge/>
            <w:tcMar>
              <w:left w:w="0" w:type="dxa"/>
              <w:right w:w="0" w:type="dxa"/>
            </w:tcMar>
          </w:tcPr>
          <w:p w14:paraId="61499E2A" w14:textId="77777777" w:rsidR="0008066D" w:rsidRPr="00282A57" w:rsidRDefault="0008066D" w:rsidP="00184DB4">
            <w:pPr>
              <w:rPr>
                <w:rFonts w:ascii="Times New Roman" w:hAnsi="Times New Roman"/>
                <w:color w:val="auto"/>
                <w:sz w:val="24"/>
                <w:szCs w:val="24"/>
              </w:rPr>
            </w:pPr>
          </w:p>
        </w:tc>
        <w:tc>
          <w:tcPr>
            <w:tcW w:w="10206" w:type="dxa"/>
            <w:tcMar>
              <w:left w:w="0" w:type="dxa"/>
              <w:right w:w="0" w:type="dxa"/>
            </w:tcMar>
          </w:tcPr>
          <w:p w14:paraId="60458DA5" w14:textId="0E5A18F2" w:rsidR="0008066D" w:rsidRPr="00282A57" w:rsidRDefault="0008066D" w:rsidP="00433106">
            <w:pPr>
              <w:pStyle w:val="af0"/>
              <w:ind w:left="142" w:right="142" w:firstLine="0"/>
              <w:rPr>
                <w:rFonts w:ascii="Times New Roman" w:hAnsi="Times New Roman"/>
                <w:color w:val="auto"/>
                <w:sz w:val="24"/>
                <w:szCs w:val="24"/>
              </w:rPr>
            </w:pPr>
            <w:r w:rsidRPr="00282A57">
              <w:rPr>
                <w:rFonts w:ascii="Times New Roman" w:hAnsi="Times New Roman"/>
                <w:color w:val="auto"/>
                <w:sz w:val="24"/>
                <w:szCs w:val="24"/>
              </w:rPr>
              <w:t>Лабораторная работа 2. Исследование связи работы силы с изменением механической энергии тела на примере растяжения резинового жгута</w:t>
            </w:r>
          </w:p>
        </w:tc>
        <w:tc>
          <w:tcPr>
            <w:tcW w:w="851" w:type="dxa"/>
            <w:vMerge/>
            <w:tcMar>
              <w:left w:w="0" w:type="dxa"/>
              <w:right w:w="0" w:type="dxa"/>
            </w:tcMar>
          </w:tcPr>
          <w:p w14:paraId="6757CB5B" w14:textId="3B741AA1" w:rsidR="0008066D" w:rsidRPr="00282A57" w:rsidRDefault="0008066D" w:rsidP="00050D49">
            <w:pPr>
              <w:jc w:val="center"/>
              <w:rPr>
                <w:rFonts w:ascii="Times New Roman" w:hAnsi="Times New Roman"/>
                <w:color w:val="auto"/>
                <w:sz w:val="24"/>
                <w:szCs w:val="24"/>
              </w:rPr>
            </w:pPr>
          </w:p>
        </w:tc>
        <w:tc>
          <w:tcPr>
            <w:tcW w:w="1701" w:type="dxa"/>
            <w:vMerge/>
            <w:tcMar>
              <w:left w:w="0" w:type="dxa"/>
              <w:right w:w="0" w:type="dxa"/>
            </w:tcMar>
          </w:tcPr>
          <w:p w14:paraId="2E2148C9" w14:textId="77777777" w:rsidR="0008066D" w:rsidRPr="00282A57" w:rsidRDefault="0008066D" w:rsidP="00127271">
            <w:pPr>
              <w:rPr>
                <w:rFonts w:ascii="Times New Roman" w:hAnsi="Times New Roman"/>
                <w:color w:val="auto"/>
                <w:sz w:val="24"/>
                <w:szCs w:val="24"/>
              </w:rPr>
            </w:pPr>
          </w:p>
        </w:tc>
      </w:tr>
      <w:tr w:rsidR="00EB1925" w:rsidRPr="00282A57" w14:paraId="36300FB9" w14:textId="77777777" w:rsidTr="00690C69">
        <w:trPr>
          <w:trHeight w:val="289"/>
        </w:trPr>
        <w:tc>
          <w:tcPr>
            <w:tcW w:w="11902" w:type="dxa"/>
            <w:gridSpan w:val="2"/>
            <w:tcMar>
              <w:left w:w="0" w:type="dxa"/>
              <w:right w:w="0" w:type="dxa"/>
            </w:tcMar>
          </w:tcPr>
          <w:p w14:paraId="191B918C"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3.</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Молекулярная</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физика</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и</w:t>
            </w:r>
            <w:r w:rsidRPr="00282A57">
              <w:rPr>
                <w:rFonts w:ascii="Times New Roman" w:hAnsi="Times New Roman"/>
                <w:b/>
                <w:color w:val="auto"/>
                <w:spacing w:val="-1"/>
                <w:sz w:val="24"/>
                <w:szCs w:val="24"/>
              </w:rPr>
              <w:t xml:space="preserve"> т</w:t>
            </w:r>
            <w:r w:rsidRPr="00282A57">
              <w:rPr>
                <w:rFonts w:ascii="Times New Roman" w:hAnsi="Times New Roman"/>
                <w:b/>
                <w:color w:val="auto"/>
                <w:sz w:val="24"/>
                <w:szCs w:val="24"/>
              </w:rPr>
              <w:t>ермодинамика</w:t>
            </w:r>
          </w:p>
        </w:tc>
        <w:tc>
          <w:tcPr>
            <w:tcW w:w="851" w:type="dxa"/>
            <w:tcMar>
              <w:left w:w="0" w:type="dxa"/>
              <w:right w:w="0" w:type="dxa"/>
            </w:tcMar>
          </w:tcPr>
          <w:p w14:paraId="51AB76C2" w14:textId="49EE3599" w:rsidR="00B36574" w:rsidRPr="00282A57" w:rsidRDefault="00152174"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20</w:t>
            </w:r>
          </w:p>
        </w:tc>
        <w:tc>
          <w:tcPr>
            <w:tcW w:w="1701" w:type="dxa"/>
            <w:vMerge w:val="restart"/>
            <w:tcMar>
              <w:left w:w="0" w:type="dxa"/>
              <w:right w:w="0" w:type="dxa"/>
            </w:tcMar>
            <w:vAlign w:val="center"/>
          </w:tcPr>
          <w:p w14:paraId="0FE04006"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2904DE9A"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ADC8B2B" w14:textId="50E814D3"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4C8B751D" w14:textId="5F6604AC"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 04</w:t>
            </w:r>
          </w:p>
          <w:p w14:paraId="39D3C691" w14:textId="77777777" w:rsidR="003F5070" w:rsidRPr="00282A57" w:rsidRDefault="003F5070" w:rsidP="003F5070">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0C13A53B" w14:textId="77777777" w:rsidR="00B36574" w:rsidRDefault="003F5070" w:rsidP="00684AEA">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1D3FBE39" w14:textId="77777777" w:rsidR="00684AEA" w:rsidRDefault="00684AEA" w:rsidP="00684AEA">
            <w:pPr>
              <w:jc w:val="center"/>
              <w:rPr>
                <w:rFonts w:ascii="Times New Roman" w:hAnsi="Times New Roman"/>
                <w:sz w:val="24"/>
                <w:szCs w:val="24"/>
              </w:rPr>
            </w:pPr>
            <w:r w:rsidRPr="00282A57">
              <w:rPr>
                <w:rFonts w:ascii="Times New Roman" w:hAnsi="Times New Roman"/>
                <w:sz w:val="24"/>
                <w:szCs w:val="24"/>
              </w:rPr>
              <w:t>ПК</w:t>
            </w:r>
            <w:r>
              <w:rPr>
                <w:rFonts w:ascii="Times New Roman" w:hAnsi="Times New Roman"/>
                <w:sz w:val="24"/>
                <w:szCs w:val="24"/>
              </w:rPr>
              <w:t xml:space="preserve"> 1.1-1.4</w:t>
            </w:r>
          </w:p>
          <w:p w14:paraId="31714815" w14:textId="77777777" w:rsidR="00684AEA" w:rsidRDefault="00684AEA" w:rsidP="00684AEA">
            <w:pPr>
              <w:jc w:val="center"/>
              <w:rPr>
                <w:rFonts w:ascii="Times New Roman" w:hAnsi="Times New Roman"/>
                <w:sz w:val="24"/>
                <w:szCs w:val="24"/>
              </w:rPr>
            </w:pPr>
            <w:r>
              <w:rPr>
                <w:rFonts w:ascii="Times New Roman" w:hAnsi="Times New Roman"/>
                <w:sz w:val="24"/>
                <w:szCs w:val="24"/>
              </w:rPr>
              <w:t>ПК 2.2, 2.3</w:t>
            </w:r>
          </w:p>
          <w:p w14:paraId="61E70A05" w14:textId="77777777" w:rsidR="00684AEA" w:rsidRDefault="00684AEA" w:rsidP="00684AEA">
            <w:pPr>
              <w:jc w:val="center"/>
              <w:rPr>
                <w:rFonts w:ascii="Times New Roman" w:hAnsi="Times New Roman"/>
                <w:sz w:val="24"/>
                <w:szCs w:val="24"/>
              </w:rPr>
            </w:pPr>
            <w:r>
              <w:rPr>
                <w:rFonts w:ascii="Times New Roman" w:hAnsi="Times New Roman"/>
                <w:sz w:val="24"/>
                <w:szCs w:val="24"/>
              </w:rPr>
              <w:t>ПК 3.1-3.3, 3.5</w:t>
            </w:r>
          </w:p>
          <w:p w14:paraId="77784B16" w14:textId="77777777" w:rsidR="00684AEA" w:rsidRPr="00282A57" w:rsidRDefault="00684AEA" w:rsidP="00684AEA">
            <w:pPr>
              <w:jc w:val="center"/>
              <w:rPr>
                <w:rFonts w:ascii="Times New Roman" w:hAnsi="Times New Roman"/>
                <w:sz w:val="24"/>
                <w:szCs w:val="24"/>
              </w:rPr>
            </w:pPr>
            <w:r>
              <w:rPr>
                <w:rFonts w:ascii="Times New Roman" w:hAnsi="Times New Roman"/>
                <w:sz w:val="24"/>
                <w:szCs w:val="24"/>
              </w:rPr>
              <w:t>ПК 4.1-4.3</w:t>
            </w:r>
          </w:p>
          <w:p w14:paraId="2FAA5FF5" w14:textId="43BB8615" w:rsidR="00684AEA" w:rsidRPr="00282A57" w:rsidRDefault="00684AEA" w:rsidP="00684AEA">
            <w:pPr>
              <w:jc w:val="center"/>
              <w:rPr>
                <w:rFonts w:ascii="Times New Roman" w:hAnsi="Times New Roman"/>
                <w:color w:val="auto"/>
                <w:sz w:val="24"/>
                <w:szCs w:val="24"/>
              </w:rPr>
            </w:pPr>
          </w:p>
        </w:tc>
      </w:tr>
      <w:tr w:rsidR="00DC488E" w:rsidRPr="00282A57" w14:paraId="0AFFD054" w14:textId="77777777" w:rsidTr="00690C69">
        <w:trPr>
          <w:trHeight w:val="290"/>
        </w:trPr>
        <w:tc>
          <w:tcPr>
            <w:tcW w:w="1696" w:type="dxa"/>
            <w:vMerge w:val="restart"/>
            <w:tcMar>
              <w:left w:w="0" w:type="dxa"/>
              <w:right w:w="0" w:type="dxa"/>
            </w:tcMar>
          </w:tcPr>
          <w:p w14:paraId="6CD7FE40" w14:textId="77777777" w:rsidR="00DC488E" w:rsidRPr="00282A57" w:rsidRDefault="00DC488E"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3.1</w:t>
            </w:r>
          </w:p>
          <w:p w14:paraId="3541D97B" w14:textId="77777777" w:rsidR="00DC488E" w:rsidRPr="00282A57" w:rsidRDefault="00DC488E" w:rsidP="00184DB4">
            <w:pPr>
              <w:rPr>
                <w:rFonts w:ascii="Times New Roman" w:hAnsi="Times New Roman"/>
                <w:color w:val="auto"/>
                <w:sz w:val="24"/>
                <w:szCs w:val="24"/>
              </w:rPr>
            </w:pPr>
            <w:r w:rsidRPr="00282A57">
              <w:rPr>
                <w:rFonts w:ascii="Times New Roman" w:hAnsi="Times New Roman"/>
                <w:color w:val="auto"/>
                <w:sz w:val="24"/>
                <w:szCs w:val="24"/>
              </w:rPr>
              <w:t>Основы</w:t>
            </w:r>
            <w:r w:rsidRPr="00282A57">
              <w:rPr>
                <w:rFonts w:ascii="Times New Roman" w:hAnsi="Times New Roman"/>
                <w:color w:val="auto"/>
                <w:spacing w:val="-2"/>
                <w:sz w:val="24"/>
                <w:szCs w:val="24"/>
              </w:rPr>
              <w:t xml:space="preserve"> </w:t>
            </w:r>
            <w:r w:rsidRPr="00282A57">
              <w:rPr>
                <w:rFonts w:ascii="Times New Roman" w:hAnsi="Times New Roman"/>
                <w:color w:val="auto"/>
                <w:sz w:val="24"/>
                <w:szCs w:val="24"/>
              </w:rPr>
              <w:t>молекулярно-кинетической</w:t>
            </w:r>
            <w:r w:rsidRPr="00282A57">
              <w:rPr>
                <w:rFonts w:ascii="Times New Roman" w:hAnsi="Times New Roman"/>
                <w:color w:val="auto"/>
                <w:spacing w:val="-47"/>
                <w:sz w:val="24"/>
                <w:szCs w:val="24"/>
              </w:rPr>
              <w:t xml:space="preserve"> </w:t>
            </w:r>
            <w:r w:rsidRPr="00282A57">
              <w:rPr>
                <w:rFonts w:ascii="Times New Roman" w:hAnsi="Times New Roman"/>
                <w:color w:val="auto"/>
                <w:sz w:val="24"/>
                <w:szCs w:val="24"/>
              </w:rPr>
              <w:t>теории</w:t>
            </w:r>
          </w:p>
        </w:tc>
        <w:tc>
          <w:tcPr>
            <w:tcW w:w="10206" w:type="dxa"/>
            <w:tcMar>
              <w:left w:w="0" w:type="dxa"/>
              <w:right w:w="0" w:type="dxa"/>
            </w:tcMar>
          </w:tcPr>
          <w:p w14:paraId="3A4123D1" w14:textId="0D54B620" w:rsidR="00DC488E"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03B3A448" w14:textId="77777777" w:rsidR="00DC488E" w:rsidRDefault="00DC488E" w:rsidP="00795688">
            <w:pPr>
              <w:jc w:val="center"/>
              <w:rPr>
                <w:rFonts w:ascii="Times New Roman" w:hAnsi="Times New Roman"/>
                <w:color w:val="auto"/>
                <w:sz w:val="24"/>
                <w:szCs w:val="24"/>
              </w:rPr>
            </w:pPr>
            <w:r w:rsidRPr="00282A57">
              <w:rPr>
                <w:rFonts w:ascii="Times New Roman" w:hAnsi="Times New Roman"/>
                <w:color w:val="auto"/>
                <w:sz w:val="24"/>
                <w:szCs w:val="24"/>
              </w:rPr>
              <w:t>6</w:t>
            </w:r>
          </w:p>
          <w:p w14:paraId="1DB218D4" w14:textId="77777777" w:rsidR="003366C1" w:rsidRDefault="003366C1" w:rsidP="00795688">
            <w:pPr>
              <w:ind w:left="12"/>
              <w:jc w:val="center"/>
              <w:rPr>
                <w:rFonts w:ascii="Times New Roman" w:hAnsi="Times New Roman"/>
                <w:color w:val="auto"/>
                <w:sz w:val="24"/>
                <w:szCs w:val="24"/>
              </w:rPr>
            </w:pPr>
          </w:p>
          <w:p w14:paraId="546F391B" w14:textId="77777777" w:rsidR="003366C1" w:rsidRDefault="003366C1" w:rsidP="00795688">
            <w:pPr>
              <w:ind w:left="12"/>
              <w:jc w:val="center"/>
              <w:rPr>
                <w:rFonts w:ascii="Times New Roman" w:hAnsi="Times New Roman"/>
                <w:color w:val="auto"/>
                <w:sz w:val="24"/>
                <w:szCs w:val="24"/>
              </w:rPr>
            </w:pPr>
          </w:p>
          <w:p w14:paraId="49EEB493" w14:textId="77777777" w:rsidR="003366C1" w:rsidRDefault="003366C1" w:rsidP="00795688">
            <w:pPr>
              <w:ind w:left="12"/>
              <w:jc w:val="center"/>
              <w:rPr>
                <w:rFonts w:ascii="Times New Roman" w:hAnsi="Times New Roman"/>
                <w:color w:val="auto"/>
                <w:sz w:val="24"/>
                <w:szCs w:val="24"/>
              </w:rPr>
            </w:pPr>
          </w:p>
          <w:p w14:paraId="6592373A" w14:textId="77777777" w:rsidR="003366C1" w:rsidRDefault="003366C1" w:rsidP="00795688">
            <w:pPr>
              <w:ind w:left="12"/>
              <w:jc w:val="center"/>
              <w:rPr>
                <w:rFonts w:ascii="Times New Roman" w:hAnsi="Times New Roman"/>
                <w:color w:val="auto"/>
                <w:sz w:val="24"/>
                <w:szCs w:val="24"/>
              </w:rPr>
            </w:pPr>
          </w:p>
          <w:p w14:paraId="355DA561" w14:textId="77777777" w:rsidR="003366C1" w:rsidRDefault="003366C1" w:rsidP="00795688">
            <w:pPr>
              <w:ind w:left="12"/>
              <w:jc w:val="center"/>
              <w:rPr>
                <w:rFonts w:ascii="Times New Roman" w:hAnsi="Times New Roman"/>
                <w:color w:val="auto"/>
                <w:sz w:val="24"/>
                <w:szCs w:val="24"/>
              </w:rPr>
            </w:pPr>
          </w:p>
          <w:p w14:paraId="649E56FF" w14:textId="77777777" w:rsidR="003366C1" w:rsidRDefault="003366C1" w:rsidP="00795688">
            <w:pPr>
              <w:ind w:left="12"/>
              <w:jc w:val="center"/>
              <w:rPr>
                <w:rFonts w:ascii="Times New Roman" w:hAnsi="Times New Roman"/>
                <w:color w:val="auto"/>
                <w:sz w:val="24"/>
                <w:szCs w:val="24"/>
              </w:rPr>
            </w:pPr>
          </w:p>
          <w:p w14:paraId="297C6FE5" w14:textId="77777777" w:rsidR="003366C1" w:rsidRDefault="003366C1" w:rsidP="00795688">
            <w:pPr>
              <w:ind w:left="12"/>
              <w:jc w:val="center"/>
              <w:rPr>
                <w:rFonts w:ascii="Times New Roman" w:hAnsi="Times New Roman"/>
                <w:color w:val="auto"/>
                <w:sz w:val="24"/>
                <w:szCs w:val="24"/>
              </w:rPr>
            </w:pPr>
          </w:p>
          <w:p w14:paraId="25DD7651" w14:textId="77777777" w:rsidR="003366C1" w:rsidRDefault="003366C1" w:rsidP="00795688">
            <w:pPr>
              <w:ind w:left="12"/>
              <w:jc w:val="center"/>
              <w:rPr>
                <w:rFonts w:ascii="Times New Roman" w:hAnsi="Times New Roman"/>
                <w:color w:val="auto"/>
                <w:sz w:val="24"/>
                <w:szCs w:val="24"/>
              </w:rPr>
            </w:pPr>
          </w:p>
          <w:p w14:paraId="3C10B7E6" w14:textId="77777777" w:rsidR="003366C1" w:rsidRDefault="003366C1" w:rsidP="00795688">
            <w:pPr>
              <w:ind w:left="12"/>
              <w:jc w:val="center"/>
              <w:rPr>
                <w:rFonts w:ascii="Times New Roman" w:hAnsi="Times New Roman"/>
                <w:color w:val="auto"/>
                <w:sz w:val="24"/>
                <w:szCs w:val="24"/>
              </w:rPr>
            </w:pPr>
          </w:p>
          <w:p w14:paraId="686BCE6A" w14:textId="77777777" w:rsidR="003366C1" w:rsidRDefault="003366C1" w:rsidP="00795688">
            <w:pPr>
              <w:ind w:left="12"/>
              <w:jc w:val="center"/>
              <w:rPr>
                <w:rFonts w:ascii="Times New Roman" w:hAnsi="Times New Roman"/>
                <w:color w:val="auto"/>
                <w:sz w:val="24"/>
                <w:szCs w:val="24"/>
              </w:rPr>
            </w:pPr>
          </w:p>
          <w:p w14:paraId="0ADAACE0" w14:textId="77777777" w:rsidR="003366C1" w:rsidRDefault="003366C1" w:rsidP="00795688">
            <w:pPr>
              <w:ind w:left="12"/>
              <w:jc w:val="center"/>
              <w:rPr>
                <w:rFonts w:ascii="Times New Roman" w:hAnsi="Times New Roman"/>
                <w:color w:val="auto"/>
                <w:sz w:val="24"/>
                <w:szCs w:val="24"/>
              </w:rPr>
            </w:pPr>
          </w:p>
          <w:p w14:paraId="7007E47C" w14:textId="0226C43A" w:rsidR="003366C1" w:rsidRPr="003366C1" w:rsidRDefault="003366C1" w:rsidP="00795688">
            <w:pPr>
              <w:ind w:left="12"/>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79D567E6" w14:textId="77777777" w:rsidR="00DC488E" w:rsidRPr="00282A57" w:rsidRDefault="00DC488E" w:rsidP="00127271">
            <w:pPr>
              <w:rPr>
                <w:rFonts w:ascii="Times New Roman" w:hAnsi="Times New Roman"/>
                <w:color w:val="auto"/>
                <w:sz w:val="24"/>
                <w:szCs w:val="24"/>
              </w:rPr>
            </w:pPr>
          </w:p>
        </w:tc>
      </w:tr>
      <w:tr w:rsidR="00DC488E" w:rsidRPr="00282A57" w14:paraId="7588EB16" w14:textId="77777777" w:rsidTr="00690C69">
        <w:trPr>
          <w:trHeight w:val="556"/>
        </w:trPr>
        <w:tc>
          <w:tcPr>
            <w:tcW w:w="1696" w:type="dxa"/>
            <w:vMerge/>
            <w:tcMar>
              <w:left w:w="0" w:type="dxa"/>
              <w:right w:w="0" w:type="dxa"/>
            </w:tcMar>
          </w:tcPr>
          <w:p w14:paraId="12E7DE0A"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4CFFE6FE" w14:textId="1EC15C37" w:rsidR="00DC488E" w:rsidRPr="00282A57" w:rsidRDefault="00DC488E" w:rsidP="00433106">
            <w:pPr>
              <w:pStyle w:val="pboth"/>
              <w:spacing w:beforeAutospacing="0" w:afterAutospacing="0"/>
              <w:ind w:left="142" w:right="142"/>
              <w:jc w:val="both"/>
              <w:rPr>
                <w:color w:val="auto"/>
                <w:szCs w:val="24"/>
              </w:rPr>
            </w:pPr>
            <w:r w:rsidRPr="00282A57">
              <w:rPr>
                <w:color w:val="auto"/>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32" w:name="123806"/>
            <w:bookmarkEnd w:id="32"/>
            <w:r w:rsidRPr="00282A57">
              <w:rPr>
                <w:color w:val="auto"/>
                <w:szCs w:val="24"/>
              </w:rPr>
              <w:t xml:space="preserve"> Тепловое равновесие. Температура и ее измерение. Шкала температур Цельсия. </w:t>
            </w:r>
            <w:bookmarkStart w:id="33" w:name="123807"/>
            <w:bookmarkEnd w:id="33"/>
            <w:r w:rsidRPr="00282A57">
              <w:rPr>
                <w:color w:val="auto"/>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w:t>
            </w:r>
          </w:p>
        </w:tc>
        <w:tc>
          <w:tcPr>
            <w:tcW w:w="851" w:type="dxa"/>
            <w:vMerge/>
            <w:tcMar>
              <w:left w:w="0" w:type="dxa"/>
              <w:right w:w="0" w:type="dxa"/>
            </w:tcMar>
          </w:tcPr>
          <w:p w14:paraId="104D6A1B" w14:textId="77777777" w:rsidR="00DC488E" w:rsidRPr="00282A57" w:rsidRDefault="00DC488E" w:rsidP="00795688">
            <w:pPr>
              <w:jc w:val="center"/>
              <w:rPr>
                <w:rFonts w:ascii="Times New Roman" w:hAnsi="Times New Roman"/>
                <w:color w:val="auto"/>
                <w:sz w:val="24"/>
                <w:szCs w:val="24"/>
              </w:rPr>
            </w:pPr>
          </w:p>
        </w:tc>
        <w:tc>
          <w:tcPr>
            <w:tcW w:w="1701" w:type="dxa"/>
            <w:vMerge/>
            <w:tcMar>
              <w:left w:w="0" w:type="dxa"/>
              <w:right w:w="0" w:type="dxa"/>
            </w:tcMar>
          </w:tcPr>
          <w:p w14:paraId="04EC3A65" w14:textId="77777777" w:rsidR="00DC488E" w:rsidRPr="00282A57" w:rsidRDefault="00DC488E" w:rsidP="00127271">
            <w:pPr>
              <w:rPr>
                <w:rFonts w:ascii="Times New Roman" w:hAnsi="Times New Roman"/>
                <w:color w:val="auto"/>
                <w:sz w:val="24"/>
                <w:szCs w:val="24"/>
              </w:rPr>
            </w:pPr>
          </w:p>
        </w:tc>
      </w:tr>
      <w:tr w:rsidR="00DC488E" w:rsidRPr="00282A57" w14:paraId="104B8F1C" w14:textId="77777777" w:rsidTr="00690C69">
        <w:trPr>
          <w:trHeight w:val="20"/>
        </w:trPr>
        <w:tc>
          <w:tcPr>
            <w:tcW w:w="1696" w:type="dxa"/>
            <w:vMerge/>
            <w:tcMar>
              <w:left w:w="0" w:type="dxa"/>
              <w:right w:w="0" w:type="dxa"/>
            </w:tcMar>
          </w:tcPr>
          <w:p w14:paraId="716D7B91"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102A6FE0" w14:textId="09685C90" w:rsidR="00DC488E" w:rsidRPr="003366C1" w:rsidRDefault="00DC488E" w:rsidP="00433106">
            <w:pPr>
              <w:pStyle w:val="pboth"/>
              <w:spacing w:beforeAutospacing="0" w:afterAutospacing="0"/>
              <w:ind w:left="142" w:right="142"/>
              <w:jc w:val="both"/>
              <w:rPr>
                <w:b/>
                <w:bCs/>
                <w:color w:val="auto"/>
                <w:szCs w:val="24"/>
              </w:rPr>
            </w:pPr>
            <w:r w:rsidRPr="003366C1">
              <w:rPr>
                <w:b/>
                <w:bCs/>
                <w:color w:val="auto"/>
                <w:szCs w:val="24"/>
              </w:rPr>
              <w:t>Практические занятия</w:t>
            </w:r>
            <w:r w:rsidR="003366C1" w:rsidRPr="003366C1">
              <w:rPr>
                <w:b/>
                <w:bCs/>
                <w:color w:val="auto"/>
                <w:szCs w:val="24"/>
              </w:rPr>
              <w:t xml:space="preserve"> с профессиональной направленностью.</w:t>
            </w:r>
          </w:p>
        </w:tc>
        <w:tc>
          <w:tcPr>
            <w:tcW w:w="851" w:type="dxa"/>
            <w:vMerge/>
            <w:tcMar>
              <w:left w:w="0" w:type="dxa"/>
              <w:right w:w="0" w:type="dxa"/>
            </w:tcMar>
          </w:tcPr>
          <w:p w14:paraId="4712A424"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312FC2A9" w14:textId="77777777" w:rsidR="00DC488E" w:rsidRPr="00282A57" w:rsidRDefault="00DC488E" w:rsidP="00127271">
            <w:pPr>
              <w:rPr>
                <w:rFonts w:ascii="Times New Roman" w:hAnsi="Times New Roman"/>
                <w:color w:val="auto"/>
                <w:sz w:val="24"/>
                <w:szCs w:val="24"/>
              </w:rPr>
            </w:pPr>
          </w:p>
        </w:tc>
      </w:tr>
      <w:tr w:rsidR="00DC488E" w:rsidRPr="00282A57" w14:paraId="6C776BE3" w14:textId="77777777" w:rsidTr="00690C69">
        <w:trPr>
          <w:trHeight w:val="20"/>
        </w:trPr>
        <w:tc>
          <w:tcPr>
            <w:tcW w:w="1696" w:type="dxa"/>
            <w:vMerge/>
            <w:tcMar>
              <w:left w:w="0" w:type="dxa"/>
              <w:right w:w="0" w:type="dxa"/>
            </w:tcMar>
          </w:tcPr>
          <w:p w14:paraId="585DAFAD"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1D296B5F" w14:textId="3ECDCCD4" w:rsidR="00DC488E" w:rsidRPr="00282A57" w:rsidRDefault="00DC488E" w:rsidP="009E5C22">
            <w:pPr>
              <w:pStyle w:val="pboth"/>
              <w:spacing w:beforeAutospacing="0" w:afterAutospacing="0"/>
              <w:ind w:left="142" w:right="142"/>
              <w:jc w:val="both"/>
              <w:rPr>
                <w:color w:val="auto"/>
                <w:szCs w:val="24"/>
              </w:rPr>
            </w:pPr>
            <w:r w:rsidRPr="00282A57">
              <w:rPr>
                <w:color w:val="auto"/>
                <w:szCs w:val="24"/>
              </w:rPr>
              <w:t>Практические работы:</w:t>
            </w:r>
            <w:r w:rsidR="009E5C22" w:rsidRPr="00BA0DF9">
              <w:rPr>
                <w:color w:val="auto"/>
                <w:szCs w:val="24"/>
              </w:rPr>
              <w:t xml:space="preserve"> </w:t>
            </w:r>
            <w:r w:rsidRPr="00282A57">
              <w:rPr>
                <w:color w:val="auto"/>
                <w:szCs w:val="24"/>
              </w:rPr>
              <w:t>Измерение массы воздуха классной комнате. Исследование зависимости между параметрами состояния разреженного газа</w:t>
            </w:r>
          </w:p>
        </w:tc>
        <w:tc>
          <w:tcPr>
            <w:tcW w:w="851" w:type="dxa"/>
            <w:vMerge/>
            <w:tcMar>
              <w:left w:w="0" w:type="dxa"/>
              <w:right w:w="0" w:type="dxa"/>
            </w:tcMar>
          </w:tcPr>
          <w:p w14:paraId="5908E816"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45BC8642" w14:textId="77777777" w:rsidR="00DC488E" w:rsidRPr="00282A57" w:rsidRDefault="00DC488E" w:rsidP="00127271">
            <w:pPr>
              <w:rPr>
                <w:rFonts w:ascii="Times New Roman" w:hAnsi="Times New Roman"/>
                <w:color w:val="auto"/>
                <w:sz w:val="24"/>
                <w:szCs w:val="24"/>
              </w:rPr>
            </w:pPr>
          </w:p>
        </w:tc>
      </w:tr>
      <w:tr w:rsidR="00050D49" w:rsidRPr="00282A57" w14:paraId="196E3177" w14:textId="77777777" w:rsidTr="00690C69">
        <w:trPr>
          <w:trHeight w:val="20"/>
        </w:trPr>
        <w:tc>
          <w:tcPr>
            <w:tcW w:w="1696" w:type="dxa"/>
            <w:vMerge/>
            <w:tcMar>
              <w:left w:w="0" w:type="dxa"/>
              <w:right w:w="0" w:type="dxa"/>
            </w:tcMar>
          </w:tcPr>
          <w:p w14:paraId="6AE9096F"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091BE342" w14:textId="1F425396" w:rsidR="00050D49" w:rsidRPr="00282A57" w:rsidRDefault="00050D49" w:rsidP="00433106">
            <w:pPr>
              <w:pStyle w:val="pboth"/>
              <w:spacing w:beforeAutospacing="0" w:afterAutospacing="0"/>
              <w:ind w:left="142" w:right="142"/>
              <w:jc w:val="both"/>
              <w:rPr>
                <w:b/>
                <w:color w:val="auto"/>
                <w:szCs w:val="24"/>
              </w:rPr>
            </w:pPr>
            <w:r w:rsidRPr="00282A57">
              <w:rPr>
                <w:b/>
                <w:color w:val="auto"/>
                <w:szCs w:val="24"/>
              </w:rPr>
              <w:t>Лабораторные</w:t>
            </w:r>
            <w:r w:rsidRPr="00282A57">
              <w:rPr>
                <w:b/>
                <w:color w:val="auto"/>
                <w:spacing w:val="-3"/>
                <w:szCs w:val="24"/>
              </w:rPr>
              <w:t xml:space="preserve"> </w:t>
            </w:r>
            <w:r w:rsidR="009B1E43" w:rsidRPr="00282A57">
              <w:rPr>
                <w:b/>
                <w:color w:val="auto"/>
                <w:szCs w:val="24"/>
              </w:rPr>
              <w:t>занятия</w:t>
            </w:r>
          </w:p>
        </w:tc>
        <w:tc>
          <w:tcPr>
            <w:tcW w:w="851" w:type="dxa"/>
            <w:vMerge w:val="restart"/>
            <w:tcMar>
              <w:left w:w="0" w:type="dxa"/>
              <w:right w:w="0" w:type="dxa"/>
            </w:tcMar>
          </w:tcPr>
          <w:p w14:paraId="0DEA1F3D" w14:textId="0FCCE2BE" w:rsidR="00050D49" w:rsidRPr="00282A57" w:rsidRDefault="00050D49"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69BD2CD7" w14:textId="77777777" w:rsidR="00050D49" w:rsidRPr="00282A57" w:rsidRDefault="00050D49" w:rsidP="00127271">
            <w:pPr>
              <w:rPr>
                <w:rFonts w:ascii="Times New Roman" w:hAnsi="Times New Roman"/>
                <w:color w:val="auto"/>
                <w:sz w:val="24"/>
                <w:szCs w:val="24"/>
              </w:rPr>
            </w:pPr>
          </w:p>
        </w:tc>
      </w:tr>
      <w:tr w:rsidR="00050D49" w:rsidRPr="00282A57" w14:paraId="0BF8A1B6" w14:textId="77777777" w:rsidTr="00690C69">
        <w:trPr>
          <w:trHeight w:val="20"/>
        </w:trPr>
        <w:tc>
          <w:tcPr>
            <w:tcW w:w="1696" w:type="dxa"/>
            <w:vMerge/>
            <w:tcMar>
              <w:left w:w="0" w:type="dxa"/>
              <w:right w:w="0" w:type="dxa"/>
            </w:tcMar>
          </w:tcPr>
          <w:p w14:paraId="20AFA640"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774F7437" w14:textId="3A88E6CF" w:rsidR="00050D49" w:rsidRPr="00282A57" w:rsidRDefault="009B1E43"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050D49" w:rsidRPr="00282A57">
              <w:rPr>
                <w:rFonts w:ascii="Times New Roman" w:hAnsi="Times New Roman"/>
                <w:color w:val="auto"/>
                <w:sz w:val="24"/>
                <w:szCs w:val="24"/>
              </w:rPr>
              <w:t>3.</w:t>
            </w:r>
            <w:r w:rsidR="00DC488E" w:rsidRPr="00282A57">
              <w:rPr>
                <w:rFonts w:ascii="Times New Roman" w:hAnsi="Times New Roman"/>
                <w:color w:val="auto"/>
                <w:spacing w:val="39"/>
                <w:sz w:val="24"/>
                <w:szCs w:val="24"/>
              </w:rPr>
              <w:t xml:space="preserve"> </w:t>
            </w:r>
            <w:r w:rsidR="00050D49" w:rsidRPr="00282A57">
              <w:rPr>
                <w:rFonts w:ascii="Times New Roman" w:hAnsi="Times New Roman"/>
                <w:color w:val="auto"/>
                <w:sz w:val="24"/>
                <w:szCs w:val="24"/>
              </w:rPr>
              <w:t>Изучение</w:t>
            </w:r>
            <w:r w:rsidR="00050D49" w:rsidRPr="00282A57">
              <w:rPr>
                <w:rFonts w:ascii="Times New Roman" w:hAnsi="Times New Roman"/>
                <w:color w:val="auto"/>
                <w:spacing w:val="40"/>
                <w:sz w:val="24"/>
                <w:szCs w:val="24"/>
              </w:rPr>
              <w:t xml:space="preserve"> </w:t>
            </w:r>
            <w:r w:rsidR="00050D49" w:rsidRPr="00282A57">
              <w:rPr>
                <w:rFonts w:ascii="Times New Roman" w:hAnsi="Times New Roman"/>
                <w:color w:val="auto"/>
                <w:sz w:val="24"/>
                <w:szCs w:val="24"/>
              </w:rPr>
              <w:t>одного из изопроцессов</w:t>
            </w:r>
          </w:p>
        </w:tc>
        <w:tc>
          <w:tcPr>
            <w:tcW w:w="851" w:type="dxa"/>
            <w:vMerge/>
            <w:tcMar>
              <w:left w:w="0" w:type="dxa"/>
              <w:right w:w="0" w:type="dxa"/>
            </w:tcMar>
          </w:tcPr>
          <w:p w14:paraId="3E2A6016" w14:textId="1D20D660" w:rsidR="00050D49" w:rsidRPr="00282A57" w:rsidRDefault="00050D49" w:rsidP="00795688">
            <w:pPr>
              <w:ind w:left="12"/>
              <w:jc w:val="center"/>
              <w:rPr>
                <w:rFonts w:ascii="Times New Roman" w:hAnsi="Times New Roman"/>
                <w:color w:val="auto"/>
                <w:sz w:val="24"/>
                <w:szCs w:val="24"/>
              </w:rPr>
            </w:pPr>
          </w:p>
        </w:tc>
        <w:tc>
          <w:tcPr>
            <w:tcW w:w="1701" w:type="dxa"/>
            <w:vMerge/>
            <w:tcMar>
              <w:left w:w="0" w:type="dxa"/>
              <w:right w:w="0" w:type="dxa"/>
            </w:tcMar>
          </w:tcPr>
          <w:p w14:paraId="7AB4FA70" w14:textId="77777777" w:rsidR="00050D49" w:rsidRPr="00282A57" w:rsidRDefault="00050D49" w:rsidP="00127271">
            <w:pPr>
              <w:rPr>
                <w:rFonts w:ascii="Times New Roman" w:hAnsi="Times New Roman"/>
                <w:color w:val="auto"/>
                <w:sz w:val="24"/>
                <w:szCs w:val="24"/>
              </w:rPr>
            </w:pPr>
          </w:p>
        </w:tc>
      </w:tr>
      <w:tr w:rsidR="00EB1925" w:rsidRPr="00282A57" w14:paraId="3CDAA645" w14:textId="77777777" w:rsidTr="00690C69">
        <w:trPr>
          <w:trHeight w:val="289"/>
        </w:trPr>
        <w:tc>
          <w:tcPr>
            <w:tcW w:w="1696" w:type="dxa"/>
            <w:vMerge w:val="restart"/>
            <w:tcMar>
              <w:left w:w="0" w:type="dxa"/>
              <w:right w:w="0" w:type="dxa"/>
            </w:tcMar>
          </w:tcPr>
          <w:p w14:paraId="5C6082E1" w14:textId="77777777" w:rsidR="00952153" w:rsidRPr="00282A57" w:rsidRDefault="00952153"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3.2</w:t>
            </w:r>
          </w:p>
          <w:p w14:paraId="7D89E1AD" w14:textId="77777777" w:rsidR="00952153" w:rsidRPr="00282A57" w:rsidRDefault="00952153" w:rsidP="00184DB4">
            <w:pPr>
              <w:rPr>
                <w:rFonts w:ascii="Times New Roman" w:hAnsi="Times New Roman"/>
                <w:bCs/>
                <w:color w:val="auto"/>
                <w:sz w:val="24"/>
                <w:szCs w:val="24"/>
              </w:rPr>
            </w:pPr>
            <w:r w:rsidRPr="00282A57">
              <w:rPr>
                <w:rFonts w:ascii="Times New Roman" w:hAnsi="Times New Roman"/>
                <w:bCs/>
                <w:color w:val="auto"/>
                <w:sz w:val="24"/>
                <w:szCs w:val="24"/>
              </w:rPr>
              <w:lastRenderedPageBreak/>
              <w:t>Основы</w:t>
            </w:r>
            <w:r w:rsidRPr="00282A57">
              <w:rPr>
                <w:rFonts w:ascii="Times New Roman" w:hAnsi="Times New Roman"/>
                <w:bCs/>
                <w:color w:val="auto"/>
                <w:spacing w:val="1"/>
                <w:sz w:val="24"/>
                <w:szCs w:val="24"/>
              </w:rPr>
              <w:t xml:space="preserve"> </w:t>
            </w:r>
            <w:r w:rsidRPr="00282A57">
              <w:rPr>
                <w:rFonts w:ascii="Times New Roman" w:hAnsi="Times New Roman"/>
                <w:bCs/>
                <w:color w:val="auto"/>
                <w:sz w:val="24"/>
                <w:szCs w:val="24"/>
              </w:rPr>
              <w:t>термодинамики</w:t>
            </w:r>
          </w:p>
        </w:tc>
        <w:tc>
          <w:tcPr>
            <w:tcW w:w="10206" w:type="dxa"/>
            <w:tcMar>
              <w:left w:w="0" w:type="dxa"/>
              <w:right w:w="0" w:type="dxa"/>
            </w:tcMar>
          </w:tcPr>
          <w:p w14:paraId="2DA3B84A" w14:textId="4610CB51" w:rsidR="00952153" w:rsidRPr="00282A57" w:rsidRDefault="00952153" w:rsidP="00433106">
            <w:pPr>
              <w:spacing w:before="1"/>
              <w:ind w:left="142" w:right="142"/>
              <w:rPr>
                <w:rFonts w:ascii="Times New Roman" w:hAnsi="Times New Roman"/>
                <w:b/>
                <w:color w:val="auto"/>
                <w:sz w:val="24"/>
                <w:szCs w:val="24"/>
              </w:rPr>
            </w:pPr>
            <w:r w:rsidRPr="00282A57">
              <w:rPr>
                <w:rFonts w:ascii="Times New Roman" w:hAnsi="Times New Roman"/>
                <w:b/>
                <w:color w:val="auto"/>
                <w:sz w:val="24"/>
                <w:szCs w:val="24"/>
              </w:rPr>
              <w:lastRenderedPageBreak/>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CE1ADE5" w14:textId="52A8121B" w:rsidR="00952153" w:rsidRPr="00282A57" w:rsidRDefault="00DC488E" w:rsidP="00795688">
            <w:pPr>
              <w:spacing w:before="1"/>
              <w:ind w:left="12"/>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8D9212D" w14:textId="77777777" w:rsidR="00952153" w:rsidRPr="00282A57" w:rsidRDefault="00952153" w:rsidP="00127271">
            <w:pPr>
              <w:rPr>
                <w:rFonts w:ascii="Times New Roman" w:hAnsi="Times New Roman"/>
                <w:color w:val="auto"/>
                <w:sz w:val="24"/>
                <w:szCs w:val="24"/>
              </w:rPr>
            </w:pPr>
          </w:p>
        </w:tc>
      </w:tr>
      <w:tr w:rsidR="00EB556B" w:rsidRPr="00282A57" w14:paraId="7B02F248" w14:textId="77777777" w:rsidTr="00EB556B">
        <w:trPr>
          <w:trHeight w:val="2520"/>
        </w:trPr>
        <w:tc>
          <w:tcPr>
            <w:tcW w:w="1696" w:type="dxa"/>
            <w:vMerge/>
            <w:tcMar>
              <w:left w:w="0" w:type="dxa"/>
              <w:right w:w="0" w:type="dxa"/>
            </w:tcMar>
          </w:tcPr>
          <w:p w14:paraId="2B2986B3" w14:textId="77777777" w:rsidR="00EB556B" w:rsidRPr="00282A57" w:rsidRDefault="00EB556B" w:rsidP="00184DB4">
            <w:pPr>
              <w:rPr>
                <w:rFonts w:ascii="Times New Roman" w:hAnsi="Times New Roman"/>
                <w:bCs/>
                <w:color w:val="auto"/>
                <w:sz w:val="24"/>
                <w:szCs w:val="24"/>
              </w:rPr>
            </w:pPr>
          </w:p>
        </w:tc>
        <w:tc>
          <w:tcPr>
            <w:tcW w:w="10206" w:type="dxa"/>
            <w:vMerge w:val="restart"/>
            <w:tcMar>
              <w:left w:w="0" w:type="dxa"/>
              <w:right w:w="0" w:type="dxa"/>
            </w:tcMar>
          </w:tcPr>
          <w:p w14:paraId="4D7A69F2" w14:textId="79533A4B" w:rsidR="00EB556B" w:rsidRPr="00282A57" w:rsidRDefault="00EB556B" w:rsidP="00EB556B">
            <w:pPr>
              <w:pStyle w:val="s1"/>
              <w:shd w:val="clear" w:color="auto" w:fill="FFFFFF"/>
              <w:spacing w:before="0" w:after="0"/>
              <w:ind w:left="142" w:right="142"/>
              <w:jc w:val="both"/>
            </w:pPr>
            <w:r w:rsidRPr="00282A57">
              <w:t>Внутренняя энергия. Работа и теплопередача. Количество теплоты. Уравнение теплового баланса. Первое</w:t>
            </w:r>
            <w:r w:rsidRPr="00282A57">
              <w:rPr>
                <w:spacing w:val="-47"/>
              </w:rPr>
              <w:t xml:space="preserve"> </w:t>
            </w:r>
            <w:r w:rsidRPr="00282A57">
              <w:t>начало термодинамики. Адиабатный процесс. Второе</w:t>
            </w:r>
            <w:r w:rsidRPr="00282A57">
              <w:rPr>
                <w:spacing w:val="47"/>
              </w:rPr>
              <w:t xml:space="preserve"> </w:t>
            </w:r>
            <w:r w:rsidRPr="00282A57">
              <w:t>начало</w:t>
            </w:r>
            <w:r w:rsidRPr="00282A57">
              <w:rPr>
                <w:spacing w:val="44"/>
              </w:rPr>
              <w:t xml:space="preserve"> </w:t>
            </w:r>
            <w:r w:rsidRPr="00282A57">
              <w:t>термодинамики.</w:t>
            </w:r>
            <w:r w:rsidRPr="00282A57">
              <w:rPr>
                <w:spacing w:val="42"/>
              </w:rPr>
              <w:t xml:space="preserve"> </w:t>
            </w:r>
            <w:r w:rsidRPr="00282A57">
              <w:t>Тепловые</w:t>
            </w:r>
            <w:r w:rsidRPr="00282A57">
              <w:rPr>
                <w:spacing w:val="-4"/>
              </w:rPr>
              <w:t xml:space="preserve"> </w:t>
            </w:r>
            <w:r w:rsidRPr="00282A57">
              <w:t>двигатели.</w:t>
            </w:r>
            <w:r w:rsidRPr="00282A57">
              <w:rPr>
                <w:spacing w:val="-3"/>
              </w:rPr>
              <w:t xml:space="preserve"> </w:t>
            </w:r>
            <w:r w:rsidRPr="00282A57">
              <w:t>КПД</w:t>
            </w:r>
            <w:r w:rsidRPr="00282A57">
              <w:rPr>
                <w:spacing w:val="46"/>
              </w:rPr>
              <w:t xml:space="preserve"> </w:t>
            </w:r>
            <w:r w:rsidRPr="00282A57">
              <w:t>теплового</w:t>
            </w:r>
            <w:r w:rsidRPr="00282A57">
              <w:rPr>
                <w:spacing w:val="47"/>
              </w:rPr>
              <w:t xml:space="preserve"> </w:t>
            </w:r>
            <w:r w:rsidRPr="00282A57">
              <w:t>двигателя.</w:t>
            </w:r>
            <w:r w:rsidRPr="00282A57">
              <w:rPr>
                <w:spacing w:val="46"/>
              </w:rPr>
              <w:t xml:space="preserve"> </w:t>
            </w:r>
            <w:r w:rsidRPr="00282A57">
              <w:t>Охрана</w:t>
            </w:r>
            <w:r w:rsidRPr="00282A57">
              <w:rPr>
                <w:spacing w:val="-1"/>
              </w:rPr>
              <w:t xml:space="preserve"> </w:t>
            </w:r>
            <w:r w:rsidRPr="00282A57">
              <w:t xml:space="preserve">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w:t>
            </w:r>
            <w:bookmarkStart w:id="34" w:name="123822"/>
            <w:bookmarkEnd w:id="34"/>
            <w:r w:rsidRPr="00282A57">
              <w:t xml:space="preserve">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w:t>
            </w:r>
            <w:bookmarkStart w:id="35" w:name="123823"/>
            <w:bookmarkEnd w:id="35"/>
            <w:r w:rsidRPr="00282A57">
              <w:t xml:space="preserve">Второй закон термодинамики. Необратимость процессов в природе. </w:t>
            </w:r>
            <w:bookmarkStart w:id="36" w:name="123824"/>
            <w:bookmarkEnd w:id="36"/>
            <w:r w:rsidRPr="00282A57">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r>
              <w:t>.</w:t>
            </w:r>
          </w:p>
        </w:tc>
        <w:tc>
          <w:tcPr>
            <w:tcW w:w="851" w:type="dxa"/>
            <w:vMerge/>
            <w:tcMar>
              <w:left w:w="0" w:type="dxa"/>
              <w:right w:w="0" w:type="dxa"/>
            </w:tcMar>
          </w:tcPr>
          <w:p w14:paraId="6C3F4D2A" w14:textId="77777777" w:rsidR="00EB556B" w:rsidRPr="00282A57" w:rsidRDefault="00EB556B" w:rsidP="00795688">
            <w:pPr>
              <w:jc w:val="center"/>
              <w:rPr>
                <w:rFonts w:ascii="Times New Roman" w:hAnsi="Times New Roman"/>
                <w:color w:val="auto"/>
                <w:sz w:val="24"/>
                <w:szCs w:val="24"/>
              </w:rPr>
            </w:pPr>
          </w:p>
        </w:tc>
        <w:tc>
          <w:tcPr>
            <w:tcW w:w="1701" w:type="dxa"/>
            <w:vMerge/>
            <w:tcMar>
              <w:left w:w="0" w:type="dxa"/>
              <w:right w:w="0" w:type="dxa"/>
            </w:tcMar>
          </w:tcPr>
          <w:p w14:paraId="538045CF" w14:textId="77777777" w:rsidR="00EB556B" w:rsidRPr="00282A57" w:rsidRDefault="00EB556B" w:rsidP="00127271">
            <w:pPr>
              <w:rPr>
                <w:rFonts w:ascii="Times New Roman" w:hAnsi="Times New Roman"/>
                <w:color w:val="auto"/>
                <w:sz w:val="24"/>
                <w:szCs w:val="24"/>
              </w:rPr>
            </w:pPr>
          </w:p>
        </w:tc>
      </w:tr>
      <w:tr w:rsidR="00EB556B" w:rsidRPr="00282A57" w14:paraId="5F87317B" w14:textId="77777777" w:rsidTr="00EB556B">
        <w:trPr>
          <w:trHeight w:val="1314"/>
        </w:trPr>
        <w:tc>
          <w:tcPr>
            <w:tcW w:w="1696" w:type="dxa"/>
            <w:vMerge/>
            <w:tcMar>
              <w:left w:w="0" w:type="dxa"/>
              <w:right w:w="0" w:type="dxa"/>
            </w:tcMar>
          </w:tcPr>
          <w:p w14:paraId="20D1C351" w14:textId="77777777" w:rsidR="00EB556B" w:rsidRPr="00282A57" w:rsidRDefault="00EB556B" w:rsidP="00184DB4">
            <w:pPr>
              <w:rPr>
                <w:rFonts w:ascii="Times New Roman" w:hAnsi="Times New Roman"/>
                <w:bCs/>
                <w:color w:val="auto"/>
                <w:sz w:val="24"/>
                <w:szCs w:val="24"/>
              </w:rPr>
            </w:pPr>
          </w:p>
        </w:tc>
        <w:tc>
          <w:tcPr>
            <w:tcW w:w="10206" w:type="dxa"/>
            <w:vMerge/>
            <w:tcMar>
              <w:left w:w="0" w:type="dxa"/>
              <w:right w:w="0" w:type="dxa"/>
            </w:tcMar>
          </w:tcPr>
          <w:p w14:paraId="2A3EC2BC" w14:textId="77777777" w:rsidR="00EB556B" w:rsidRPr="00282A57" w:rsidRDefault="00EB556B" w:rsidP="00433106">
            <w:pPr>
              <w:pStyle w:val="s1"/>
              <w:shd w:val="clear" w:color="auto" w:fill="FFFFFF"/>
              <w:spacing w:before="0" w:after="0"/>
              <w:ind w:left="142" w:right="142"/>
              <w:jc w:val="both"/>
            </w:pPr>
          </w:p>
        </w:tc>
        <w:tc>
          <w:tcPr>
            <w:tcW w:w="851" w:type="dxa"/>
            <w:tcBorders>
              <w:top w:val="nil"/>
            </w:tcBorders>
            <w:tcMar>
              <w:left w:w="0" w:type="dxa"/>
              <w:right w:w="0" w:type="dxa"/>
            </w:tcMar>
          </w:tcPr>
          <w:p w14:paraId="44C164A3" w14:textId="77777777" w:rsidR="00EB556B" w:rsidRPr="00282A57" w:rsidRDefault="00EB556B" w:rsidP="00795688">
            <w:pPr>
              <w:jc w:val="center"/>
              <w:rPr>
                <w:rFonts w:ascii="Times New Roman" w:hAnsi="Times New Roman"/>
                <w:color w:val="auto"/>
                <w:sz w:val="24"/>
                <w:szCs w:val="24"/>
              </w:rPr>
            </w:pPr>
          </w:p>
        </w:tc>
        <w:tc>
          <w:tcPr>
            <w:tcW w:w="1701" w:type="dxa"/>
            <w:vMerge w:val="restart"/>
            <w:tcBorders>
              <w:top w:val="nil"/>
            </w:tcBorders>
            <w:tcMar>
              <w:left w:w="0" w:type="dxa"/>
              <w:right w:w="0" w:type="dxa"/>
            </w:tcMar>
          </w:tcPr>
          <w:p w14:paraId="4A3E9FD9" w14:textId="77777777" w:rsidR="00EB556B" w:rsidRPr="00282A57" w:rsidRDefault="00EB556B" w:rsidP="00127271">
            <w:pPr>
              <w:rPr>
                <w:rFonts w:ascii="Times New Roman" w:hAnsi="Times New Roman"/>
                <w:color w:val="auto"/>
                <w:sz w:val="24"/>
                <w:szCs w:val="24"/>
              </w:rPr>
            </w:pPr>
          </w:p>
        </w:tc>
      </w:tr>
      <w:tr w:rsidR="00EB556B" w:rsidRPr="00282A57" w14:paraId="764453EA" w14:textId="77777777" w:rsidTr="00EB556B">
        <w:trPr>
          <w:trHeight w:val="330"/>
        </w:trPr>
        <w:tc>
          <w:tcPr>
            <w:tcW w:w="1696" w:type="dxa"/>
            <w:vMerge/>
            <w:tcMar>
              <w:left w:w="0" w:type="dxa"/>
              <w:right w:w="0" w:type="dxa"/>
            </w:tcMar>
          </w:tcPr>
          <w:p w14:paraId="2A6E504F" w14:textId="77777777" w:rsidR="00EB556B" w:rsidRPr="00282A57" w:rsidRDefault="00EB556B" w:rsidP="00184DB4">
            <w:pPr>
              <w:rPr>
                <w:rFonts w:ascii="Times New Roman" w:hAnsi="Times New Roman"/>
                <w:bCs/>
                <w:color w:val="auto"/>
                <w:sz w:val="24"/>
                <w:szCs w:val="24"/>
              </w:rPr>
            </w:pPr>
          </w:p>
        </w:tc>
        <w:tc>
          <w:tcPr>
            <w:tcW w:w="10206" w:type="dxa"/>
            <w:tcMar>
              <w:left w:w="0" w:type="dxa"/>
              <w:right w:w="0" w:type="dxa"/>
            </w:tcMar>
          </w:tcPr>
          <w:p w14:paraId="650BB0E0" w14:textId="54F4B34C" w:rsidR="00AF4A09" w:rsidRPr="00AF4A09" w:rsidRDefault="00EB556B" w:rsidP="00AF4A09">
            <w:pPr>
              <w:pStyle w:val="s1"/>
              <w:shd w:val="clear" w:color="auto" w:fill="FFFFFF"/>
              <w:spacing w:before="0" w:after="0"/>
              <w:ind w:left="142" w:right="142"/>
              <w:rPr>
                <w:b/>
              </w:rPr>
            </w:pPr>
            <w:r>
              <w:rPr>
                <w:b/>
              </w:rPr>
              <w:t>Решение задач с профессиональной направленностью.</w:t>
            </w:r>
            <w:r w:rsidR="00AF4A09">
              <w:rPr>
                <w:b/>
              </w:rPr>
              <w:t xml:space="preserve">                                             </w:t>
            </w:r>
            <w:r w:rsidR="00AF4A09" w:rsidRPr="00AF4A09">
              <w:rPr>
                <w:w w:val="80"/>
                <w:sz w:val="28"/>
                <w:szCs w:val="22"/>
                <w:lang w:eastAsia="en-US"/>
              </w:rPr>
              <w:t>Практическое</w:t>
            </w:r>
            <w:r w:rsidR="00AF4A09" w:rsidRPr="00AF4A09">
              <w:rPr>
                <w:spacing w:val="-11"/>
                <w:sz w:val="28"/>
                <w:szCs w:val="22"/>
                <w:lang w:eastAsia="en-US"/>
              </w:rPr>
              <w:t xml:space="preserve"> </w:t>
            </w:r>
            <w:r w:rsidR="00AF4A09" w:rsidRPr="00AF4A09">
              <w:rPr>
                <w:w w:val="80"/>
                <w:sz w:val="28"/>
                <w:szCs w:val="22"/>
                <w:lang w:eastAsia="en-US"/>
              </w:rPr>
              <w:t>применение</w:t>
            </w:r>
            <w:r w:rsidR="00AF4A09" w:rsidRPr="00AF4A09">
              <w:rPr>
                <w:spacing w:val="-10"/>
                <w:sz w:val="28"/>
                <w:szCs w:val="22"/>
                <w:lang w:eastAsia="en-US"/>
              </w:rPr>
              <w:t xml:space="preserve"> </w:t>
            </w:r>
            <w:r w:rsidR="00AF4A09" w:rsidRPr="00AF4A09">
              <w:rPr>
                <w:w w:val="80"/>
                <w:sz w:val="28"/>
                <w:szCs w:val="22"/>
                <w:lang w:eastAsia="en-US"/>
              </w:rPr>
              <w:t>в</w:t>
            </w:r>
            <w:r w:rsidR="00AF4A09" w:rsidRPr="00AF4A09">
              <w:rPr>
                <w:spacing w:val="-11"/>
                <w:sz w:val="28"/>
                <w:szCs w:val="22"/>
                <w:lang w:eastAsia="en-US"/>
              </w:rPr>
              <w:t xml:space="preserve"> </w:t>
            </w:r>
            <w:r w:rsidR="00AF4A09" w:rsidRPr="00AF4A09">
              <w:rPr>
                <w:w w:val="80"/>
                <w:sz w:val="28"/>
                <w:szCs w:val="22"/>
                <w:lang w:eastAsia="en-US"/>
              </w:rPr>
              <w:t>повседневной</w:t>
            </w:r>
            <w:r w:rsidR="00AF4A09" w:rsidRPr="00AF4A09">
              <w:rPr>
                <w:spacing w:val="-12"/>
                <w:sz w:val="28"/>
                <w:szCs w:val="22"/>
                <w:lang w:eastAsia="en-US"/>
              </w:rPr>
              <w:t xml:space="preserve"> </w:t>
            </w:r>
            <w:r w:rsidR="00AF4A09" w:rsidRPr="00AF4A09">
              <w:rPr>
                <w:spacing w:val="-2"/>
                <w:w w:val="80"/>
                <w:sz w:val="28"/>
                <w:szCs w:val="22"/>
                <w:lang w:eastAsia="en-US"/>
              </w:rPr>
              <w:t>жизни</w:t>
            </w:r>
            <w:r w:rsidR="00AF4A09">
              <w:rPr>
                <w:spacing w:val="-2"/>
                <w:w w:val="80"/>
                <w:sz w:val="28"/>
                <w:szCs w:val="22"/>
                <w:lang w:eastAsia="en-US"/>
              </w:rPr>
              <w:t xml:space="preserve">. </w:t>
            </w:r>
            <w:r w:rsidR="00AF4A09" w:rsidRPr="00282A57">
              <w:t>Технические устройства и практическое применение: двигатель внутреннего сгорания, бытовой холодильник, кондиционер</w:t>
            </w:r>
            <w:r w:rsidR="00AF4A09">
              <w:t>.</w:t>
            </w:r>
          </w:p>
        </w:tc>
        <w:tc>
          <w:tcPr>
            <w:tcW w:w="851" w:type="dxa"/>
            <w:tcMar>
              <w:left w:w="0" w:type="dxa"/>
              <w:right w:w="0" w:type="dxa"/>
            </w:tcMar>
          </w:tcPr>
          <w:p w14:paraId="0C8D7AD6" w14:textId="7287E759" w:rsidR="00EB556B" w:rsidRPr="00AF4A09" w:rsidRDefault="00AF4A09" w:rsidP="00795688">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Borders>
              <w:top w:val="nil"/>
            </w:tcBorders>
            <w:tcMar>
              <w:left w:w="0" w:type="dxa"/>
              <w:right w:w="0" w:type="dxa"/>
            </w:tcMar>
          </w:tcPr>
          <w:p w14:paraId="2AAE2814" w14:textId="77777777" w:rsidR="00EB556B" w:rsidRPr="00282A57" w:rsidRDefault="00EB556B" w:rsidP="00127271">
            <w:pPr>
              <w:rPr>
                <w:rFonts w:ascii="Times New Roman" w:hAnsi="Times New Roman"/>
                <w:color w:val="auto"/>
                <w:sz w:val="24"/>
                <w:szCs w:val="24"/>
              </w:rPr>
            </w:pPr>
          </w:p>
        </w:tc>
      </w:tr>
      <w:tr w:rsidR="00050D49" w:rsidRPr="00282A57" w14:paraId="57538F46" w14:textId="77777777" w:rsidTr="00EB556B">
        <w:trPr>
          <w:trHeight w:val="20"/>
        </w:trPr>
        <w:tc>
          <w:tcPr>
            <w:tcW w:w="1696" w:type="dxa"/>
            <w:vMerge/>
            <w:tcMar>
              <w:left w:w="0" w:type="dxa"/>
              <w:right w:w="0" w:type="dxa"/>
            </w:tcMar>
          </w:tcPr>
          <w:p w14:paraId="3E071006"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2FFE9A36" w14:textId="2F1EE05C" w:rsidR="00050D49" w:rsidRPr="00282A57" w:rsidRDefault="00DC488E" w:rsidP="00433106">
            <w:pPr>
              <w:pStyle w:val="s1"/>
              <w:shd w:val="clear" w:color="auto" w:fill="FFFFFF"/>
              <w:spacing w:before="0" w:beforeAutospacing="0" w:after="0" w:afterAutospacing="0"/>
              <w:ind w:left="142" w:right="142"/>
              <w:jc w:val="both"/>
              <w:rPr>
                <w:b/>
              </w:rPr>
            </w:pPr>
            <w:r w:rsidRPr="00282A57">
              <w:rPr>
                <w:b/>
              </w:rPr>
              <w:t>Лабораторные</w:t>
            </w:r>
            <w:r w:rsidRPr="00282A57">
              <w:rPr>
                <w:b/>
                <w:spacing w:val="-3"/>
              </w:rPr>
              <w:t xml:space="preserve"> </w:t>
            </w:r>
            <w:r w:rsidRPr="00282A57">
              <w:rPr>
                <w:b/>
              </w:rPr>
              <w:t>занятия</w:t>
            </w:r>
          </w:p>
        </w:tc>
        <w:tc>
          <w:tcPr>
            <w:tcW w:w="851" w:type="dxa"/>
            <w:vMerge w:val="restart"/>
            <w:tcMar>
              <w:left w:w="0" w:type="dxa"/>
              <w:right w:w="0" w:type="dxa"/>
            </w:tcMar>
          </w:tcPr>
          <w:p w14:paraId="556ECFE6" w14:textId="0297673D" w:rsidR="00050D49" w:rsidRPr="00282A57" w:rsidRDefault="00050D49" w:rsidP="00795688">
            <w:pPr>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Borders>
              <w:top w:val="nil"/>
            </w:tcBorders>
            <w:tcMar>
              <w:left w:w="0" w:type="dxa"/>
              <w:right w:w="0" w:type="dxa"/>
            </w:tcMar>
          </w:tcPr>
          <w:p w14:paraId="172A92EF" w14:textId="77777777" w:rsidR="00050D49" w:rsidRPr="00282A57" w:rsidRDefault="00050D49" w:rsidP="00127271">
            <w:pPr>
              <w:rPr>
                <w:rFonts w:ascii="Times New Roman" w:hAnsi="Times New Roman"/>
                <w:color w:val="auto"/>
                <w:sz w:val="24"/>
                <w:szCs w:val="24"/>
              </w:rPr>
            </w:pPr>
          </w:p>
        </w:tc>
      </w:tr>
      <w:tr w:rsidR="00050D49" w:rsidRPr="00282A57" w14:paraId="3C3F320C" w14:textId="77777777" w:rsidTr="00EB556B">
        <w:trPr>
          <w:trHeight w:val="20"/>
        </w:trPr>
        <w:tc>
          <w:tcPr>
            <w:tcW w:w="1696" w:type="dxa"/>
            <w:vMerge/>
            <w:tcMar>
              <w:left w:w="0" w:type="dxa"/>
              <w:right w:w="0" w:type="dxa"/>
            </w:tcMar>
          </w:tcPr>
          <w:p w14:paraId="41D987AD" w14:textId="77777777" w:rsidR="00050D49" w:rsidRPr="00282A57" w:rsidRDefault="00050D49" w:rsidP="00184DB4">
            <w:pPr>
              <w:rPr>
                <w:rFonts w:ascii="Times New Roman" w:hAnsi="Times New Roman"/>
                <w:bCs/>
                <w:color w:val="auto"/>
                <w:sz w:val="24"/>
                <w:szCs w:val="24"/>
              </w:rPr>
            </w:pPr>
          </w:p>
        </w:tc>
        <w:tc>
          <w:tcPr>
            <w:tcW w:w="10206" w:type="dxa"/>
            <w:tcMar>
              <w:left w:w="0" w:type="dxa"/>
              <w:right w:w="0" w:type="dxa"/>
            </w:tcMar>
          </w:tcPr>
          <w:p w14:paraId="5136DCC6" w14:textId="36172563" w:rsidR="00050D49" w:rsidRPr="00282A57" w:rsidRDefault="00DC488E" w:rsidP="00433106">
            <w:pPr>
              <w:pStyle w:val="af0"/>
              <w:ind w:left="142" w:right="142" w:firstLine="0"/>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050D49" w:rsidRPr="00282A57">
              <w:rPr>
                <w:rFonts w:ascii="Times New Roman" w:hAnsi="Times New Roman"/>
                <w:color w:val="auto"/>
                <w:sz w:val="24"/>
                <w:szCs w:val="24"/>
              </w:rPr>
              <w:t>4.</w:t>
            </w:r>
            <w:r w:rsidRPr="00282A57">
              <w:rPr>
                <w:rFonts w:ascii="Times New Roman" w:hAnsi="Times New Roman"/>
                <w:color w:val="auto"/>
                <w:sz w:val="24"/>
                <w:szCs w:val="24"/>
              </w:rPr>
              <w:t xml:space="preserve"> </w:t>
            </w:r>
            <w:r w:rsidR="00050D49" w:rsidRPr="00282A57">
              <w:rPr>
                <w:rFonts w:ascii="Times New Roman" w:hAnsi="Times New Roman"/>
                <w:color w:val="auto"/>
                <w:sz w:val="24"/>
                <w:szCs w:val="24"/>
              </w:rPr>
              <w:t>Измерение удельной теплоемкости</w:t>
            </w:r>
          </w:p>
        </w:tc>
        <w:tc>
          <w:tcPr>
            <w:tcW w:w="851" w:type="dxa"/>
            <w:vMerge/>
            <w:tcMar>
              <w:left w:w="0" w:type="dxa"/>
              <w:right w:w="0" w:type="dxa"/>
            </w:tcMar>
          </w:tcPr>
          <w:p w14:paraId="40C08B78" w14:textId="0C7F16B9" w:rsidR="00050D49" w:rsidRPr="00282A57" w:rsidRDefault="00050D49" w:rsidP="00795688">
            <w:pPr>
              <w:jc w:val="center"/>
              <w:rPr>
                <w:rFonts w:ascii="Times New Roman" w:hAnsi="Times New Roman"/>
                <w:color w:val="auto"/>
                <w:sz w:val="24"/>
                <w:szCs w:val="24"/>
              </w:rPr>
            </w:pPr>
          </w:p>
        </w:tc>
        <w:tc>
          <w:tcPr>
            <w:tcW w:w="1701" w:type="dxa"/>
            <w:vMerge/>
            <w:tcBorders>
              <w:top w:val="nil"/>
            </w:tcBorders>
            <w:tcMar>
              <w:left w:w="0" w:type="dxa"/>
              <w:right w:w="0" w:type="dxa"/>
            </w:tcMar>
          </w:tcPr>
          <w:p w14:paraId="35B357E1" w14:textId="77777777" w:rsidR="00050D49" w:rsidRPr="00282A57" w:rsidRDefault="00050D49" w:rsidP="00127271">
            <w:pPr>
              <w:rPr>
                <w:rFonts w:ascii="Times New Roman" w:hAnsi="Times New Roman"/>
                <w:color w:val="auto"/>
                <w:sz w:val="24"/>
                <w:szCs w:val="24"/>
              </w:rPr>
            </w:pPr>
          </w:p>
        </w:tc>
      </w:tr>
      <w:tr w:rsidR="00DC488E" w:rsidRPr="00282A57" w14:paraId="441737EB" w14:textId="77777777" w:rsidTr="00EB556B">
        <w:trPr>
          <w:trHeight w:val="289"/>
        </w:trPr>
        <w:tc>
          <w:tcPr>
            <w:tcW w:w="1696" w:type="dxa"/>
            <w:vMerge w:val="restart"/>
            <w:tcMar>
              <w:left w:w="0" w:type="dxa"/>
              <w:right w:w="0" w:type="dxa"/>
            </w:tcMar>
          </w:tcPr>
          <w:p w14:paraId="3B15BD6D" w14:textId="77777777" w:rsidR="00DC488E" w:rsidRPr="00282A57" w:rsidRDefault="00DC488E"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3.3</w:t>
            </w:r>
            <w:r w:rsidRPr="00282A57">
              <w:rPr>
                <w:rFonts w:ascii="Times New Roman" w:hAnsi="Times New Roman"/>
                <w:b/>
                <w:color w:val="auto"/>
                <w:spacing w:val="1"/>
                <w:sz w:val="24"/>
                <w:szCs w:val="24"/>
              </w:rPr>
              <w:t xml:space="preserve"> </w:t>
            </w:r>
          </w:p>
          <w:p w14:paraId="4C10CF72" w14:textId="77777777" w:rsidR="00DC488E" w:rsidRPr="00282A57" w:rsidRDefault="00DC488E" w:rsidP="00184DB4">
            <w:pPr>
              <w:rPr>
                <w:rFonts w:ascii="Times New Roman" w:hAnsi="Times New Roman"/>
                <w:bCs/>
                <w:color w:val="auto"/>
                <w:sz w:val="24"/>
                <w:szCs w:val="24"/>
              </w:rPr>
            </w:pPr>
            <w:r w:rsidRPr="00282A57">
              <w:rPr>
                <w:rFonts w:ascii="Times New Roman" w:hAnsi="Times New Roman"/>
                <w:bCs/>
                <w:color w:val="auto"/>
                <w:sz w:val="24"/>
                <w:szCs w:val="24"/>
              </w:rPr>
              <w:t>Агрегатные состояния</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вещества</w:t>
            </w:r>
            <w:r w:rsidRPr="00282A57">
              <w:rPr>
                <w:rFonts w:ascii="Times New Roman" w:hAnsi="Times New Roman"/>
                <w:bCs/>
                <w:color w:val="auto"/>
                <w:spacing w:val="-3"/>
                <w:sz w:val="24"/>
                <w:szCs w:val="24"/>
              </w:rPr>
              <w:t xml:space="preserve"> </w:t>
            </w:r>
            <w:r w:rsidRPr="00282A57">
              <w:rPr>
                <w:rFonts w:ascii="Times New Roman" w:hAnsi="Times New Roman"/>
                <w:bCs/>
                <w:color w:val="auto"/>
                <w:sz w:val="24"/>
                <w:szCs w:val="24"/>
              </w:rPr>
              <w:t>и фазовые</w:t>
            </w:r>
          </w:p>
          <w:p w14:paraId="3BF321E1" w14:textId="77777777" w:rsidR="00DC488E" w:rsidRPr="00282A57" w:rsidRDefault="00DC488E" w:rsidP="00184DB4">
            <w:pPr>
              <w:rPr>
                <w:rFonts w:ascii="Times New Roman" w:hAnsi="Times New Roman"/>
                <w:bCs/>
                <w:color w:val="auto"/>
                <w:sz w:val="24"/>
                <w:szCs w:val="24"/>
              </w:rPr>
            </w:pPr>
            <w:r w:rsidRPr="00282A57">
              <w:rPr>
                <w:rFonts w:ascii="Times New Roman" w:hAnsi="Times New Roman"/>
                <w:bCs/>
                <w:color w:val="auto"/>
                <w:sz w:val="24"/>
                <w:szCs w:val="24"/>
              </w:rPr>
              <w:t>переходы</w:t>
            </w:r>
          </w:p>
        </w:tc>
        <w:tc>
          <w:tcPr>
            <w:tcW w:w="10206" w:type="dxa"/>
            <w:tcMar>
              <w:left w:w="0" w:type="dxa"/>
              <w:right w:w="0" w:type="dxa"/>
            </w:tcMar>
          </w:tcPr>
          <w:p w14:paraId="796789EE" w14:textId="11E2D4F7" w:rsidR="00DC488E" w:rsidRPr="00282A57" w:rsidRDefault="00DC488E" w:rsidP="00433106">
            <w:pPr>
              <w:spacing w:before="1"/>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442970D" w14:textId="77777777" w:rsidR="00DC488E" w:rsidRDefault="00DC488E" w:rsidP="00795688">
            <w:pPr>
              <w:spacing w:before="1"/>
              <w:ind w:left="12"/>
              <w:jc w:val="center"/>
              <w:rPr>
                <w:rFonts w:ascii="Times New Roman" w:hAnsi="Times New Roman"/>
                <w:color w:val="auto"/>
                <w:sz w:val="24"/>
                <w:szCs w:val="24"/>
              </w:rPr>
            </w:pPr>
            <w:r w:rsidRPr="00282A57">
              <w:rPr>
                <w:rFonts w:ascii="Times New Roman" w:hAnsi="Times New Roman"/>
                <w:color w:val="auto"/>
                <w:sz w:val="24"/>
                <w:szCs w:val="24"/>
              </w:rPr>
              <w:t>4</w:t>
            </w:r>
          </w:p>
          <w:p w14:paraId="29A9871F" w14:textId="77777777" w:rsidR="003366C1" w:rsidRDefault="003366C1" w:rsidP="00795688">
            <w:pPr>
              <w:spacing w:before="1"/>
              <w:ind w:left="12"/>
              <w:jc w:val="center"/>
              <w:rPr>
                <w:rFonts w:ascii="Times New Roman" w:hAnsi="Times New Roman"/>
                <w:color w:val="auto"/>
                <w:sz w:val="24"/>
                <w:szCs w:val="24"/>
              </w:rPr>
            </w:pPr>
          </w:p>
          <w:p w14:paraId="67B17FFC" w14:textId="77777777" w:rsidR="003366C1" w:rsidRDefault="003366C1" w:rsidP="00795688">
            <w:pPr>
              <w:spacing w:before="1"/>
              <w:ind w:left="12"/>
              <w:jc w:val="center"/>
              <w:rPr>
                <w:rFonts w:ascii="Times New Roman" w:hAnsi="Times New Roman"/>
                <w:color w:val="auto"/>
                <w:sz w:val="24"/>
                <w:szCs w:val="24"/>
              </w:rPr>
            </w:pPr>
          </w:p>
          <w:p w14:paraId="1F87CA94" w14:textId="77777777" w:rsidR="003366C1" w:rsidRDefault="003366C1" w:rsidP="00795688">
            <w:pPr>
              <w:spacing w:before="1"/>
              <w:ind w:left="12"/>
              <w:jc w:val="center"/>
              <w:rPr>
                <w:rFonts w:ascii="Times New Roman" w:hAnsi="Times New Roman"/>
                <w:color w:val="auto"/>
                <w:sz w:val="24"/>
                <w:szCs w:val="24"/>
              </w:rPr>
            </w:pPr>
          </w:p>
          <w:p w14:paraId="3773560D" w14:textId="77777777" w:rsidR="003366C1" w:rsidRDefault="003366C1" w:rsidP="00795688">
            <w:pPr>
              <w:spacing w:before="1"/>
              <w:ind w:left="12"/>
              <w:jc w:val="center"/>
              <w:rPr>
                <w:rFonts w:ascii="Times New Roman" w:hAnsi="Times New Roman"/>
                <w:color w:val="auto"/>
                <w:sz w:val="24"/>
                <w:szCs w:val="24"/>
              </w:rPr>
            </w:pPr>
          </w:p>
          <w:p w14:paraId="5EB8F2BC" w14:textId="77777777" w:rsidR="003366C1" w:rsidRDefault="003366C1" w:rsidP="00795688">
            <w:pPr>
              <w:spacing w:before="1"/>
              <w:ind w:left="12"/>
              <w:jc w:val="center"/>
              <w:rPr>
                <w:rFonts w:ascii="Times New Roman" w:hAnsi="Times New Roman"/>
                <w:color w:val="auto"/>
                <w:sz w:val="24"/>
                <w:szCs w:val="24"/>
              </w:rPr>
            </w:pPr>
          </w:p>
          <w:p w14:paraId="14235D75" w14:textId="7844F11B" w:rsidR="003366C1" w:rsidRPr="003366C1" w:rsidRDefault="003366C1" w:rsidP="00795688">
            <w:pPr>
              <w:spacing w:before="1"/>
              <w:ind w:left="12"/>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Borders>
              <w:top w:val="nil"/>
            </w:tcBorders>
            <w:tcMar>
              <w:left w:w="0" w:type="dxa"/>
              <w:right w:w="0" w:type="dxa"/>
            </w:tcMar>
          </w:tcPr>
          <w:p w14:paraId="2BC51DDB" w14:textId="77777777" w:rsidR="00DC488E" w:rsidRPr="00282A57" w:rsidRDefault="00DC488E" w:rsidP="00127271">
            <w:pPr>
              <w:rPr>
                <w:rFonts w:ascii="Times New Roman" w:hAnsi="Times New Roman"/>
                <w:color w:val="auto"/>
                <w:sz w:val="24"/>
                <w:szCs w:val="24"/>
              </w:rPr>
            </w:pPr>
          </w:p>
        </w:tc>
      </w:tr>
      <w:tr w:rsidR="00DC488E" w:rsidRPr="00282A57" w14:paraId="5F5CF912" w14:textId="77777777" w:rsidTr="00EB556B">
        <w:trPr>
          <w:trHeight w:val="1407"/>
        </w:trPr>
        <w:tc>
          <w:tcPr>
            <w:tcW w:w="1696" w:type="dxa"/>
            <w:vMerge/>
            <w:tcMar>
              <w:left w:w="0" w:type="dxa"/>
              <w:right w:w="0" w:type="dxa"/>
            </w:tcMar>
          </w:tcPr>
          <w:p w14:paraId="49C918A6"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3F6CA80A" w14:textId="5766D334" w:rsidR="00DC488E" w:rsidRPr="00282A57" w:rsidRDefault="00DC488E" w:rsidP="00433106">
            <w:pPr>
              <w:pStyle w:val="pboth"/>
              <w:spacing w:beforeAutospacing="0" w:afterAutospacing="0"/>
              <w:ind w:left="142" w:right="142"/>
              <w:jc w:val="both"/>
              <w:rPr>
                <w:color w:val="auto"/>
                <w:szCs w:val="24"/>
              </w:rPr>
            </w:pPr>
            <w:r w:rsidRPr="00282A57">
              <w:rPr>
                <w:color w:val="auto"/>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37" w:name="123835"/>
            <w:bookmarkEnd w:id="37"/>
            <w:r w:rsidRPr="00282A57">
              <w:rPr>
                <w:color w:val="auto"/>
                <w:szCs w:val="24"/>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38" w:name="123836"/>
            <w:bookmarkEnd w:id="38"/>
            <w:r w:rsidRPr="00282A57">
              <w:rPr>
                <w:color w:val="auto"/>
                <w:szCs w:val="24"/>
              </w:rPr>
              <w:t>Уравнение теплового баланса</w:t>
            </w:r>
          </w:p>
        </w:tc>
        <w:tc>
          <w:tcPr>
            <w:tcW w:w="851" w:type="dxa"/>
            <w:vMerge/>
            <w:tcMar>
              <w:left w:w="0" w:type="dxa"/>
              <w:right w:w="0" w:type="dxa"/>
            </w:tcMar>
          </w:tcPr>
          <w:p w14:paraId="46774D77" w14:textId="77777777" w:rsidR="00DC488E" w:rsidRPr="00282A57" w:rsidRDefault="00DC488E" w:rsidP="00795688">
            <w:pPr>
              <w:jc w:val="center"/>
              <w:rPr>
                <w:rFonts w:ascii="Times New Roman" w:hAnsi="Times New Roman"/>
                <w:color w:val="auto"/>
                <w:sz w:val="24"/>
                <w:szCs w:val="24"/>
              </w:rPr>
            </w:pPr>
          </w:p>
        </w:tc>
        <w:tc>
          <w:tcPr>
            <w:tcW w:w="1701" w:type="dxa"/>
            <w:vMerge/>
            <w:tcBorders>
              <w:top w:val="nil"/>
            </w:tcBorders>
            <w:tcMar>
              <w:left w:w="0" w:type="dxa"/>
              <w:right w:w="0" w:type="dxa"/>
            </w:tcMar>
          </w:tcPr>
          <w:p w14:paraId="69E3B328" w14:textId="77777777" w:rsidR="00DC488E" w:rsidRPr="00282A57" w:rsidRDefault="00DC488E" w:rsidP="00127271">
            <w:pPr>
              <w:rPr>
                <w:rFonts w:ascii="Times New Roman" w:hAnsi="Times New Roman"/>
                <w:color w:val="auto"/>
                <w:sz w:val="24"/>
                <w:szCs w:val="24"/>
              </w:rPr>
            </w:pPr>
          </w:p>
        </w:tc>
      </w:tr>
      <w:tr w:rsidR="00DC488E" w:rsidRPr="00282A57" w14:paraId="198A4D50" w14:textId="77777777" w:rsidTr="00EB556B">
        <w:trPr>
          <w:trHeight w:val="283"/>
        </w:trPr>
        <w:tc>
          <w:tcPr>
            <w:tcW w:w="1696" w:type="dxa"/>
            <w:vMerge/>
            <w:tcMar>
              <w:left w:w="0" w:type="dxa"/>
              <w:right w:w="0" w:type="dxa"/>
            </w:tcMar>
          </w:tcPr>
          <w:p w14:paraId="6A38DD70"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22940335" w14:textId="2C575B28" w:rsidR="00DC488E" w:rsidRPr="00F435DD" w:rsidRDefault="00DC488E" w:rsidP="00433106">
            <w:pPr>
              <w:ind w:left="142" w:right="142"/>
              <w:rPr>
                <w:rFonts w:ascii="Times New Roman" w:hAnsi="Times New Roman"/>
                <w:b/>
                <w:bCs/>
                <w:color w:val="auto"/>
                <w:sz w:val="24"/>
                <w:szCs w:val="24"/>
              </w:rPr>
            </w:pPr>
            <w:r w:rsidRPr="00F435DD">
              <w:rPr>
                <w:rFonts w:ascii="Times New Roman" w:hAnsi="Times New Roman"/>
                <w:b/>
                <w:bCs/>
                <w:color w:val="auto"/>
                <w:sz w:val="24"/>
                <w:szCs w:val="24"/>
              </w:rPr>
              <w:t>Практические занятия</w:t>
            </w:r>
            <w:r w:rsidR="00F435DD" w:rsidRPr="00F435DD">
              <w:rPr>
                <w:rFonts w:ascii="Times New Roman" w:hAnsi="Times New Roman"/>
                <w:b/>
                <w:bCs/>
                <w:color w:val="auto"/>
                <w:sz w:val="24"/>
                <w:szCs w:val="24"/>
              </w:rPr>
              <w:t xml:space="preserve"> с профессиональной направленностью.</w:t>
            </w:r>
          </w:p>
        </w:tc>
        <w:tc>
          <w:tcPr>
            <w:tcW w:w="851" w:type="dxa"/>
            <w:vMerge/>
            <w:tcMar>
              <w:left w:w="0" w:type="dxa"/>
              <w:right w:w="0" w:type="dxa"/>
            </w:tcMar>
          </w:tcPr>
          <w:p w14:paraId="234BC2DA" w14:textId="77777777" w:rsidR="00DC488E" w:rsidRPr="00282A57" w:rsidRDefault="00DC488E" w:rsidP="00050D49">
            <w:pPr>
              <w:ind w:left="12"/>
              <w:jc w:val="center"/>
              <w:rPr>
                <w:rFonts w:ascii="Times New Roman" w:hAnsi="Times New Roman"/>
                <w:color w:val="auto"/>
                <w:sz w:val="24"/>
                <w:szCs w:val="24"/>
              </w:rPr>
            </w:pPr>
          </w:p>
        </w:tc>
        <w:tc>
          <w:tcPr>
            <w:tcW w:w="1701" w:type="dxa"/>
            <w:vMerge/>
            <w:tcBorders>
              <w:top w:val="nil"/>
            </w:tcBorders>
            <w:tcMar>
              <w:left w:w="0" w:type="dxa"/>
              <w:right w:w="0" w:type="dxa"/>
            </w:tcMar>
          </w:tcPr>
          <w:p w14:paraId="2C7EDA52" w14:textId="77777777" w:rsidR="00DC488E" w:rsidRPr="00282A57" w:rsidRDefault="00DC488E" w:rsidP="00127271">
            <w:pPr>
              <w:rPr>
                <w:rFonts w:ascii="Times New Roman" w:hAnsi="Times New Roman"/>
                <w:color w:val="auto"/>
                <w:sz w:val="24"/>
                <w:szCs w:val="24"/>
              </w:rPr>
            </w:pPr>
          </w:p>
        </w:tc>
      </w:tr>
      <w:tr w:rsidR="00DC488E" w:rsidRPr="00282A57" w14:paraId="2247C6AF" w14:textId="77777777" w:rsidTr="00EB556B">
        <w:trPr>
          <w:trHeight w:val="283"/>
        </w:trPr>
        <w:tc>
          <w:tcPr>
            <w:tcW w:w="1696" w:type="dxa"/>
            <w:vMerge/>
            <w:tcMar>
              <w:left w:w="0" w:type="dxa"/>
              <w:right w:w="0" w:type="dxa"/>
            </w:tcMar>
          </w:tcPr>
          <w:p w14:paraId="71C9E7F2"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69D41989" w14:textId="3657F4F0" w:rsidR="00DC488E" w:rsidRPr="00282A57" w:rsidRDefault="00DC488E"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Практическая работа: 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tc>
        <w:tc>
          <w:tcPr>
            <w:tcW w:w="851" w:type="dxa"/>
            <w:vMerge/>
            <w:tcMar>
              <w:left w:w="0" w:type="dxa"/>
              <w:right w:w="0" w:type="dxa"/>
            </w:tcMar>
          </w:tcPr>
          <w:p w14:paraId="08E488E5" w14:textId="77777777" w:rsidR="00DC488E" w:rsidRPr="00282A57" w:rsidRDefault="00DC488E" w:rsidP="00050D49">
            <w:pPr>
              <w:ind w:left="12"/>
              <w:jc w:val="center"/>
              <w:rPr>
                <w:rFonts w:ascii="Times New Roman" w:hAnsi="Times New Roman"/>
                <w:color w:val="auto"/>
                <w:sz w:val="24"/>
                <w:szCs w:val="24"/>
              </w:rPr>
            </w:pPr>
          </w:p>
        </w:tc>
        <w:tc>
          <w:tcPr>
            <w:tcW w:w="1701" w:type="dxa"/>
            <w:vMerge/>
            <w:tcBorders>
              <w:top w:val="nil"/>
            </w:tcBorders>
            <w:tcMar>
              <w:left w:w="0" w:type="dxa"/>
              <w:right w:w="0" w:type="dxa"/>
            </w:tcMar>
          </w:tcPr>
          <w:p w14:paraId="426470CA" w14:textId="77777777" w:rsidR="00DC488E" w:rsidRPr="00282A57" w:rsidRDefault="00DC488E" w:rsidP="00127271">
            <w:pPr>
              <w:rPr>
                <w:rFonts w:ascii="Times New Roman" w:hAnsi="Times New Roman"/>
                <w:color w:val="auto"/>
                <w:sz w:val="24"/>
                <w:szCs w:val="24"/>
              </w:rPr>
            </w:pPr>
          </w:p>
        </w:tc>
      </w:tr>
      <w:tr w:rsidR="00050D49" w:rsidRPr="00282A57" w14:paraId="7CC0B73D" w14:textId="77777777" w:rsidTr="00EB556B">
        <w:trPr>
          <w:trHeight w:val="283"/>
        </w:trPr>
        <w:tc>
          <w:tcPr>
            <w:tcW w:w="1696" w:type="dxa"/>
            <w:vMerge/>
            <w:tcMar>
              <w:left w:w="0" w:type="dxa"/>
              <w:right w:w="0" w:type="dxa"/>
            </w:tcMar>
          </w:tcPr>
          <w:p w14:paraId="3F875CEF"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47051491" w14:textId="2E488BAD" w:rsidR="00050D49"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 занятия</w:t>
            </w:r>
          </w:p>
        </w:tc>
        <w:tc>
          <w:tcPr>
            <w:tcW w:w="851" w:type="dxa"/>
            <w:vMerge w:val="restart"/>
            <w:tcMar>
              <w:left w:w="0" w:type="dxa"/>
              <w:right w:w="0" w:type="dxa"/>
            </w:tcMar>
          </w:tcPr>
          <w:p w14:paraId="28F2CD0D" w14:textId="0AC49C30" w:rsidR="00050D49" w:rsidRPr="00282A57" w:rsidRDefault="00050D49" w:rsidP="00050D49">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Borders>
              <w:top w:val="nil"/>
            </w:tcBorders>
            <w:tcMar>
              <w:left w:w="0" w:type="dxa"/>
              <w:right w:w="0" w:type="dxa"/>
            </w:tcMar>
          </w:tcPr>
          <w:p w14:paraId="05B1456A" w14:textId="77777777" w:rsidR="00050D49" w:rsidRPr="00282A57" w:rsidRDefault="00050D49" w:rsidP="00127271">
            <w:pPr>
              <w:rPr>
                <w:rFonts w:ascii="Times New Roman" w:hAnsi="Times New Roman"/>
                <w:color w:val="auto"/>
                <w:sz w:val="24"/>
                <w:szCs w:val="24"/>
              </w:rPr>
            </w:pPr>
          </w:p>
        </w:tc>
      </w:tr>
      <w:tr w:rsidR="00050D49" w:rsidRPr="00282A57" w14:paraId="1A8A7D81" w14:textId="77777777" w:rsidTr="00EB556B">
        <w:trPr>
          <w:trHeight w:val="283"/>
        </w:trPr>
        <w:tc>
          <w:tcPr>
            <w:tcW w:w="1696" w:type="dxa"/>
            <w:vMerge/>
            <w:tcMar>
              <w:left w:w="0" w:type="dxa"/>
              <w:right w:w="0" w:type="dxa"/>
            </w:tcMar>
          </w:tcPr>
          <w:p w14:paraId="0CCC04D4" w14:textId="77777777" w:rsidR="00050D49" w:rsidRPr="00282A57" w:rsidRDefault="00050D49" w:rsidP="00184DB4">
            <w:pPr>
              <w:rPr>
                <w:rFonts w:ascii="Times New Roman" w:hAnsi="Times New Roman"/>
                <w:color w:val="auto"/>
                <w:sz w:val="24"/>
                <w:szCs w:val="24"/>
              </w:rPr>
            </w:pPr>
          </w:p>
        </w:tc>
        <w:tc>
          <w:tcPr>
            <w:tcW w:w="10206" w:type="dxa"/>
            <w:tcMar>
              <w:left w:w="0" w:type="dxa"/>
              <w:right w:w="0" w:type="dxa"/>
            </w:tcMar>
          </w:tcPr>
          <w:p w14:paraId="3C0C4601" w14:textId="700F1FA1" w:rsidR="00050D49" w:rsidRPr="00282A57" w:rsidRDefault="00DC488E" w:rsidP="00433106">
            <w:pPr>
              <w:pStyle w:val="af0"/>
              <w:tabs>
                <w:tab w:val="left" w:pos="331"/>
              </w:tabs>
              <w:ind w:left="142" w:right="142" w:firstLine="0"/>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050D49" w:rsidRPr="00282A57">
              <w:rPr>
                <w:rFonts w:ascii="Times New Roman" w:hAnsi="Times New Roman"/>
                <w:color w:val="auto"/>
                <w:sz w:val="24"/>
                <w:szCs w:val="24"/>
              </w:rPr>
              <w:t>5.</w:t>
            </w:r>
            <w:r w:rsidRPr="00282A57">
              <w:rPr>
                <w:rFonts w:ascii="Times New Roman" w:hAnsi="Times New Roman"/>
                <w:color w:val="auto"/>
                <w:sz w:val="24"/>
                <w:szCs w:val="24"/>
              </w:rPr>
              <w:t xml:space="preserve"> </w:t>
            </w:r>
            <w:r w:rsidR="00050D49" w:rsidRPr="00282A57">
              <w:rPr>
                <w:rFonts w:ascii="Times New Roman" w:hAnsi="Times New Roman"/>
                <w:color w:val="auto"/>
                <w:sz w:val="24"/>
                <w:szCs w:val="24"/>
              </w:rPr>
              <w:t>Определение</w:t>
            </w:r>
            <w:r w:rsidR="00050D49" w:rsidRPr="00282A57">
              <w:rPr>
                <w:rFonts w:ascii="Times New Roman" w:hAnsi="Times New Roman"/>
                <w:color w:val="auto"/>
                <w:spacing w:val="-4"/>
                <w:sz w:val="24"/>
                <w:szCs w:val="24"/>
              </w:rPr>
              <w:t xml:space="preserve"> </w:t>
            </w:r>
            <w:r w:rsidR="00050D49" w:rsidRPr="00282A57">
              <w:rPr>
                <w:rFonts w:ascii="Times New Roman" w:hAnsi="Times New Roman"/>
                <w:color w:val="auto"/>
                <w:sz w:val="24"/>
                <w:szCs w:val="24"/>
              </w:rPr>
              <w:t>влажности</w:t>
            </w:r>
            <w:r w:rsidR="00050D49" w:rsidRPr="00282A57">
              <w:rPr>
                <w:rFonts w:ascii="Times New Roman" w:hAnsi="Times New Roman"/>
                <w:color w:val="auto"/>
                <w:spacing w:val="-2"/>
                <w:sz w:val="24"/>
                <w:szCs w:val="24"/>
              </w:rPr>
              <w:t xml:space="preserve"> </w:t>
            </w:r>
            <w:r w:rsidR="00050D49" w:rsidRPr="00282A57">
              <w:rPr>
                <w:rFonts w:ascii="Times New Roman" w:hAnsi="Times New Roman"/>
                <w:color w:val="auto"/>
                <w:sz w:val="24"/>
                <w:szCs w:val="24"/>
              </w:rPr>
              <w:t>воздуха</w:t>
            </w:r>
          </w:p>
        </w:tc>
        <w:tc>
          <w:tcPr>
            <w:tcW w:w="851" w:type="dxa"/>
            <w:vMerge/>
            <w:tcMar>
              <w:left w:w="0" w:type="dxa"/>
              <w:right w:w="0" w:type="dxa"/>
            </w:tcMar>
          </w:tcPr>
          <w:p w14:paraId="3DE673D3" w14:textId="6A4F999A" w:rsidR="00050D49" w:rsidRPr="00282A57" w:rsidRDefault="00050D49" w:rsidP="00050D49">
            <w:pPr>
              <w:ind w:left="12"/>
              <w:jc w:val="center"/>
              <w:rPr>
                <w:rFonts w:ascii="Times New Roman" w:hAnsi="Times New Roman"/>
                <w:color w:val="auto"/>
                <w:sz w:val="24"/>
                <w:szCs w:val="24"/>
              </w:rPr>
            </w:pPr>
          </w:p>
        </w:tc>
        <w:tc>
          <w:tcPr>
            <w:tcW w:w="1701" w:type="dxa"/>
            <w:vMerge/>
            <w:tcBorders>
              <w:top w:val="nil"/>
            </w:tcBorders>
            <w:tcMar>
              <w:left w:w="0" w:type="dxa"/>
              <w:right w:w="0" w:type="dxa"/>
            </w:tcMar>
          </w:tcPr>
          <w:p w14:paraId="4CF628DD" w14:textId="77777777" w:rsidR="00050D49" w:rsidRPr="00282A57" w:rsidRDefault="00050D49" w:rsidP="00127271">
            <w:pPr>
              <w:rPr>
                <w:rFonts w:ascii="Times New Roman" w:hAnsi="Times New Roman"/>
                <w:color w:val="auto"/>
                <w:sz w:val="24"/>
                <w:szCs w:val="24"/>
              </w:rPr>
            </w:pPr>
          </w:p>
        </w:tc>
      </w:tr>
      <w:tr w:rsidR="00EB1925" w:rsidRPr="00282A57" w14:paraId="0875EFA8" w14:textId="77777777" w:rsidTr="00690C69">
        <w:trPr>
          <w:trHeight w:val="290"/>
        </w:trPr>
        <w:tc>
          <w:tcPr>
            <w:tcW w:w="11902" w:type="dxa"/>
            <w:gridSpan w:val="2"/>
            <w:tcMar>
              <w:left w:w="0" w:type="dxa"/>
              <w:right w:w="0" w:type="dxa"/>
            </w:tcMar>
          </w:tcPr>
          <w:p w14:paraId="2636889C" w14:textId="7777777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4.</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Электродинамика</w:t>
            </w:r>
          </w:p>
        </w:tc>
        <w:tc>
          <w:tcPr>
            <w:tcW w:w="851" w:type="dxa"/>
            <w:tcMar>
              <w:left w:w="0" w:type="dxa"/>
              <w:right w:w="0" w:type="dxa"/>
            </w:tcMar>
          </w:tcPr>
          <w:p w14:paraId="1523A18A" w14:textId="09D4A333" w:rsidR="00B36574" w:rsidRPr="00282A57" w:rsidRDefault="00152174"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28</w:t>
            </w:r>
          </w:p>
        </w:tc>
        <w:tc>
          <w:tcPr>
            <w:tcW w:w="1701" w:type="dxa"/>
            <w:vMerge w:val="restart"/>
            <w:tcMar>
              <w:left w:w="0" w:type="dxa"/>
              <w:right w:w="0" w:type="dxa"/>
            </w:tcMar>
            <w:vAlign w:val="center"/>
          </w:tcPr>
          <w:p w14:paraId="64FAF963" w14:textId="77777777" w:rsidR="005C27EB" w:rsidRPr="00282A57" w:rsidRDefault="005C27EB" w:rsidP="005C27EB">
            <w:pPr>
              <w:ind w:left="376" w:right="368"/>
              <w:jc w:val="center"/>
              <w:rPr>
                <w:rFonts w:ascii="Times New Roman" w:hAnsi="Times New Roman"/>
                <w:color w:val="auto"/>
                <w:sz w:val="24"/>
                <w:szCs w:val="24"/>
              </w:rPr>
            </w:pPr>
          </w:p>
          <w:p w14:paraId="09ACB2C9"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41537E38"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B1E02D6"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lastRenderedPageBreak/>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095F9314"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 04</w:t>
            </w:r>
          </w:p>
          <w:p w14:paraId="329A16BF"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5C6764DE" w14:textId="1BE0E174" w:rsidR="005C27EB"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6AE8630A" w14:textId="77777777" w:rsidR="00684AEA" w:rsidRDefault="00684AEA" w:rsidP="00684AEA">
            <w:pPr>
              <w:jc w:val="center"/>
              <w:rPr>
                <w:rFonts w:ascii="Times New Roman" w:hAnsi="Times New Roman"/>
                <w:sz w:val="24"/>
                <w:szCs w:val="24"/>
              </w:rPr>
            </w:pPr>
            <w:r w:rsidRPr="00282A57">
              <w:rPr>
                <w:rFonts w:ascii="Times New Roman" w:hAnsi="Times New Roman"/>
                <w:sz w:val="24"/>
                <w:szCs w:val="24"/>
              </w:rPr>
              <w:t>ПК</w:t>
            </w:r>
            <w:r>
              <w:rPr>
                <w:rFonts w:ascii="Times New Roman" w:hAnsi="Times New Roman"/>
                <w:sz w:val="24"/>
                <w:szCs w:val="24"/>
              </w:rPr>
              <w:t xml:space="preserve"> 1.1-1.4</w:t>
            </w:r>
          </w:p>
          <w:p w14:paraId="702C5437" w14:textId="77777777" w:rsidR="00684AEA" w:rsidRDefault="00684AEA" w:rsidP="00684AEA">
            <w:pPr>
              <w:jc w:val="center"/>
              <w:rPr>
                <w:rFonts w:ascii="Times New Roman" w:hAnsi="Times New Roman"/>
                <w:sz w:val="24"/>
                <w:szCs w:val="24"/>
              </w:rPr>
            </w:pPr>
            <w:r>
              <w:rPr>
                <w:rFonts w:ascii="Times New Roman" w:hAnsi="Times New Roman"/>
                <w:sz w:val="24"/>
                <w:szCs w:val="24"/>
              </w:rPr>
              <w:t>ПК 2.2, 2.3</w:t>
            </w:r>
          </w:p>
          <w:p w14:paraId="6FA7BD3C" w14:textId="77777777" w:rsidR="00684AEA" w:rsidRDefault="00684AEA" w:rsidP="00684AEA">
            <w:pPr>
              <w:jc w:val="center"/>
              <w:rPr>
                <w:rFonts w:ascii="Times New Roman" w:hAnsi="Times New Roman"/>
                <w:sz w:val="24"/>
                <w:szCs w:val="24"/>
              </w:rPr>
            </w:pPr>
            <w:r>
              <w:rPr>
                <w:rFonts w:ascii="Times New Roman" w:hAnsi="Times New Roman"/>
                <w:sz w:val="24"/>
                <w:szCs w:val="24"/>
              </w:rPr>
              <w:t>ПК 3.1-3.3, 3.5</w:t>
            </w:r>
          </w:p>
          <w:p w14:paraId="11139F5C" w14:textId="77777777" w:rsidR="00684AEA" w:rsidRPr="00282A57" w:rsidRDefault="00684AEA" w:rsidP="00684AEA">
            <w:pPr>
              <w:jc w:val="center"/>
              <w:rPr>
                <w:rFonts w:ascii="Times New Roman" w:hAnsi="Times New Roman"/>
                <w:sz w:val="24"/>
                <w:szCs w:val="24"/>
              </w:rPr>
            </w:pPr>
            <w:r>
              <w:rPr>
                <w:rFonts w:ascii="Times New Roman" w:hAnsi="Times New Roman"/>
                <w:sz w:val="24"/>
                <w:szCs w:val="24"/>
              </w:rPr>
              <w:t>ПК 4.1-4.3</w:t>
            </w:r>
          </w:p>
          <w:p w14:paraId="1D35D16C" w14:textId="77777777" w:rsidR="00684AEA" w:rsidRPr="00282A57" w:rsidRDefault="00684AEA" w:rsidP="005C27EB">
            <w:pPr>
              <w:jc w:val="center"/>
              <w:rPr>
                <w:rFonts w:ascii="Times New Roman" w:hAnsi="Times New Roman"/>
                <w:sz w:val="24"/>
                <w:szCs w:val="24"/>
              </w:rPr>
            </w:pPr>
          </w:p>
          <w:p w14:paraId="05957D6E" w14:textId="77777777" w:rsidR="005C27EB" w:rsidRPr="00282A57" w:rsidRDefault="005C27EB" w:rsidP="005C27EB">
            <w:pPr>
              <w:jc w:val="center"/>
              <w:rPr>
                <w:rFonts w:ascii="Times New Roman" w:hAnsi="Times New Roman"/>
                <w:sz w:val="24"/>
                <w:szCs w:val="24"/>
              </w:rPr>
            </w:pPr>
          </w:p>
          <w:p w14:paraId="30A015ED" w14:textId="0CDB1328" w:rsidR="00B36574" w:rsidRPr="00282A57" w:rsidRDefault="00B36574" w:rsidP="005C27EB">
            <w:pPr>
              <w:spacing w:before="22"/>
              <w:ind w:left="376" w:right="368"/>
              <w:jc w:val="center"/>
              <w:rPr>
                <w:rFonts w:ascii="Times New Roman" w:hAnsi="Times New Roman"/>
                <w:color w:val="auto"/>
                <w:sz w:val="24"/>
                <w:szCs w:val="24"/>
              </w:rPr>
            </w:pPr>
          </w:p>
        </w:tc>
      </w:tr>
      <w:tr w:rsidR="00DC488E" w:rsidRPr="00282A57" w14:paraId="7CA5AE0B" w14:textId="77777777" w:rsidTr="00690C69">
        <w:trPr>
          <w:trHeight w:val="20"/>
        </w:trPr>
        <w:tc>
          <w:tcPr>
            <w:tcW w:w="1696" w:type="dxa"/>
            <w:vMerge w:val="restart"/>
            <w:tcMar>
              <w:left w:w="0" w:type="dxa"/>
              <w:right w:w="0" w:type="dxa"/>
            </w:tcMar>
          </w:tcPr>
          <w:p w14:paraId="2F77A93E" w14:textId="77777777" w:rsidR="00DC488E" w:rsidRPr="00282A57" w:rsidRDefault="00DC488E"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4.1</w:t>
            </w:r>
          </w:p>
          <w:p w14:paraId="1CA4859E" w14:textId="77777777" w:rsidR="00DC488E" w:rsidRPr="00282A57" w:rsidRDefault="00DC488E" w:rsidP="00184DB4">
            <w:pPr>
              <w:rPr>
                <w:rFonts w:ascii="Times New Roman" w:hAnsi="Times New Roman"/>
                <w:color w:val="auto"/>
                <w:sz w:val="24"/>
                <w:szCs w:val="24"/>
              </w:rPr>
            </w:pPr>
            <w:r w:rsidRPr="00282A57">
              <w:rPr>
                <w:rFonts w:ascii="Times New Roman" w:hAnsi="Times New Roman"/>
                <w:color w:val="auto"/>
                <w:sz w:val="24"/>
                <w:szCs w:val="24"/>
              </w:rPr>
              <w:t>Электростатика</w:t>
            </w:r>
          </w:p>
        </w:tc>
        <w:tc>
          <w:tcPr>
            <w:tcW w:w="10206" w:type="dxa"/>
            <w:tcMar>
              <w:left w:w="0" w:type="dxa"/>
              <w:right w:w="0" w:type="dxa"/>
            </w:tcMar>
          </w:tcPr>
          <w:p w14:paraId="6EA6CCEC" w14:textId="38E70620" w:rsidR="00DC488E"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07E29EB6" w14:textId="77777777" w:rsidR="00DC488E" w:rsidRDefault="00DC488E" w:rsidP="00050D49">
            <w:pPr>
              <w:jc w:val="center"/>
              <w:rPr>
                <w:rFonts w:ascii="Times New Roman" w:hAnsi="Times New Roman"/>
                <w:color w:val="auto"/>
                <w:sz w:val="24"/>
                <w:szCs w:val="24"/>
              </w:rPr>
            </w:pPr>
            <w:r w:rsidRPr="00282A57">
              <w:rPr>
                <w:rFonts w:ascii="Times New Roman" w:hAnsi="Times New Roman"/>
                <w:color w:val="auto"/>
                <w:sz w:val="24"/>
                <w:szCs w:val="24"/>
              </w:rPr>
              <w:t>8</w:t>
            </w:r>
          </w:p>
          <w:p w14:paraId="1BEF5003" w14:textId="77777777" w:rsidR="003366C1" w:rsidRDefault="003366C1" w:rsidP="00050D49">
            <w:pPr>
              <w:jc w:val="center"/>
              <w:rPr>
                <w:rFonts w:ascii="Times New Roman" w:hAnsi="Times New Roman"/>
                <w:color w:val="auto"/>
                <w:sz w:val="24"/>
                <w:szCs w:val="24"/>
              </w:rPr>
            </w:pPr>
          </w:p>
          <w:p w14:paraId="46DD36CA" w14:textId="77777777" w:rsidR="003366C1" w:rsidRDefault="003366C1" w:rsidP="00050D49">
            <w:pPr>
              <w:jc w:val="center"/>
              <w:rPr>
                <w:rFonts w:ascii="Times New Roman" w:hAnsi="Times New Roman"/>
                <w:color w:val="auto"/>
                <w:sz w:val="24"/>
                <w:szCs w:val="24"/>
              </w:rPr>
            </w:pPr>
          </w:p>
          <w:p w14:paraId="2F8BC9F6" w14:textId="77777777" w:rsidR="003366C1" w:rsidRDefault="003366C1" w:rsidP="00050D49">
            <w:pPr>
              <w:jc w:val="center"/>
              <w:rPr>
                <w:rFonts w:ascii="Times New Roman" w:hAnsi="Times New Roman"/>
                <w:color w:val="auto"/>
                <w:sz w:val="24"/>
                <w:szCs w:val="24"/>
              </w:rPr>
            </w:pPr>
          </w:p>
          <w:p w14:paraId="20CFAF65" w14:textId="77777777" w:rsidR="003366C1" w:rsidRDefault="003366C1" w:rsidP="00050D49">
            <w:pPr>
              <w:jc w:val="center"/>
              <w:rPr>
                <w:rFonts w:ascii="Times New Roman" w:hAnsi="Times New Roman"/>
                <w:color w:val="auto"/>
                <w:sz w:val="24"/>
                <w:szCs w:val="24"/>
              </w:rPr>
            </w:pPr>
          </w:p>
          <w:p w14:paraId="5A88850A" w14:textId="77777777" w:rsidR="003366C1" w:rsidRDefault="003366C1" w:rsidP="00050D49">
            <w:pPr>
              <w:jc w:val="center"/>
              <w:rPr>
                <w:rFonts w:ascii="Times New Roman" w:hAnsi="Times New Roman"/>
                <w:color w:val="auto"/>
                <w:sz w:val="24"/>
                <w:szCs w:val="24"/>
              </w:rPr>
            </w:pPr>
          </w:p>
          <w:p w14:paraId="4264B82F" w14:textId="77777777" w:rsidR="003366C1" w:rsidRDefault="003366C1" w:rsidP="00050D49">
            <w:pPr>
              <w:jc w:val="center"/>
              <w:rPr>
                <w:rFonts w:ascii="Times New Roman" w:hAnsi="Times New Roman"/>
                <w:color w:val="auto"/>
                <w:sz w:val="24"/>
                <w:szCs w:val="24"/>
              </w:rPr>
            </w:pPr>
          </w:p>
          <w:p w14:paraId="2CFABDF7" w14:textId="77777777" w:rsidR="003366C1" w:rsidRDefault="003366C1" w:rsidP="00050D49">
            <w:pPr>
              <w:jc w:val="center"/>
              <w:rPr>
                <w:rFonts w:ascii="Times New Roman" w:hAnsi="Times New Roman"/>
                <w:color w:val="auto"/>
                <w:sz w:val="24"/>
                <w:szCs w:val="24"/>
              </w:rPr>
            </w:pPr>
          </w:p>
          <w:p w14:paraId="2A566CDF" w14:textId="77777777" w:rsidR="003366C1" w:rsidRDefault="003366C1" w:rsidP="00050D49">
            <w:pPr>
              <w:jc w:val="center"/>
              <w:rPr>
                <w:rFonts w:ascii="Times New Roman" w:hAnsi="Times New Roman"/>
                <w:color w:val="auto"/>
                <w:sz w:val="24"/>
                <w:szCs w:val="24"/>
              </w:rPr>
            </w:pPr>
          </w:p>
          <w:p w14:paraId="1010615D" w14:textId="509B6D12" w:rsidR="003366C1" w:rsidRPr="003366C1" w:rsidRDefault="003366C1" w:rsidP="00050D49">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5F73E85A" w14:textId="77777777" w:rsidR="00DC488E" w:rsidRPr="00282A57" w:rsidRDefault="00DC488E" w:rsidP="00127271">
            <w:pPr>
              <w:rPr>
                <w:rFonts w:ascii="Times New Roman" w:hAnsi="Times New Roman"/>
                <w:color w:val="auto"/>
                <w:sz w:val="24"/>
                <w:szCs w:val="24"/>
              </w:rPr>
            </w:pPr>
          </w:p>
        </w:tc>
      </w:tr>
      <w:tr w:rsidR="00DC488E" w:rsidRPr="00282A57" w14:paraId="65A66300" w14:textId="77777777" w:rsidTr="00690C69">
        <w:trPr>
          <w:trHeight w:val="20"/>
        </w:trPr>
        <w:tc>
          <w:tcPr>
            <w:tcW w:w="1696" w:type="dxa"/>
            <w:vMerge/>
            <w:tcMar>
              <w:left w:w="0" w:type="dxa"/>
              <w:right w:w="0" w:type="dxa"/>
            </w:tcMar>
          </w:tcPr>
          <w:p w14:paraId="7B12C4AB"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3E4B4AB0" w14:textId="45B8A38B" w:rsidR="00DC488E" w:rsidRPr="00282A57" w:rsidRDefault="00DC488E" w:rsidP="00433106">
            <w:pPr>
              <w:pStyle w:val="pboth"/>
              <w:spacing w:beforeAutospacing="0" w:afterAutospacing="0"/>
              <w:ind w:left="142" w:right="142"/>
              <w:jc w:val="both"/>
              <w:rPr>
                <w:color w:val="auto"/>
                <w:szCs w:val="24"/>
              </w:rPr>
            </w:pPr>
            <w:r w:rsidRPr="00282A57">
              <w:rPr>
                <w:color w:val="auto"/>
                <w:szCs w:val="24"/>
              </w:rPr>
              <w:t xml:space="preserve">Электризация тел. Электрический заряд. Два вида электрических зарядов. Проводники, </w:t>
            </w:r>
            <w:r w:rsidRPr="00282A57">
              <w:rPr>
                <w:color w:val="auto"/>
                <w:szCs w:val="24"/>
              </w:rPr>
              <w:lastRenderedPageBreak/>
              <w:t xml:space="preserve">диэлектрики и полупроводники. Закон сохранения электрического заряда. </w:t>
            </w:r>
            <w:bookmarkStart w:id="39" w:name="123847"/>
            <w:bookmarkEnd w:id="39"/>
            <w:r w:rsidRPr="00282A57">
              <w:rPr>
                <w:color w:val="auto"/>
                <w:szCs w:val="24"/>
              </w:rPr>
              <w:t xml:space="preserve">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w:t>
            </w:r>
            <w:bookmarkStart w:id="40" w:name="123848"/>
            <w:bookmarkEnd w:id="40"/>
            <w:r w:rsidRPr="00282A57">
              <w:rPr>
                <w:color w:val="auto"/>
                <w:szCs w:val="24"/>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bookmarkStart w:id="41" w:name="123849"/>
            <w:bookmarkEnd w:id="41"/>
            <w:r w:rsidRPr="00282A57">
              <w:rPr>
                <w:color w:val="auto"/>
                <w:szCs w:val="24"/>
              </w:rPr>
              <w:t>Электроемкость. Конденсатор. Электроемкость плоского конденсатора. Энергия заряженного конденсатора</w:t>
            </w:r>
          </w:p>
        </w:tc>
        <w:tc>
          <w:tcPr>
            <w:tcW w:w="851" w:type="dxa"/>
            <w:vMerge/>
            <w:tcMar>
              <w:left w:w="0" w:type="dxa"/>
              <w:right w:w="0" w:type="dxa"/>
            </w:tcMar>
          </w:tcPr>
          <w:p w14:paraId="697D2990" w14:textId="77777777" w:rsidR="00DC488E" w:rsidRPr="00282A57" w:rsidRDefault="00DC488E" w:rsidP="00050D49">
            <w:pPr>
              <w:jc w:val="center"/>
              <w:rPr>
                <w:rFonts w:ascii="Times New Roman" w:hAnsi="Times New Roman"/>
                <w:color w:val="auto"/>
                <w:sz w:val="24"/>
                <w:szCs w:val="24"/>
              </w:rPr>
            </w:pPr>
          </w:p>
        </w:tc>
        <w:tc>
          <w:tcPr>
            <w:tcW w:w="1701" w:type="dxa"/>
            <w:vMerge/>
            <w:tcMar>
              <w:left w:w="0" w:type="dxa"/>
              <w:right w:w="0" w:type="dxa"/>
            </w:tcMar>
          </w:tcPr>
          <w:p w14:paraId="01B05B2C" w14:textId="77777777" w:rsidR="00DC488E" w:rsidRPr="00282A57" w:rsidRDefault="00DC488E" w:rsidP="00127271">
            <w:pPr>
              <w:rPr>
                <w:rFonts w:ascii="Times New Roman" w:hAnsi="Times New Roman"/>
                <w:color w:val="auto"/>
                <w:sz w:val="24"/>
                <w:szCs w:val="24"/>
              </w:rPr>
            </w:pPr>
          </w:p>
        </w:tc>
      </w:tr>
      <w:tr w:rsidR="00DC488E" w:rsidRPr="00282A57" w14:paraId="33932AB4" w14:textId="77777777" w:rsidTr="00690C69">
        <w:trPr>
          <w:trHeight w:val="20"/>
        </w:trPr>
        <w:tc>
          <w:tcPr>
            <w:tcW w:w="1696" w:type="dxa"/>
            <w:vMerge/>
            <w:tcMar>
              <w:left w:w="0" w:type="dxa"/>
              <w:right w:w="0" w:type="dxa"/>
            </w:tcMar>
          </w:tcPr>
          <w:p w14:paraId="34485900"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568B1BF5" w14:textId="2A45C104" w:rsidR="00DC488E" w:rsidRPr="00282A57" w:rsidRDefault="00DC488E" w:rsidP="00433106">
            <w:pPr>
              <w:pStyle w:val="pboth"/>
              <w:spacing w:beforeAutospacing="0" w:afterAutospacing="0"/>
              <w:ind w:left="142" w:right="142"/>
              <w:jc w:val="both"/>
              <w:rPr>
                <w:color w:val="auto"/>
                <w:szCs w:val="24"/>
              </w:rPr>
            </w:pPr>
            <w:r w:rsidRPr="00AD48C9">
              <w:rPr>
                <w:b/>
                <w:color w:val="auto"/>
                <w:szCs w:val="24"/>
              </w:rPr>
              <w:t>Практические занятия</w:t>
            </w:r>
            <w:r w:rsidR="00AD48C9">
              <w:rPr>
                <w:color w:val="auto"/>
                <w:szCs w:val="24"/>
              </w:rPr>
              <w:t xml:space="preserve"> </w:t>
            </w:r>
            <w:r w:rsidR="00AD48C9" w:rsidRPr="00F435DD">
              <w:rPr>
                <w:b/>
                <w:bCs/>
                <w:color w:val="auto"/>
                <w:szCs w:val="24"/>
              </w:rPr>
              <w:t>с профессиональной направленностью.</w:t>
            </w:r>
          </w:p>
        </w:tc>
        <w:tc>
          <w:tcPr>
            <w:tcW w:w="851" w:type="dxa"/>
            <w:vMerge/>
            <w:tcMar>
              <w:left w:w="0" w:type="dxa"/>
              <w:right w:w="0" w:type="dxa"/>
            </w:tcMar>
          </w:tcPr>
          <w:p w14:paraId="31BC605E" w14:textId="77777777" w:rsidR="00DC488E" w:rsidRPr="00282A57" w:rsidRDefault="00DC488E" w:rsidP="00050D49">
            <w:pPr>
              <w:jc w:val="center"/>
              <w:rPr>
                <w:rFonts w:ascii="Times New Roman" w:hAnsi="Times New Roman"/>
                <w:color w:val="auto"/>
                <w:sz w:val="24"/>
                <w:szCs w:val="24"/>
              </w:rPr>
            </w:pPr>
          </w:p>
        </w:tc>
        <w:tc>
          <w:tcPr>
            <w:tcW w:w="1701" w:type="dxa"/>
            <w:vMerge/>
            <w:tcMar>
              <w:left w:w="0" w:type="dxa"/>
              <w:right w:w="0" w:type="dxa"/>
            </w:tcMar>
          </w:tcPr>
          <w:p w14:paraId="22C9D23D" w14:textId="77777777" w:rsidR="00DC488E" w:rsidRPr="00282A57" w:rsidRDefault="00DC488E" w:rsidP="00127271">
            <w:pPr>
              <w:rPr>
                <w:rFonts w:ascii="Times New Roman" w:hAnsi="Times New Roman"/>
                <w:color w:val="auto"/>
                <w:sz w:val="24"/>
                <w:szCs w:val="24"/>
              </w:rPr>
            </w:pPr>
          </w:p>
        </w:tc>
      </w:tr>
      <w:tr w:rsidR="00DC488E" w:rsidRPr="00282A57" w14:paraId="23132ECB" w14:textId="77777777" w:rsidTr="00690C69">
        <w:trPr>
          <w:trHeight w:val="20"/>
        </w:trPr>
        <w:tc>
          <w:tcPr>
            <w:tcW w:w="1696" w:type="dxa"/>
            <w:vMerge/>
            <w:tcMar>
              <w:left w:w="0" w:type="dxa"/>
              <w:right w:w="0" w:type="dxa"/>
            </w:tcMar>
          </w:tcPr>
          <w:p w14:paraId="21656C97"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4B0393DA" w14:textId="45E1B1D8" w:rsidR="00DC488E" w:rsidRPr="00282A57" w:rsidRDefault="00DC488E" w:rsidP="009E5C22">
            <w:pPr>
              <w:pStyle w:val="pboth"/>
              <w:spacing w:beforeAutospacing="0" w:afterAutospacing="0"/>
              <w:ind w:left="142" w:right="142"/>
              <w:jc w:val="both"/>
              <w:rPr>
                <w:color w:val="auto"/>
                <w:szCs w:val="24"/>
              </w:rPr>
            </w:pPr>
            <w:r w:rsidRPr="00282A57">
              <w:rPr>
                <w:color w:val="auto"/>
                <w:szCs w:val="24"/>
              </w:rPr>
              <w:t xml:space="preserve">Практические работы: Измерение электроемкости конденсатора. </w:t>
            </w:r>
            <w:r w:rsidRPr="00282A57">
              <w:rPr>
                <w:color w:val="auto"/>
                <w:szCs w:val="24"/>
                <w:shd w:val="clear" w:color="auto" w:fill="FFFFFF"/>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tc>
        <w:tc>
          <w:tcPr>
            <w:tcW w:w="851" w:type="dxa"/>
            <w:vMerge/>
            <w:tcMar>
              <w:left w:w="0" w:type="dxa"/>
              <w:right w:w="0" w:type="dxa"/>
            </w:tcMar>
          </w:tcPr>
          <w:p w14:paraId="634BF878" w14:textId="77777777" w:rsidR="00DC488E" w:rsidRPr="00282A57" w:rsidRDefault="00DC488E" w:rsidP="00050D49">
            <w:pPr>
              <w:jc w:val="center"/>
              <w:rPr>
                <w:rFonts w:ascii="Times New Roman" w:hAnsi="Times New Roman"/>
                <w:color w:val="auto"/>
                <w:sz w:val="24"/>
                <w:szCs w:val="24"/>
              </w:rPr>
            </w:pPr>
          </w:p>
        </w:tc>
        <w:tc>
          <w:tcPr>
            <w:tcW w:w="1701" w:type="dxa"/>
            <w:vMerge/>
            <w:tcMar>
              <w:left w:w="0" w:type="dxa"/>
              <w:right w:w="0" w:type="dxa"/>
            </w:tcMar>
          </w:tcPr>
          <w:p w14:paraId="74881178" w14:textId="77777777" w:rsidR="00DC488E" w:rsidRPr="00282A57" w:rsidRDefault="00DC488E" w:rsidP="00127271">
            <w:pPr>
              <w:rPr>
                <w:rFonts w:ascii="Times New Roman" w:hAnsi="Times New Roman"/>
                <w:color w:val="auto"/>
                <w:sz w:val="24"/>
                <w:szCs w:val="24"/>
              </w:rPr>
            </w:pPr>
          </w:p>
        </w:tc>
      </w:tr>
      <w:tr w:rsidR="00DC488E" w:rsidRPr="00282A57" w14:paraId="0BFF95AA" w14:textId="77777777" w:rsidTr="00690C69">
        <w:trPr>
          <w:trHeight w:val="20"/>
        </w:trPr>
        <w:tc>
          <w:tcPr>
            <w:tcW w:w="1696" w:type="dxa"/>
            <w:vMerge w:val="restart"/>
            <w:tcMar>
              <w:left w:w="0" w:type="dxa"/>
              <w:right w:w="0" w:type="dxa"/>
            </w:tcMar>
          </w:tcPr>
          <w:p w14:paraId="3B30E3CD" w14:textId="77777777" w:rsidR="00DC488E" w:rsidRPr="00282A57" w:rsidRDefault="00DC488E"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4.2</w:t>
            </w:r>
          </w:p>
          <w:p w14:paraId="5D9FF00F" w14:textId="77777777" w:rsidR="00DC488E" w:rsidRPr="00282A57" w:rsidRDefault="00DC488E" w:rsidP="00184DB4">
            <w:pPr>
              <w:rPr>
                <w:rFonts w:ascii="Times New Roman" w:hAnsi="Times New Roman"/>
                <w:color w:val="auto"/>
                <w:sz w:val="24"/>
                <w:szCs w:val="24"/>
              </w:rPr>
            </w:pPr>
            <w:r w:rsidRPr="00282A57">
              <w:rPr>
                <w:rFonts w:ascii="Times New Roman" w:hAnsi="Times New Roman"/>
                <w:color w:val="auto"/>
                <w:sz w:val="24"/>
                <w:szCs w:val="24"/>
              </w:rPr>
              <w:t xml:space="preserve">Постоянный электрический ток. Токи в различных средах </w:t>
            </w:r>
          </w:p>
        </w:tc>
        <w:tc>
          <w:tcPr>
            <w:tcW w:w="10206" w:type="dxa"/>
            <w:tcMar>
              <w:left w:w="0" w:type="dxa"/>
              <w:right w:w="0" w:type="dxa"/>
            </w:tcMar>
          </w:tcPr>
          <w:p w14:paraId="5BC95F51" w14:textId="72FEED6B" w:rsidR="00DC488E" w:rsidRPr="00282A57" w:rsidRDefault="00DC488E"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75B41F02" w14:textId="77777777" w:rsidR="00DC488E" w:rsidRDefault="00B1475D" w:rsidP="00050D49">
            <w:pPr>
              <w:tabs>
                <w:tab w:val="left" w:pos="572"/>
              </w:tabs>
              <w:jc w:val="center"/>
              <w:rPr>
                <w:rFonts w:ascii="Times New Roman" w:hAnsi="Times New Roman"/>
                <w:color w:val="auto"/>
                <w:sz w:val="24"/>
                <w:szCs w:val="24"/>
              </w:rPr>
            </w:pPr>
            <w:r w:rsidRPr="00282A57">
              <w:rPr>
                <w:rFonts w:ascii="Times New Roman" w:hAnsi="Times New Roman"/>
                <w:color w:val="auto"/>
                <w:sz w:val="24"/>
                <w:szCs w:val="24"/>
                <w:lang w:val="en-US"/>
              </w:rPr>
              <w:t>6</w:t>
            </w:r>
          </w:p>
          <w:p w14:paraId="1A1676E8" w14:textId="77777777" w:rsidR="003366C1" w:rsidRDefault="003366C1" w:rsidP="00050D49">
            <w:pPr>
              <w:tabs>
                <w:tab w:val="left" w:pos="572"/>
              </w:tabs>
              <w:jc w:val="center"/>
              <w:rPr>
                <w:rFonts w:ascii="Times New Roman" w:hAnsi="Times New Roman"/>
                <w:color w:val="auto"/>
                <w:sz w:val="24"/>
                <w:szCs w:val="24"/>
              </w:rPr>
            </w:pPr>
          </w:p>
          <w:p w14:paraId="6ADC5A66" w14:textId="77777777" w:rsidR="003366C1" w:rsidRDefault="003366C1" w:rsidP="00050D49">
            <w:pPr>
              <w:tabs>
                <w:tab w:val="left" w:pos="572"/>
              </w:tabs>
              <w:jc w:val="center"/>
              <w:rPr>
                <w:rFonts w:ascii="Times New Roman" w:hAnsi="Times New Roman"/>
                <w:color w:val="auto"/>
                <w:sz w:val="24"/>
                <w:szCs w:val="24"/>
              </w:rPr>
            </w:pPr>
          </w:p>
          <w:p w14:paraId="2284FD22" w14:textId="77777777" w:rsidR="003366C1" w:rsidRDefault="003366C1" w:rsidP="00050D49">
            <w:pPr>
              <w:tabs>
                <w:tab w:val="left" w:pos="572"/>
              </w:tabs>
              <w:jc w:val="center"/>
              <w:rPr>
                <w:rFonts w:ascii="Times New Roman" w:hAnsi="Times New Roman"/>
                <w:color w:val="auto"/>
                <w:sz w:val="24"/>
                <w:szCs w:val="24"/>
              </w:rPr>
            </w:pPr>
          </w:p>
          <w:p w14:paraId="62EFC16A" w14:textId="77777777" w:rsidR="003366C1" w:rsidRDefault="003366C1" w:rsidP="00050D49">
            <w:pPr>
              <w:tabs>
                <w:tab w:val="left" w:pos="572"/>
              </w:tabs>
              <w:jc w:val="center"/>
              <w:rPr>
                <w:rFonts w:ascii="Times New Roman" w:hAnsi="Times New Roman"/>
                <w:color w:val="auto"/>
                <w:sz w:val="24"/>
                <w:szCs w:val="24"/>
              </w:rPr>
            </w:pPr>
          </w:p>
          <w:p w14:paraId="22DBE4F6" w14:textId="77777777" w:rsidR="003366C1" w:rsidRDefault="003366C1" w:rsidP="00050D49">
            <w:pPr>
              <w:tabs>
                <w:tab w:val="left" w:pos="572"/>
              </w:tabs>
              <w:jc w:val="center"/>
              <w:rPr>
                <w:rFonts w:ascii="Times New Roman" w:hAnsi="Times New Roman"/>
                <w:color w:val="auto"/>
                <w:sz w:val="24"/>
                <w:szCs w:val="24"/>
              </w:rPr>
            </w:pPr>
          </w:p>
          <w:p w14:paraId="68EB88F5" w14:textId="77777777" w:rsidR="003366C1" w:rsidRDefault="003366C1" w:rsidP="00050D49">
            <w:pPr>
              <w:tabs>
                <w:tab w:val="left" w:pos="572"/>
              </w:tabs>
              <w:jc w:val="center"/>
              <w:rPr>
                <w:rFonts w:ascii="Times New Roman" w:hAnsi="Times New Roman"/>
                <w:color w:val="auto"/>
                <w:sz w:val="24"/>
                <w:szCs w:val="24"/>
              </w:rPr>
            </w:pPr>
          </w:p>
          <w:p w14:paraId="2EF205CF" w14:textId="77777777" w:rsidR="003366C1" w:rsidRDefault="003366C1" w:rsidP="00050D49">
            <w:pPr>
              <w:tabs>
                <w:tab w:val="left" w:pos="572"/>
              </w:tabs>
              <w:jc w:val="center"/>
              <w:rPr>
                <w:rFonts w:ascii="Times New Roman" w:hAnsi="Times New Roman"/>
                <w:color w:val="auto"/>
                <w:sz w:val="24"/>
                <w:szCs w:val="24"/>
              </w:rPr>
            </w:pPr>
          </w:p>
          <w:p w14:paraId="15D591C5" w14:textId="77777777" w:rsidR="003366C1" w:rsidRDefault="003366C1" w:rsidP="00050D49">
            <w:pPr>
              <w:tabs>
                <w:tab w:val="left" w:pos="572"/>
              </w:tabs>
              <w:jc w:val="center"/>
              <w:rPr>
                <w:rFonts w:ascii="Times New Roman" w:hAnsi="Times New Roman"/>
                <w:color w:val="auto"/>
                <w:sz w:val="24"/>
                <w:szCs w:val="24"/>
              </w:rPr>
            </w:pPr>
          </w:p>
          <w:p w14:paraId="3D45F58E" w14:textId="77777777" w:rsidR="003366C1" w:rsidRDefault="003366C1" w:rsidP="00050D49">
            <w:pPr>
              <w:tabs>
                <w:tab w:val="left" w:pos="572"/>
              </w:tabs>
              <w:jc w:val="center"/>
              <w:rPr>
                <w:rFonts w:ascii="Times New Roman" w:hAnsi="Times New Roman"/>
                <w:color w:val="auto"/>
                <w:sz w:val="24"/>
                <w:szCs w:val="24"/>
              </w:rPr>
            </w:pPr>
          </w:p>
          <w:p w14:paraId="3FEA0AE6" w14:textId="77777777" w:rsidR="003366C1" w:rsidRDefault="003366C1" w:rsidP="00050D49">
            <w:pPr>
              <w:tabs>
                <w:tab w:val="left" w:pos="572"/>
              </w:tabs>
              <w:jc w:val="center"/>
              <w:rPr>
                <w:rFonts w:ascii="Times New Roman" w:hAnsi="Times New Roman"/>
                <w:color w:val="auto"/>
                <w:sz w:val="24"/>
                <w:szCs w:val="24"/>
              </w:rPr>
            </w:pPr>
          </w:p>
          <w:p w14:paraId="10B0E9E2" w14:textId="77777777" w:rsidR="003366C1" w:rsidRDefault="003366C1" w:rsidP="00050D49">
            <w:pPr>
              <w:tabs>
                <w:tab w:val="left" w:pos="572"/>
              </w:tabs>
              <w:jc w:val="center"/>
              <w:rPr>
                <w:rFonts w:ascii="Times New Roman" w:hAnsi="Times New Roman"/>
                <w:color w:val="auto"/>
                <w:sz w:val="24"/>
                <w:szCs w:val="24"/>
              </w:rPr>
            </w:pPr>
          </w:p>
          <w:p w14:paraId="6E092BC9" w14:textId="77777777" w:rsidR="003366C1" w:rsidRDefault="003366C1" w:rsidP="00050D49">
            <w:pPr>
              <w:tabs>
                <w:tab w:val="left" w:pos="572"/>
              </w:tabs>
              <w:jc w:val="center"/>
              <w:rPr>
                <w:rFonts w:ascii="Times New Roman" w:hAnsi="Times New Roman"/>
                <w:color w:val="auto"/>
                <w:sz w:val="24"/>
                <w:szCs w:val="24"/>
              </w:rPr>
            </w:pPr>
          </w:p>
          <w:p w14:paraId="575A8788" w14:textId="70E1B00F" w:rsidR="003366C1" w:rsidRPr="003366C1" w:rsidRDefault="003366C1" w:rsidP="00050D49">
            <w:pPr>
              <w:tabs>
                <w:tab w:val="left" w:pos="572"/>
              </w:tabs>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470E55D5" w14:textId="77777777" w:rsidR="00DC488E" w:rsidRPr="00282A57" w:rsidRDefault="00DC488E" w:rsidP="00127271">
            <w:pPr>
              <w:rPr>
                <w:rFonts w:ascii="Times New Roman" w:hAnsi="Times New Roman"/>
                <w:color w:val="auto"/>
                <w:sz w:val="24"/>
                <w:szCs w:val="24"/>
              </w:rPr>
            </w:pPr>
          </w:p>
        </w:tc>
      </w:tr>
      <w:tr w:rsidR="00DC488E" w:rsidRPr="00282A57" w14:paraId="5531E073" w14:textId="77777777" w:rsidTr="00690C69">
        <w:trPr>
          <w:trHeight w:val="699"/>
        </w:trPr>
        <w:tc>
          <w:tcPr>
            <w:tcW w:w="1696" w:type="dxa"/>
            <w:vMerge/>
            <w:tcMar>
              <w:left w:w="0" w:type="dxa"/>
              <w:right w:w="0" w:type="dxa"/>
            </w:tcMar>
          </w:tcPr>
          <w:p w14:paraId="671D4098"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01ABCFFF" w14:textId="183D47A5" w:rsidR="00DC488E" w:rsidRPr="00282A57" w:rsidRDefault="00DC488E" w:rsidP="00433106">
            <w:pPr>
              <w:pStyle w:val="pboth"/>
              <w:spacing w:beforeAutospacing="0" w:afterAutospacing="0"/>
              <w:ind w:left="142" w:right="142"/>
              <w:jc w:val="both"/>
              <w:rPr>
                <w:color w:val="auto"/>
                <w:szCs w:val="24"/>
                <w:shd w:val="clear" w:color="auto" w:fill="FFFFFF"/>
              </w:rPr>
            </w:pPr>
            <w:r w:rsidRPr="00282A57">
              <w:rPr>
                <w:color w:val="auto"/>
                <w:szCs w:val="24"/>
              </w:rPr>
              <w:t xml:space="preserve">Электрический ток. Условия существования электрического тока. Источники тока. Сила тока. Постоянный ток. </w:t>
            </w:r>
            <w:bookmarkStart w:id="42" w:name="123863"/>
            <w:bookmarkEnd w:id="42"/>
            <w:r w:rsidRPr="00282A57">
              <w:rPr>
                <w:color w:val="auto"/>
                <w:szCs w:val="24"/>
              </w:rPr>
              <w:t xml:space="preserve">Напряжение. Закон Ома для участка цепи. </w:t>
            </w:r>
            <w:bookmarkStart w:id="43" w:name="123864"/>
            <w:bookmarkEnd w:id="43"/>
            <w:r w:rsidRPr="00282A57">
              <w:rPr>
                <w:color w:val="auto"/>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44" w:name="123865"/>
            <w:bookmarkEnd w:id="44"/>
            <w:r w:rsidRPr="00282A57">
              <w:rPr>
                <w:color w:val="auto"/>
                <w:szCs w:val="24"/>
              </w:rPr>
              <w:t xml:space="preserve">Работа электрического тока. Закон Джоуля-Ленца. Мощность электрического тока. </w:t>
            </w:r>
            <w:bookmarkStart w:id="45" w:name="123866"/>
            <w:bookmarkEnd w:id="45"/>
            <w:r w:rsidRPr="00282A57">
              <w:rPr>
                <w:color w:val="auto"/>
                <w:szCs w:val="24"/>
              </w:rPr>
              <w:t xml:space="preserve">Электродвижущая сила и внутреннее сопротивление источника тока. Закон Ома для полной (замкнутой) электрической цепи. Короткое замыкание. </w:t>
            </w:r>
            <w:bookmarkStart w:id="46" w:name="123867"/>
            <w:bookmarkEnd w:id="46"/>
            <w:r w:rsidRPr="00282A57">
              <w:rPr>
                <w:color w:val="auto"/>
                <w:szCs w:val="24"/>
              </w:rPr>
              <w:t xml:space="preserve">Электронная проводимость твердых металлов. Зависимость сопротивления металлов от температуры. Сверхпроводимость. </w:t>
            </w:r>
            <w:bookmarkStart w:id="47" w:name="123868"/>
            <w:bookmarkEnd w:id="47"/>
            <w:r w:rsidRPr="00282A57">
              <w:rPr>
                <w:color w:val="auto"/>
                <w:szCs w:val="24"/>
              </w:rPr>
              <w:t xml:space="preserve">Электрический ток в вакууме. Свойства электронных пучков. </w:t>
            </w:r>
            <w:bookmarkStart w:id="48" w:name="123869"/>
            <w:bookmarkEnd w:id="48"/>
            <w:r w:rsidRPr="00282A57">
              <w:rPr>
                <w:color w:val="auto"/>
                <w:szCs w:val="24"/>
              </w:rPr>
              <w:t xml:space="preserve">Полупроводники. Собственная и примесная проводимость полупроводников. Свойства p-n-перехода. Полупроводниковые приборы. </w:t>
            </w:r>
            <w:bookmarkStart w:id="49" w:name="123870"/>
            <w:bookmarkEnd w:id="49"/>
            <w:r w:rsidRPr="00282A57">
              <w:rPr>
                <w:color w:val="auto"/>
                <w:szCs w:val="24"/>
              </w:rPr>
              <w:t xml:space="preserve">Электрический ток в растворах и расплавах электролитов. Электролитическая диссоциация. Электролиз. </w:t>
            </w:r>
            <w:bookmarkStart w:id="50" w:name="123871"/>
            <w:bookmarkEnd w:id="50"/>
            <w:r w:rsidRPr="00282A57">
              <w:rPr>
                <w:color w:val="auto"/>
                <w:szCs w:val="24"/>
              </w:rPr>
              <w:t>Электрический ток в газах. Самостоятельный и несамостоятельный разряд. Молния. Плазма</w:t>
            </w:r>
          </w:p>
        </w:tc>
        <w:tc>
          <w:tcPr>
            <w:tcW w:w="851" w:type="dxa"/>
            <w:vMerge/>
            <w:tcMar>
              <w:left w:w="0" w:type="dxa"/>
              <w:right w:w="0" w:type="dxa"/>
            </w:tcMar>
          </w:tcPr>
          <w:p w14:paraId="37572C53" w14:textId="77777777" w:rsidR="00DC488E" w:rsidRPr="00282A57" w:rsidRDefault="00DC488E" w:rsidP="00795688">
            <w:pPr>
              <w:jc w:val="center"/>
              <w:rPr>
                <w:rFonts w:ascii="Times New Roman" w:hAnsi="Times New Roman"/>
                <w:color w:val="auto"/>
                <w:sz w:val="24"/>
                <w:szCs w:val="24"/>
              </w:rPr>
            </w:pPr>
          </w:p>
        </w:tc>
        <w:tc>
          <w:tcPr>
            <w:tcW w:w="1701" w:type="dxa"/>
            <w:vMerge/>
            <w:tcMar>
              <w:left w:w="0" w:type="dxa"/>
              <w:right w:w="0" w:type="dxa"/>
            </w:tcMar>
          </w:tcPr>
          <w:p w14:paraId="264C38F5" w14:textId="77777777" w:rsidR="00DC488E" w:rsidRPr="00282A57" w:rsidRDefault="00DC488E" w:rsidP="00127271">
            <w:pPr>
              <w:rPr>
                <w:rFonts w:ascii="Times New Roman" w:hAnsi="Times New Roman"/>
                <w:color w:val="auto"/>
                <w:sz w:val="24"/>
                <w:szCs w:val="24"/>
              </w:rPr>
            </w:pPr>
          </w:p>
        </w:tc>
      </w:tr>
      <w:tr w:rsidR="00DC488E" w:rsidRPr="00282A57" w14:paraId="7A21E475" w14:textId="77777777" w:rsidTr="00690C69">
        <w:trPr>
          <w:trHeight w:val="283"/>
        </w:trPr>
        <w:tc>
          <w:tcPr>
            <w:tcW w:w="1696" w:type="dxa"/>
            <w:vMerge/>
            <w:tcMar>
              <w:left w:w="0" w:type="dxa"/>
              <w:right w:w="0" w:type="dxa"/>
            </w:tcMar>
          </w:tcPr>
          <w:p w14:paraId="00BA1227"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7D5724A0" w14:textId="28A04003" w:rsidR="00DC488E" w:rsidRPr="00282A57" w:rsidRDefault="00DC488E" w:rsidP="00433106">
            <w:pPr>
              <w:ind w:left="142" w:right="142"/>
              <w:rPr>
                <w:rFonts w:ascii="Times New Roman" w:hAnsi="Times New Roman"/>
                <w:bCs/>
                <w:color w:val="auto"/>
                <w:sz w:val="24"/>
                <w:szCs w:val="24"/>
              </w:rPr>
            </w:pPr>
            <w:r w:rsidRPr="00AD48C9">
              <w:rPr>
                <w:rFonts w:ascii="Times New Roman" w:hAnsi="Times New Roman"/>
                <w:b/>
                <w:bCs/>
                <w:color w:val="auto"/>
                <w:sz w:val="24"/>
                <w:szCs w:val="24"/>
              </w:rPr>
              <w:t>Практические занятия</w:t>
            </w:r>
            <w:r w:rsidR="00AD48C9">
              <w:rPr>
                <w:rFonts w:ascii="Times New Roman" w:hAnsi="Times New Roman"/>
                <w:bCs/>
                <w:color w:val="auto"/>
                <w:sz w:val="24"/>
                <w:szCs w:val="24"/>
              </w:rPr>
              <w:t xml:space="preserve"> </w:t>
            </w:r>
            <w:r w:rsidR="00AD48C9" w:rsidRPr="00F435DD">
              <w:rPr>
                <w:rFonts w:ascii="Times New Roman" w:hAnsi="Times New Roman"/>
                <w:b/>
                <w:bCs/>
                <w:color w:val="auto"/>
                <w:sz w:val="24"/>
                <w:szCs w:val="24"/>
              </w:rPr>
              <w:t>с профессиональной направленностью.</w:t>
            </w:r>
          </w:p>
        </w:tc>
        <w:tc>
          <w:tcPr>
            <w:tcW w:w="851" w:type="dxa"/>
            <w:vMerge/>
            <w:tcMar>
              <w:left w:w="0" w:type="dxa"/>
              <w:right w:w="0" w:type="dxa"/>
            </w:tcMar>
          </w:tcPr>
          <w:p w14:paraId="132512C1"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104D2219" w14:textId="77777777" w:rsidR="00DC488E" w:rsidRPr="00282A57" w:rsidRDefault="00DC488E" w:rsidP="00127271">
            <w:pPr>
              <w:rPr>
                <w:rFonts w:ascii="Times New Roman" w:hAnsi="Times New Roman"/>
                <w:color w:val="auto"/>
                <w:sz w:val="24"/>
                <w:szCs w:val="24"/>
              </w:rPr>
            </w:pPr>
          </w:p>
        </w:tc>
      </w:tr>
      <w:tr w:rsidR="00DC488E" w:rsidRPr="00282A57" w14:paraId="6F45FFD4" w14:textId="77777777" w:rsidTr="00690C69">
        <w:trPr>
          <w:trHeight w:val="283"/>
        </w:trPr>
        <w:tc>
          <w:tcPr>
            <w:tcW w:w="1696" w:type="dxa"/>
            <w:vMerge/>
            <w:tcMar>
              <w:left w:w="0" w:type="dxa"/>
              <w:right w:w="0" w:type="dxa"/>
            </w:tcMar>
          </w:tcPr>
          <w:p w14:paraId="55842DE7" w14:textId="77777777" w:rsidR="00DC488E" w:rsidRPr="00282A57" w:rsidRDefault="00DC488E" w:rsidP="00184DB4">
            <w:pPr>
              <w:rPr>
                <w:rFonts w:ascii="Times New Roman" w:hAnsi="Times New Roman"/>
                <w:color w:val="auto"/>
                <w:sz w:val="24"/>
                <w:szCs w:val="24"/>
              </w:rPr>
            </w:pPr>
          </w:p>
        </w:tc>
        <w:tc>
          <w:tcPr>
            <w:tcW w:w="10206" w:type="dxa"/>
            <w:tcMar>
              <w:left w:w="0" w:type="dxa"/>
              <w:right w:w="0" w:type="dxa"/>
            </w:tcMar>
          </w:tcPr>
          <w:p w14:paraId="4AE1DCBF" w14:textId="7D6886C6" w:rsidR="00DC488E" w:rsidRPr="00282A57" w:rsidRDefault="00DC488E"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Практическая работа: 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c>
          <w:tcPr>
            <w:tcW w:w="851" w:type="dxa"/>
            <w:vMerge/>
            <w:tcMar>
              <w:left w:w="0" w:type="dxa"/>
              <w:right w:w="0" w:type="dxa"/>
            </w:tcMar>
          </w:tcPr>
          <w:p w14:paraId="55DE5F75" w14:textId="77777777" w:rsidR="00DC488E" w:rsidRPr="00282A57" w:rsidRDefault="00DC488E" w:rsidP="00795688">
            <w:pPr>
              <w:ind w:left="12"/>
              <w:jc w:val="center"/>
              <w:rPr>
                <w:rFonts w:ascii="Times New Roman" w:hAnsi="Times New Roman"/>
                <w:color w:val="auto"/>
                <w:sz w:val="24"/>
                <w:szCs w:val="24"/>
              </w:rPr>
            </w:pPr>
          </w:p>
        </w:tc>
        <w:tc>
          <w:tcPr>
            <w:tcW w:w="1701" w:type="dxa"/>
            <w:vMerge/>
            <w:tcMar>
              <w:left w:w="0" w:type="dxa"/>
              <w:right w:w="0" w:type="dxa"/>
            </w:tcMar>
          </w:tcPr>
          <w:p w14:paraId="4F00DDB3" w14:textId="77777777" w:rsidR="00DC488E" w:rsidRPr="00282A57" w:rsidRDefault="00DC488E" w:rsidP="00127271">
            <w:pPr>
              <w:rPr>
                <w:rFonts w:ascii="Times New Roman" w:hAnsi="Times New Roman"/>
                <w:color w:val="auto"/>
                <w:sz w:val="24"/>
                <w:szCs w:val="24"/>
              </w:rPr>
            </w:pPr>
          </w:p>
        </w:tc>
      </w:tr>
      <w:tr w:rsidR="003F5070" w:rsidRPr="00282A57" w14:paraId="2E6E9D71" w14:textId="77777777" w:rsidTr="00690C69">
        <w:trPr>
          <w:trHeight w:val="283"/>
        </w:trPr>
        <w:tc>
          <w:tcPr>
            <w:tcW w:w="1696" w:type="dxa"/>
            <w:vMerge/>
            <w:tcMar>
              <w:left w:w="0" w:type="dxa"/>
              <w:right w:w="0" w:type="dxa"/>
            </w:tcMar>
          </w:tcPr>
          <w:p w14:paraId="1035E239"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7E346465" w14:textId="13444ECE" w:rsidR="003F5070" w:rsidRPr="00282A57" w:rsidRDefault="003F5070"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DC488E" w:rsidRPr="00282A57">
              <w:rPr>
                <w:rFonts w:ascii="Times New Roman" w:hAnsi="Times New Roman"/>
                <w:b/>
                <w:color w:val="auto"/>
                <w:sz w:val="24"/>
                <w:szCs w:val="24"/>
              </w:rPr>
              <w:t>занятия</w:t>
            </w:r>
          </w:p>
        </w:tc>
        <w:tc>
          <w:tcPr>
            <w:tcW w:w="851" w:type="dxa"/>
            <w:vMerge w:val="restart"/>
            <w:tcMar>
              <w:left w:w="0" w:type="dxa"/>
              <w:right w:w="0" w:type="dxa"/>
            </w:tcMar>
          </w:tcPr>
          <w:p w14:paraId="3AFC5FAB" w14:textId="7F0D1CA0" w:rsidR="003F5070" w:rsidRPr="00282A57" w:rsidRDefault="003F5070"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7EEEE907" w14:textId="77777777" w:rsidR="003F5070" w:rsidRPr="00282A57" w:rsidRDefault="003F5070" w:rsidP="00127271">
            <w:pPr>
              <w:rPr>
                <w:rFonts w:ascii="Times New Roman" w:hAnsi="Times New Roman"/>
                <w:color w:val="auto"/>
                <w:sz w:val="24"/>
                <w:szCs w:val="24"/>
              </w:rPr>
            </w:pPr>
          </w:p>
        </w:tc>
      </w:tr>
      <w:tr w:rsidR="003F5070" w:rsidRPr="00282A57" w14:paraId="7AF98FAA" w14:textId="77777777" w:rsidTr="00690C69">
        <w:trPr>
          <w:trHeight w:val="283"/>
        </w:trPr>
        <w:tc>
          <w:tcPr>
            <w:tcW w:w="1696" w:type="dxa"/>
            <w:vMerge/>
            <w:tcMar>
              <w:left w:w="0" w:type="dxa"/>
              <w:right w:w="0" w:type="dxa"/>
            </w:tcMar>
          </w:tcPr>
          <w:p w14:paraId="757C869F"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16B47130" w14:textId="5D99DEB8" w:rsidR="003F5070" w:rsidRPr="00282A57" w:rsidRDefault="005D509D"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6.</w:t>
            </w:r>
            <w:r w:rsidRPr="00282A57">
              <w:rPr>
                <w:rFonts w:ascii="Times New Roman" w:hAnsi="Times New Roman"/>
                <w:color w:val="auto"/>
                <w:sz w:val="24"/>
                <w:szCs w:val="24"/>
              </w:rPr>
              <w:t xml:space="preserve"> </w:t>
            </w:r>
            <w:r w:rsidR="003F5070" w:rsidRPr="00282A57">
              <w:rPr>
                <w:rFonts w:ascii="Times New Roman" w:hAnsi="Times New Roman"/>
                <w:color w:val="auto"/>
                <w:sz w:val="24"/>
                <w:szCs w:val="24"/>
              </w:rPr>
              <w:t>Изучение смешанного соединения резисторов.</w:t>
            </w:r>
          </w:p>
          <w:p w14:paraId="3FE84958" w14:textId="78367E58" w:rsidR="003F5070" w:rsidRPr="00282A57" w:rsidRDefault="005D509D" w:rsidP="00433106">
            <w:pPr>
              <w:tabs>
                <w:tab w:val="left" w:pos="331"/>
              </w:tabs>
              <w:ind w:left="142" w:right="142"/>
              <w:rPr>
                <w:rFonts w:ascii="Times New Roman" w:hAnsi="Times New Roman"/>
                <w:b/>
                <w:i/>
                <w:color w:val="auto"/>
                <w:sz w:val="24"/>
                <w:szCs w:val="24"/>
              </w:rPr>
            </w:pPr>
            <w:bookmarkStart w:id="51" w:name="123884"/>
            <w:bookmarkEnd w:id="51"/>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7. Измерение электродвижущей силы источника тока и его внутреннего сопротивления</w:t>
            </w:r>
          </w:p>
        </w:tc>
        <w:tc>
          <w:tcPr>
            <w:tcW w:w="851" w:type="dxa"/>
            <w:vMerge/>
            <w:tcMar>
              <w:left w:w="0" w:type="dxa"/>
              <w:right w:w="0" w:type="dxa"/>
            </w:tcMar>
          </w:tcPr>
          <w:p w14:paraId="59BE2DD1" w14:textId="60141F99" w:rsidR="003F5070" w:rsidRPr="00282A57" w:rsidRDefault="003F5070" w:rsidP="00795688">
            <w:pPr>
              <w:ind w:left="12"/>
              <w:jc w:val="center"/>
              <w:rPr>
                <w:rFonts w:ascii="Times New Roman" w:hAnsi="Times New Roman"/>
                <w:color w:val="auto"/>
                <w:sz w:val="24"/>
                <w:szCs w:val="24"/>
              </w:rPr>
            </w:pPr>
          </w:p>
        </w:tc>
        <w:tc>
          <w:tcPr>
            <w:tcW w:w="1701" w:type="dxa"/>
            <w:vMerge/>
            <w:tcMar>
              <w:left w:w="0" w:type="dxa"/>
              <w:right w:w="0" w:type="dxa"/>
            </w:tcMar>
          </w:tcPr>
          <w:p w14:paraId="6FF0910D" w14:textId="77777777" w:rsidR="003F5070" w:rsidRPr="00282A57" w:rsidRDefault="003F5070" w:rsidP="00127271">
            <w:pPr>
              <w:rPr>
                <w:rFonts w:ascii="Times New Roman" w:hAnsi="Times New Roman"/>
                <w:color w:val="auto"/>
                <w:sz w:val="24"/>
                <w:szCs w:val="24"/>
              </w:rPr>
            </w:pPr>
          </w:p>
        </w:tc>
      </w:tr>
      <w:tr w:rsidR="00184DB4" w:rsidRPr="00282A57" w14:paraId="351BB20E" w14:textId="77777777" w:rsidTr="00690C69">
        <w:trPr>
          <w:trHeight w:val="290"/>
        </w:trPr>
        <w:tc>
          <w:tcPr>
            <w:tcW w:w="1696" w:type="dxa"/>
            <w:vMerge w:val="restart"/>
            <w:tcMar>
              <w:left w:w="0" w:type="dxa"/>
              <w:right w:w="0" w:type="dxa"/>
            </w:tcMar>
          </w:tcPr>
          <w:p w14:paraId="69410818" w14:textId="77777777" w:rsidR="00184DB4" w:rsidRPr="00282A57" w:rsidRDefault="00184DB4"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4.3</w:t>
            </w:r>
            <w:r w:rsidRPr="00282A57">
              <w:rPr>
                <w:rFonts w:ascii="Times New Roman" w:hAnsi="Times New Roman"/>
                <w:b/>
                <w:color w:val="auto"/>
                <w:spacing w:val="1"/>
                <w:sz w:val="24"/>
                <w:szCs w:val="24"/>
              </w:rPr>
              <w:t xml:space="preserve"> </w:t>
            </w:r>
          </w:p>
          <w:p w14:paraId="530954FB" w14:textId="1EFCF49E" w:rsidR="00184DB4" w:rsidRPr="00282A57" w:rsidRDefault="00184DB4" w:rsidP="00184DB4">
            <w:pPr>
              <w:rPr>
                <w:rFonts w:ascii="Times New Roman" w:hAnsi="Times New Roman"/>
                <w:color w:val="auto"/>
                <w:sz w:val="24"/>
                <w:szCs w:val="24"/>
              </w:rPr>
            </w:pPr>
            <w:r w:rsidRPr="00282A57">
              <w:rPr>
                <w:rFonts w:ascii="Times New Roman" w:hAnsi="Times New Roman"/>
                <w:color w:val="auto"/>
                <w:sz w:val="24"/>
                <w:szCs w:val="24"/>
              </w:rPr>
              <w:lastRenderedPageBreak/>
              <w:t>Магнитное поле. Электромагнитная индукция.</w:t>
            </w:r>
          </w:p>
        </w:tc>
        <w:tc>
          <w:tcPr>
            <w:tcW w:w="10206" w:type="dxa"/>
            <w:tcMar>
              <w:left w:w="0" w:type="dxa"/>
              <w:right w:w="0" w:type="dxa"/>
            </w:tcMar>
          </w:tcPr>
          <w:p w14:paraId="280E1480" w14:textId="6748E826" w:rsidR="00184DB4" w:rsidRPr="00282A57" w:rsidRDefault="00184DB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lastRenderedPageBreak/>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D2C1AF9" w14:textId="77777777" w:rsidR="00184DB4" w:rsidRDefault="00184DB4"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6</w:t>
            </w:r>
          </w:p>
          <w:p w14:paraId="40138F1C" w14:textId="77777777" w:rsidR="003366C1" w:rsidRDefault="003366C1" w:rsidP="00795688">
            <w:pPr>
              <w:ind w:left="12"/>
              <w:jc w:val="center"/>
              <w:rPr>
                <w:rFonts w:ascii="Times New Roman" w:hAnsi="Times New Roman"/>
                <w:color w:val="auto"/>
                <w:sz w:val="24"/>
                <w:szCs w:val="24"/>
              </w:rPr>
            </w:pPr>
          </w:p>
          <w:p w14:paraId="4965F80B" w14:textId="77777777" w:rsidR="003366C1" w:rsidRDefault="003366C1" w:rsidP="00795688">
            <w:pPr>
              <w:ind w:left="12"/>
              <w:jc w:val="center"/>
              <w:rPr>
                <w:rFonts w:ascii="Times New Roman" w:hAnsi="Times New Roman"/>
                <w:color w:val="auto"/>
                <w:sz w:val="24"/>
                <w:szCs w:val="24"/>
              </w:rPr>
            </w:pPr>
          </w:p>
          <w:p w14:paraId="67E993C9" w14:textId="77777777" w:rsidR="003366C1" w:rsidRDefault="003366C1" w:rsidP="00795688">
            <w:pPr>
              <w:ind w:left="12"/>
              <w:jc w:val="center"/>
              <w:rPr>
                <w:rFonts w:ascii="Times New Roman" w:hAnsi="Times New Roman"/>
                <w:color w:val="auto"/>
                <w:sz w:val="24"/>
                <w:szCs w:val="24"/>
              </w:rPr>
            </w:pPr>
          </w:p>
          <w:p w14:paraId="06D78567" w14:textId="77777777" w:rsidR="003366C1" w:rsidRDefault="003366C1" w:rsidP="00795688">
            <w:pPr>
              <w:ind w:left="12"/>
              <w:jc w:val="center"/>
              <w:rPr>
                <w:rFonts w:ascii="Times New Roman" w:hAnsi="Times New Roman"/>
                <w:color w:val="auto"/>
                <w:sz w:val="24"/>
                <w:szCs w:val="24"/>
              </w:rPr>
            </w:pPr>
          </w:p>
          <w:p w14:paraId="15256BCE" w14:textId="77777777" w:rsidR="003366C1" w:rsidRDefault="003366C1" w:rsidP="00795688">
            <w:pPr>
              <w:ind w:left="12"/>
              <w:jc w:val="center"/>
              <w:rPr>
                <w:rFonts w:ascii="Times New Roman" w:hAnsi="Times New Roman"/>
                <w:color w:val="auto"/>
                <w:sz w:val="24"/>
                <w:szCs w:val="24"/>
              </w:rPr>
            </w:pPr>
          </w:p>
          <w:p w14:paraId="57A577D4" w14:textId="77777777" w:rsidR="003366C1" w:rsidRDefault="003366C1" w:rsidP="00795688">
            <w:pPr>
              <w:ind w:left="12"/>
              <w:jc w:val="center"/>
              <w:rPr>
                <w:rFonts w:ascii="Times New Roman" w:hAnsi="Times New Roman"/>
                <w:color w:val="auto"/>
                <w:sz w:val="24"/>
                <w:szCs w:val="24"/>
              </w:rPr>
            </w:pPr>
          </w:p>
          <w:p w14:paraId="01F2F07D" w14:textId="77777777" w:rsidR="003366C1" w:rsidRDefault="003366C1" w:rsidP="00795688">
            <w:pPr>
              <w:ind w:left="12"/>
              <w:jc w:val="center"/>
              <w:rPr>
                <w:rFonts w:ascii="Times New Roman" w:hAnsi="Times New Roman"/>
                <w:color w:val="auto"/>
                <w:sz w:val="24"/>
                <w:szCs w:val="24"/>
              </w:rPr>
            </w:pPr>
          </w:p>
          <w:p w14:paraId="6000912C" w14:textId="77777777" w:rsidR="003366C1" w:rsidRDefault="003366C1" w:rsidP="00795688">
            <w:pPr>
              <w:ind w:left="12"/>
              <w:jc w:val="center"/>
              <w:rPr>
                <w:rFonts w:ascii="Times New Roman" w:hAnsi="Times New Roman"/>
                <w:color w:val="auto"/>
                <w:sz w:val="24"/>
                <w:szCs w:val="24"/>
              </w:rPr>
            </w:pPr>
          </w:p>
          <w:p w14:paraId="10CE33CF" w14:textId="77777777" w:rsidR="003366C1" w:rsidRDefault="003366C1" w:rsidP="00795688">
            <w:pPr>
              <w:ind w:left="12"/>
              <w:jc w:val="center"/>
              <w:rPr>
                <w:rFonts w:ascii="Times New Roman" w:hAnsi="Times New Roman"/>
                <w:color w:val="auto"/>
                <w:sz w:val="24"/>
                <w:szCs w:val="24"/>
              </w:rPr>
            </w:pPr>
          </w:p>
          <w:p w14:paraId="51A6491D" w14:textId="77777777" w:rsidR="003366C1" w:rsidRDefault="003366C1" w:rsidP="00795688">
            <w:pPr>
              <w:ind w:left="12"/>
              <w:jc w:val="center"/>
              <w:rPr>
                <w:rFonts w:ascii="Times New Roman" w:hAnsi="Times New Roman"/>
                <w:color w:val="auto"/>
                <w:sz w:val="24"/>
                <w:szCs w:val="24"/>
              </w:rPr>
            </w:pPr>
          </w:p>
          <w:p w14:paraId="734FD139" w14:textId="77777777" w:rsidR="003366C1" w:rsidRDefault="003366C1" w:rsidP="00795688">
            <w:pPr>
              <w:ind w:left="12"/>
              <w:jc w:val="center"/>
              <w:rPr>
                <w:rFonts w:ascii="Times New Roman" w:hAnsi="Times New Roman"/>
                <w:color w:val="auto"/>
                <w:sz w:val="24"/>
                <w:szCs w:val="24"/>
              </w:rPr>
            </w:pPr>
          </w:p>
          <w:p w14:paraId="581A62EE" w14:textId="77777777" w:rsidR="003366C1" w:rsidRDefault="003366C1" w:rsidP="00795688">
            <w:pPr>
              <w:ind w:left="12"/>
              <w:jc w:val="center"/>
              <w:rPr>
                <w:rFonts w:ascii="Times New Roman" w:hAnsi="Times New Roman"/>
                <w:color w:val="auto"/>
                <w:sz w:val="24"/>
                <w:szCs w:val="24"/>
              </w:rPr>
            </w:pPr>
          </w:p>
          <w:p w14:paraId="7820B568" w14:textId="07521B9B" w:rsidR="003366C1" w:rsidRPr="003366C1" w:rsidRDefault="003366C1" w:rsidP="00795688">
            <w:pPr>
              <w:ind w:left="12"/>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19DC57A9" w14:textId="77777777" w:rsidR="00184DB4" w:rsidRPr="00282A57" w:rsidRDefault="00184DB4" w:rsidP="00127271">
            <w:pPr>
              <w:rPr>
                <w:rFonts w:ascii="Times New Roman" w:hAnsi="Times New Roman"/>
                <w:color w:val="auto"/>
                <w:sz w:val="24"/>
                <w:szCs w:val="24"/>
              </w:rPr>
            </w:pPr>
          </w:p>
        </w:tc>
      </w:tr>
      <w:tr w:rsidR="00184DB4" w:rsidRPr="00282A57" w14:paraId="553AD732" w14:textId="77777777" w:rsidTr="00690C69">
        <w:trPr>
          <w:trHeight w:val="680"/>
        </w:trPr>
        <w:tc>
          <w:tcPr>
            <w:tcW w:w="1696" w:type="dxa"/>
            <w:vMerge/>
            <w:tcMar>
              <w:left w:w="0" w:type="dxa"/>
              <w:right w:w="0" w:type="dxa"/>
            </w:tcMar>
          </w:tcPr>
          <w:p w14:paraId="028A9DC1" w14:textId="77777777" w:rsidR="00184DB4" w:rsidRPr="00282A57" w:rsidRDefault="00184DB4" w:rsidP="00184DB4">
            <w:pPr>
              <w:rPr>
                <w:rFonts w:ascii="Times New Roman" w:hAnsi="Times New Roman"/>
                <w:color w:val="auto"/>
                <w:sz w:val="24"/>
                <w:szCs w:val="24"/>
              </w:rPr>
            </w:pPr>
          </w:p>
        </w:tc>
        <w:tc>
          <w:tcPr>
            <w:tcW w:w="10206" w:type="dxa"/>
            <w:tcMar>
              <w:left w:w="0" w:type="dxa"/>
              <w:right w:w="0" w:type="dxa"/>
            </w:tcMar>
          </w:tcPr>
          <w:p w14:paraId="2B5784EC" w14:textId="0B8C47B3" w:rsidR="00184DB4" w:rsidRPr="00282A57" w:rsidRDefault="00184DB4" w:rsidP="00433106">
            <w:pPr>
              <w:pStyle w:val="pboth"/>
              <w:spacing w:beforeAutospacing="0" w:afterAutospacing="0"/>
              <w:ind w:left="142" w:right="142"/>
              <w:jc w:val="both"/>
              <w:rPr>
                <w:color w:val="auto"/>
                <w:szCs w:val="24"/>
              </w:rPr>
            </w:pPr>
            <w:r w:rsidRPr="00282A57">
              <w:rPr>
                <w:color w:val="auto"/>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52" w:name="123898"/>
            <w:bookmarkEnd w:id="52"/>
            <w:r w:rsidRPr="00282A57">
              <w:rPr>
                <w:color w:val="auto"/>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53" w:name="123899"/>
            <w:bookmarkEnd w:id="53"/>
            <w:r w:rsidRPr="00282A57">
              <w:rPr>
                <w:color w:val="auto"/>
                <w:szCs w:val="24"/>
              </w:rPr>
              <w:t xml:space="preserve">Сила Ампера, ее модуль и направление. </w:t>
            </w:r>
            <w:bookmarkStart w:id="54" w:name="123900"/>
            <w:bookmarkEnd w:id="54"/>
            <w:r w:rsidRPr="00282A57">
              <w:rPr>
                <w:color w:val="auto"/>
                <w:szCs w:val="24"/>
              </w:rPr>
              <w:t xml:space="preserve">Сила Лоренца, ее модуль и направление. Движение заряженной частицы в однородном магнитном поле. Работа силы Лоренца. </w:t>
            </w:r>
            <w:bookmarkStart w:id="55" w:name="123901"/>
            <w:bookmarkEnd w:id="55"/>
            <w:r w:rsidRPr="00282A57">
              <w:rPr>
                <w:color w:val="auto"/>
                <w:szCs w:val="24"/>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56" w:name="123902"/>
            <w:bookmarkEnd w:id="56"/>
            <w:r w:rsidRPr="00282A57">
              <w:rPr>
                <w:color w:val="auto"/>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57" w:name="123903"/>
            <w:bookmarkEnd w:id="57"/>
            <w:r w:rsidRPr="00282A57">
              <w:rPr>
                <w:color w:val="auto"/>
                <w:szCs w:val="24"/>
              </w:rPr>
              <w:t xml:space="preserve">Правило Ленца. </w:t>
            </w:r>
            <w:bookmarkStart w:id="58" w:name="123904"/>
            <w:bookmarkEnd w:id="58"/>
            <w:r w:rsidRPr="00282A57">
              <w:rPr>
                <w:color w:val="auto"/>
                <w:szCs w:val="24"/>
              </w:rPr>
              <w:t xml:space="preserve">Индуктивность. Явление самоиндукции. Электродвижущая сила самоиндукции. </w:t>
            </w:r>
            <w:bookmarkStart w:id="59" w:name="123905"/>
            <w:bookmarkEnd w:id="59"/>
            <w:r w:rsidRPr="00282A57">
              <w:rPr>
                <w:color w:val="auto"/>
                <w:szCs w:val="24"/>
              </w:rPr>
              <w:t xml:space="preserve">Энергия магнитного поля катушки с током. </w:t>
            </w:r>
            <w:bookmarkStart w:id="60" w:name="123906"/>
            <w:bookmarkEnd w:id="60"/>
            <w:r w:rsidRPr="00282A57">
              <w:rPr>
                <w:color w:val="auto"/>
                <w:szCs w:val="24"/>
              </w:rPr>
              <w:t>Электромагнитное поле</w:t>
            </w:r>
          </w:p>
        </w:tc>
        <w:tc>
          <w:tcPr>
            <w:tcW w:w="851" w:type="dxa"/>
            <w:vMerge/>
            <w:tcMar>
              <w:left w:w="0" w:type="dxa"/>
              <w:right w:w="0" w:type="dxa"/>
            </w:tcMar>
          </w:tcPr>
          <w:p w14:paraId="57930B6E" w14:textId="77777777" w:rsidR="00184DB4" w:rsidRPr="00282A57" w:rsidRDefault="00184DB4" w:rsidP="00795688">
            <w:pPr>
              <w:jc w:val="center"/>
              <w:rPr>
                <w:rFonts w:ascii="Times New Roman" w:hAnsi="Times New Roman"/>
                <w:color w:val="auto"/>
                <w:sz w:val="24"/>
                <w:szCs w:val="24"/>
              </w:rPr>
            </w:pPr>
          </w:p>
        </w:tc>
        <w:tc>
          <w:tcPr>
            <w:tcW w:w="1701" w:type="dxa"/>
            <w:vMerge/>
            <w:tcMar>
              <w:left w:w="0" w:type="dxa"/>
              <w:right w:w="0" w:type="dxa"/>
            </w:tcMar>
          </w:tcPr>
          <w:p w14:paraId="3F2A4F8E" w14:textId="77777777" w:rsidR="00184DB4" w:rsidRPr="00282A57" w:rsidRDefault="00184DB4" w:rsidP="00127271">
            <w:pPr>
              <w:rPr>
                <w:rFonts w:ascii="Times New Roman" w:hAnsi="Times New Roman"/>
                <w:color w:val="auto"/>
                <w:sz w:val="24"/>
                <w:szCs w:val="24"/>
              </w:rPr>
            </w:pPr>
          </w:p>
        </w:tc>
      </w:tr>
      <w:tr w:rsidR="00184DB4" w:rsidRPr="00282A57" w14:paraId="1E40FAE9" w14:textId="77777777" w:rsidTr="00690C69">
        <w:trPr>
          <w:trHeight w:val="283"/>
        </w:trPr>
        <w:tc>
          <w:tcPr>
            <w:tcW w:w="1696" w:type="dxa"/>
            <w:vMerge/>
            <w:tcMar>
              <w:left w:w="0" w:type="dxa"/>
              <w:right w:w="0" w:type="dxa"/>
            </w:tcMar>
          </w:tcPr>
          <w:p w14:paraId="1C2547C2" w14:textId="77777777" w:rsidR="00184DB4" w:rsidRPr="00282A57" w:rsidRDefault="00184DB4" w:rsidP="00184DB4">
            <w:pPr>
              <w:rPr>
                <w:rFonts w:ascii="Times New Roman" w:hAnsi="Times New Roman"/>
                <w:color w:val="auto"/>
                <w:sz w:val="24"/>
                <w:szCs w:val="24"/>
              </w:rPr>
            </w:pPr>
          </w:p>
        </w:tc>
        <w:tc>
          <w:tcPr>
            <w:tcW w:w="10206" w:type="dxa"/>
            <w:tcMar>
              <w:left w:w="0" w:type="dxa"/>
              <w:right w:w="0" w:type="dxa"/>
            </w:tcMar>
          </w:tcPr>
          <w:p w14:paraId="5D3E94D9" w14:textId="595D264D" w:rsidR="00184DB4" w:rsidRPr="00282A57" w:rsidRDefault="00184DB4" w:rsidP="00433106">
            <w:pPr>
              <w:ind w:left="142" w:right="142"/>
              <w:jc w:val="both"/>
              <w:rPr>
                <w:rFonts w:ascii="Times New Roman" w:hAnsi="Times New Roman"/>
                <w:bCs/>
                <w:color w:val="auto"/>
                <w:sz w:val="24"/>
                <w:szCs w:val="24"/>
              </w:rPr>
            </w:pPr>
            <w:r w:rsidRPr="00AD48C9">
              <w:rPr>
                <w:rFonts w:ascii="Times New Roman" w:hAnsi="Times New Roman"/>
                <w:b/>
                <w:bCs/>
                <w:color w:val="auto"/>
                <w:sz w:val="24"/>
                <w:szCs w:val="24"/>
              </w:rPr>
              <w:t>Практические занятия</w:t>
            </w:r>
            <w:r w:rsidR="00AD48C9">
              <w:rPr>
                <w:rFonts w:ascii="Times New Roman" w:hAnsi="Times New Roman"/>
                <w:bCs/>
                <w:color w:val="auto"/>
                <w:sz w:val="24"/>
                <w:szCs w:val="24"/>
              </w:rPr>
              <w:t xml:space="preserve"> </w:t>
            </w:r>
            <w:r w:rsidR="00AD48C9" w:rsidRPr="00F435DD">
              <w:rPr>
                <w:rFonts w:ascii="Times New Roman" w:hAnsi="Times New Roman"/>
                <w:b/>
                <w:bCs/>
                <w:color w:val="auto"/>
                <w:sz w:val="24"/>
                <w:szCs w:val="24"/>
              </w:rPr>
              <w:t>с профессиональной направленностью.</w:t>
            </w:r>
          </w:p>
        </w:tc>
        <w:tc>
          <w:tcPr>
            <w:tcW w:w="851" w:type="dxa"/>
            <w:vMerge/>
            <w:tcMar>
              <w:left w:w="0" w:type="dxa"/>
              <w:right w:w="0" w:type="dxa"/>
            </w:tcMar>
          </w:tcPr>
          <w:p w14:paraId="44E12B96" w14:textId="77777777" w:rsidR="00184DB4" w:rsidRPr="00282A57" w:rsidRDefault="00184DB4" w:rsidP="00795688">
            <w:pPr>
              <w:jc w:val="center"/>
              <w:rPr>
                <w:rFonts w:ascii="Times New Roman" w:hAnsi="Times New Roman"/>
                <w:color w:val="auto"/>
                <w:sz w:val="24"/>
                <w:szCs w:val="24"/>
              </w:rPr>
            </w:pPr>
          </w:p>
        </w:tc>
        <w:tc>
          <w:tcPr>
            <w:tcW w:w="1701" w:type="dxa"/>
            <w:vMerge/>
            <w:tcMar>
              <w:left w:w="0" w:type="dxa"/>
              <w:right w:w="0" w:type="dxa"/>
            </w:tcMar>
          </w:tcPr>
          <w:p w14:paraId="0D5202C5" w14:textId="77777777" w:rsidR="00184DB4" w:rsidRPr="00282A57" w:rsidRDefault="00184DB4" w:rsidP="003F5070">
            <w:pPr>
              <w:rPr>
                <w:rFonts w:ascii="Times New Roman" w:hAnsi="Times New Roman"/>
                <w:color w:val="auto"/>
                <w:sz w:val="24"/>
                <w:szCs w:val="24"/>
              </w:rPr>
            </w:pPr>
          </w:p>
        </w:tc>
      </w:tr>
      <w:tr w:rsidR="00184DB4" w:rsidRPr="00282A57" w14:paraId="660366F7" w14:textId="77777777" w:rsidTr="00690C69">
        <w:trPr>
          <w:trHeight w:val="283"/>
        </w:trPr>
        <w:tc>
          <w:tcPr>
            <w:tcW w:w="1696" w:type="dxa"/>
            <w:vMerge/>
            <w:tcMar>
              <w:left w:w="0" w:type="dxa"/>
              <w:right w:w="0" w:type="dxa"/>
            </w:tcMar>
          </w:tcPr>
          <w:p w14:paraId="40647B5D" w14:textId="77777777" w:rsidR="00184DB4" w:rsidRPr="00282A57" w:rsidRDefault="00184DB4" w:rsidP="00184DB4">
            <w:pPr>
              <w:rPr>
                <w:rFonts w:ascii="Times New Roman" w:hAnsi="Times New Roman"/>
                <w:color w:val="auto"/>
                <w:sz w:val="24"/>
                <w:szCs w:val="24"/>
              </w:rPr>
            </w:pPr>
          </w:p>
        </w:tc>
        <w:tc>
          <w:tcPr>
            <w:tcW w:w="10206" w:type="dxa"/>
            <w:tcMar>
              <w:left w:w="0" w:type="dxa"/>
              <w:right w:w="0" w:type="dxa"/>
            </w:tcMar>
          </w:tcPr>
          <w:p w14:paraId="589196CD" w14:textId="33CC7643" w:rsidR="00184DB4" w:rsidRPr="00282A57" w:rsidRDefault="00184DB4" w:rsidP="00433106">
            <w:pPr>
              <w:pStyle w:val="pboth"/>
              <w:spacing w:beforeAutospacing="0" w:afterAutospacing="0"/>
              <w:ind w:left="142" w:right="142"/>
              <w:jc w:val="both"/>
              <w:rPr>
                <w:color w:val="auto"/>
                <w:szCs w:val="24"/>
              </w:rPr>
            </w:pPr>
            <w:r w:rsidRPr="00282A57">
              <w:rPr>
                <w:color w:val="auto"/>
                <w:szCs w:val="24"/>
              </w:rPr>
              <w:t>Практические работы:</w:t>
            </w:r>
            <w:r w:rsidR="009E5C22" w:rsidRPr="009E5C22">
              <w:rPr>
                <w:color w:val="auto"/>
                <w:szCs w:val="24"/>
              </w:rPr>
              <w:t xml:space="preserve"> </w:t>
            </w:r>
            <w:r w:rsidRPr="00282A57">
              <w:rPr>
                <w:color w:val="auto"/>
                <w:szCs w:val="24"/>
              </w:rPr>
              <w:t>Изучение магнитного поля катушки с током.</w:t>
            </w:r>
          </w:p>
          <w:p w14:paraId="69DD8489" w14:textId="645322E4" w:rsidR="00184DB4" w:rsidRPr="00282A57" w:rsidRDefault="00184DB4" w:rsidP="00433106">
            <w:pPr>
              <w:ind w:left="142" w:right="142"/>
              <w:jc w:val="both"/>
              <w:rPr>
                <w:rFonts w:ascii="Times New Roman" w:hAnsi="Times New Roman"/>
                <w:bCs/>
                <w:color w:val="auto"/>
                <w:sz w:val="24"/>
                <w:szCs w:val="24"/>
              </w:rPr>
            </w:pPr>
            <w:r w:rsidRPr="00282A57">
              <w:rPr>
                <w:rFonts w:ascii="Times New Roman" w:hAnsi="Times New Roman"/>
                <w:color w:val="auto"/>
                <w:sz w:val="24"/>
                <w:szCs w:val="24"/>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tc>
        <w:tc>
          <w:tcPr>
            <w:tcW w:w="851" w:type="dxa"/>
            <w:vMerge/>
            <w:tcMar>
              <w:left w:w="0" w:type="dxa"/>
              <w:right w:w="0" w:type="dxa"/>
            </w:tcMar>
          </w:tcPr>
          <w:p w14:paraId="72326F3B" w14:textId="77777777" w:rsidR="00184DB4" w:rsidRPr="00282A57" w:rsidRDefault="00184DB4" w:rsidP="00795688">
            <w:pPr>
              <w:jc w:val="center"/>
              <w:rPr>
                <w:rFonts w:ascii="Times New Roman" w:hAnsi="Times New Roman"/>
                <w:color w:val="auto"/>
                <w:sz w:val="24"/>
                <w:szCs w:val="24"/>
              </w:rPr>
            </w:pPr>
          </w:p>
        </w:tc>
        <w:tc>
          <w:tcPr>
            <w:tcW w:w="1701" w:type="dxa"/>
            <w:vMerge/>
            <w:tcMar>
              <w:left w:w="0" w:type="dxa"/>
              <w:right w:w="0" w:type="dxa"/>
            </w:tcMar>
          </w:tcPr>
          <w:p w14:paraId="13E2271E" w14:textId="77777777" w:rsidR="00184DB4" w:rsidRPr="00282A57" w:rsidRDefault="00184DB4" w:rsidP="003F5070">
            <w:pPr>
              <w:rPr>
                <w:rFonts w:ascii="Times New Roman" w:hAnsi="Times New Roman"/>
                <w:color w:val="auto"/>
                <w:sz w:val="24"/>
                <w:szCs w:val="24"/>
              </w:rPr>
            </w:pPr>
          </w:p>
        </w:tc>
      </w:tr>
      <w:tr w:rsidR="003F5070" w:rsidRPr="00282A57" w14:paraId="78DD1646" w14:textId="77777777" w:rsidTr="00690C69">
        <w:trPr>
          <w:trHeight w:val="283"/>
        </w:trPr>
        <w:tc>
          <w:tcPr>
            <w:tcW w:w="1696" w:type="dxa"/>
            <w:vMerge/>
            <w:tcMar>
              <w:left w:w="0" w:type="dxa"/>
              <w:right w:w="0" w:type="dxa"/>
            </w:tcMar>
          </w:tcPr>
          <w:p w14:paraId="1CCF9E76"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63FEE347" w14:textId="03C72958" w:rsidR="003F5070" w:rsidRPr="00282A57" w:rsidRDefault="003F5070"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184DB4" w:rsidRPr="00282A57">
              <w:rPr>
                <w:rFonts w:ascii="Times New Roman" w:hAnsi="Times New Roman"/>
                <w:b/>
                <w:color w:val="auto"/>
                <w:sz w:val="24"/>
                <w:szCs w:val="24"/>
              </w:rPr>
              <w:t>занятия</w:t>
            </w:r>
          </w:p>
        </w:tc>
        <w:tc>
          <w:tcPr>
            <w:tcW w:w="851" w:type="dxa"/>
            <w:vMerge w:val="restart"/>
            <w:tcMar>
              <w:left w:w="0" w:type="dxa"/>
              <w:right w:w="0" w:type="dxa"/>
            </w:tcMar>
          </w:tcPr>
          <w:p w14:paraId="67667A1F" w14:textId="77777777" w:rsidR="003F5070" w:rsidRPr="00282A57" w:rsidRDefault="003F5070" w:rsidP="00795688">
            <w:pPr>
              <w:jc w:val="center"/>
              <w:rPr>
                <w:rFonts w:ascii="Times New Roman" w:hAnsi="Times New Roman"/>
                <w:color w:val="auto"/>
                <w:sz w:val="24"/>
                <w:szCs w:val="24"/>
              </w:rPr>
            </w:pPr>
            <w:r w:rsidRPr="00282A57">
              <w:rPr>
                <w:rFonts w:ascii="Times New Roman" w:hAnsi="Times New Roman"/>
                <w:color w:val="auto"/>
                <w:sz w:val="24"/>
                <w:szCs w:val="24"/>
              </w:rPr>
              <w:t>4</w:t>
            </w:r>
          </w:p>
          <w:p w14:paraId="44620B26" w14:textId="788F8733" w:rsidR="003F5070" w:rsidRPr="00282A57" w:rsidRDefault="003F5070" w:rsidP="00795688">
            <w:pPr>
              <w:jc w:val="center"/>
              <w:rPr>
                <w:rFonts w:ascii="Times New Roman" w:hAnsi="Times New Roman"/>
                <w:color w:val="auto"/>
                <w:sz w:val="24"/>
                <w:szCs w:val="24"/>
              </w:rPr>
            </w:pPr>
          </w:p>
        </w:tc>
        <w:tc>
          <w:tcPr>
            <w:tcW w:w="1701" w:type="dxa"/>
            <w:vMerge/>
            <w:tcMar>
              <w:left w:w="0" w:type="dxa"/>
              <w:right w:w="0" w:type="dxa"/>
            </w:tcMar>
          </w:tcPr>
          <w:p w14:paraId="005285A1" w14:textId="77777777" w:rsidR="003F5070" w:rsidRPr="00282A57" w:rsidRDefault="003F5070" w:rsidP="003F5070">
            <w:pPr>
              <w:rPr>
                <w:rFonts w:ascii="Times New Roman" w:hAnsi="Times New Roman"/>
                <w:color w:val="auto"/>
                <w:sz w:val="24"/>
                <w:szCs w:val="24"/>
              </w:rPr>
            </w:pPr>
          </w:p>
        </w:tc>
      </w:tr>
      <w:tr w:rsidR="003F5070" w:rsidRPr="00282A57" w14:paraId="4DCB1C9B" w14:textId="77777777" w:rsidTr="00690C69">
        <w:trPr>
          <w:trHeight w:val="283"/>
        </w:trPr>
        <w:tc>
          <w:tcPr>
            <w:tcW w:w="1696" w:type="dxa"/>
            <w:vMerge/>
            <w:tcMar>
              <w:left w:w="0" w:type="dxa"/>
              <w:right w:w="0" w:type="dxa"/>
            </w:tcMar>
          </w:tcPr>
          <w:p w14:paraId="4D5E867C" w14:textId="77777777" w:rsidR="003F5070" w:rsidRPr="00282A57" w:rsidRDefault="003F5070" w:rsidP="00184DB4">
            <w:pPr>
              <w:rPr>
                <w:rFonts w:ascii="Times New Roman" w:hAnsi="Times New Roman"/>
                <w:color w:val="auto"/>
                <w:sz w:val="24"/>
                <w:szCs w:val="24"/>
              </w:rPr>
            </w:pPr>
          </w:p>
        </w:tc>
        <w:tc>
          <w:tcPr>
            <w:tcW w:w="10206" w:type="dxa"/>
            <w:tcMar>
              <w:left w:w="0" w:type="dxa"/>
              <w:right w:w="0" w:type="dxa"/>
            </w:tcMar>
          </w:tcPr>
          <w:p w14:paraId="410297DA" w14:textId="595A12F0" w:rsidR="003F5070" w:rsidRPr="00282A57" w:rsidRDefault="005D509D"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8. Исследование действия постоянного магнита на рамку с током</w:t>
            </w:r>
          </w:p>
          <w:p w14:paraId="2227213C" w14:textId="19475A5D" w:rsidR="003F5070" w:rsidRPr="00282A57" w:rsidRDefault="005D509D"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3F5070" w:rsidRPr="00282A57">
              <w:rPr>
                <w:rFonts w:ascii="Times New Roman" w:hAnsi="Times New Roman"/>
                <w:color w:val="auto"/>
                <w:sz w:val="24"/>
                <w:szCs w:val="24"/>
              </w:rPr>
              <w:t>9. Изучение явления электромагнитной индукции</w:t>
            </w:r>
          </w:p>
        </w:tc>
        <w:tc>
          <w:tcPr>
            <w:tcW w:w="851" w:type="dxa"/>
            <w:vMerge/>
            <w:tcMar>
              <w:left w:w="0" w:type="dxa"/>
              <w:right w:w="0" w:type="dxa"/>
            </w:tcMar>
          </w:tcPr>
          <w:p w14:paraId="5232B757" w14:textId="0ACA330C" w:rsidR="003F5070" w:rsidRPr="00282A57" w:rsidRDefault="003F5070" w:rsidP="00795688">
            <w:pPr>
              <w:jc w:val="center"/>
              <w:rPr>
                <w:rFonts w:ascii="Times New Roman" w:hAnsi="Times New Roman"/>
                <w:color w:val="auto"/>
                <w:sz w:val="24"/>
                <w:szCs w:val="24"/>
              </w:rPr>
            </w:pPr>
          </w:p>
        </w:tc>
        <w:tc>
          <w:tcPr>
            <w:tcW w:w="1701" w:type="dxa"/>
            <w:vMerge/>
            <w:tcMar>
              <w:left w:w="0" w:type="dxa"/>
              <w:right w:w="0" w:type="dxa"/>
            </w:tcMar>
          </w:tcPr>
          <w:p w14:paraId="7EB05573" w14:textId="77777777" w:rsidR="003F5070" w:rsidRPr="00282A57" w:rsidRDefault="003F5070" w:rsidP="00127271">
            <w:pPr>
              <w:rPr>
                <w:rFonts w:ascii="Times New Roman" w:hAnsi="Times New Roman"/>
                <w:color w:val="auto"/>
                <w:sz w:val="24"/>
                <w:szCs w:val="24"/>
              </w:rPr>
            </w:pPr>
          </w:p>
        </w:tc>
      </w:tr>
      <w:tr w:rsidR="005C27EB" w:rsidRPr="00282A57" w14:paraId="216BCCAF" w14:textId="77777777" w:rsidTr="00690C69">
        <w:trPr>
          <w:trHeight w:val="290"/>
        </w:trPr>
        <w:tc>
          <w:tcPr>
            <w:tcW w:w="11902" w:type="dxa"/>
            <w:gridSpan w:val="2"/>
            <w:tcMar>
              <w:left w:w="0" w:type="dxa"/>
              <w:right w:w="0" w:type="dxa"/>
            </w:tcMar>
          </w:tcPr>
          <w:p w14:paraId="29597C0F" w14:textId="77777777" w:rsidR="005C27EB" w:rsidRPr="00282A57" w:rsidRDefault="005C27EB"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5.</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Колебания и</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волны</w:t>
            </w:r>
          </w:p>
        </w:tc>
        <w:tc>
          <w:tcPr>
            <w:tcW w:w="851" w:type="dxa"/>
            <w:tcMar>
              <w:left w:w="0" w:type="dxa"/>
              <w:right w:w="0" w:type="dxa"/>
            </w:tcMar>
          </w:tcPr>
          <w:p w14:paraId="68F90657" w14:textId="7AC02814" w:rsidR="005C27EB" w:rsidRPr="00282A57" w:rsidRDefault="005C27EB"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22</w:t>
            </w:r>
          </w:p>
        </w:tc>
        <w:tc>
          <w:tcPr>
            <w:tcW w:w="1701" w:type="dxa"/>
            <w:vMerge w:val="restart"/>
            <w:tcMar>
              <w:left w:w="0" w:type="dxa"/>
              <w:right w:w="0" w:type="dxa"/>
            </w:tcMar>
            <w:vAlign w:val="bottom"/>
          </w:tcPr>
          <w:p w14:paraId="1E9AAFED" w14:textId="16BB6A50"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2F5BE27A"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5E0146A"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 04</w:t>
            </w:r>
          </w:p>
          <w:p w14:paraId="707BF927" w14:textId="77777777" w:rsidR="005C27EB" w:rsidRPr="00282A57"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5F12346B" w14:textId="233D6FB4" w:rsidR="005C27EB" w:rsidRDefault="005C27EB"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7FD33968" w14:textId="77777777" w:rsidR="00684AEA" w:rsidRDefault="00684AEA" w:rsidP="00684AEA">
            <w:pPr>
              <w:jc w:val="center"/>
              <w:rPr>
                <w:rFonts w:ascii="Times New Roman" w:hAnsi="Times New Roman"/>
                <w:sz w:val="24"/>
                <w:szCs w:val="24"/>
              </w:rPr>
            </w:pPr>
            <w:r w:rsidRPr="00282A57">
              <w:rPr>
                <w:rFonts w:ascii="Times New Roman" w:hAnsi="Times New Roman"/>
                <w:sz w:val="24"/>
                <w:szCs w:val="24"/>
              </w:rPr>
              <w:t>ПК</w:t>
            </w:r>
            <w:r>
              <w:rPr>
                <w:rFonts w:ascii="Times New Roman" w:hAnsi="Times New Roman"/>
                <w:sz w:val="24"/>
                <w:szCs w:val="24"/>
              </w:rPr>
              <w:t xml:space="preserve"> 1.1-1.4</w:t>
            </w:r>
          </w:p>
          <w:p w14:paraId="654E4822" w14:textId="77777777" w:rsidR="00684AEA" w:rsidRDefault="00684AEA" w:rsidP="00684AEA">
            <w:pPr>
              <w:jc w:val="center"/>
              <w:rPr>
                <w:rFonts w:ascii="Times New Roman" w:hAnsi="Times New Roman"/>
                <w:sz w:val="24"/>
                <w:szCs w:val="24"/>
              </w:rPr>
            </w:pPr>
            <w:r>
              <w:rPr>
                <w:rFonts w:ascii="Times New Roman" w:hAnsi="Times New Roman"/>
                <w:sz w:val="24"/>
                <w:szCs w:val="24"/>
              </w:rPr>
              <w:t>ПК 2.2, 2.3</w:t>
            </w:r>
          </w:p>
          <w:p w14:paraId="07323C36" w14:textId="77777777" w:rsidR="00684AEA" w:rsidRDefault="00684AEA" w:rsidP="00684AEA">
            <w:pPr>
              <w:jc w:val="center"/>
              <w:rPr>
                <w:rFonts w:ascii="Times New Roman" w:hAnsi="Times New Roman"/>
                <w:sz w:val="24"/>
                <w:szCs w:val="24"/>
              </w:rPr>
            </w:pPr>
            <w:r>
              <w:rPr>
                <w:rFonts w:ascii="Times New Roman" w:hAnsi="Times New Roman"/>
                <w:sz w:val="24"/>
                <w:szCs w:val="24"/>
              </w:rPr>
              <w:t>ПК 3.1-3.3, 3.5</w:t>
            </w:r>
          </w:p>
          <w:p w14:paraId="2D3CA0C3" w14:textId="77777777" w:rsidR="00684AEA" w:rsidRPr="00282A57" w:rsidRDefault="00684AEA" w:rsidP="00684AEA">
            <w:pPr>
              <w:jc w:val="center"/>
              <w:rPr>
                <w:rFonts w:ascii="Times New Roman" w:hAnsi="Times New Roman"/>
                <w:sz w:val="24"/>
                <w:szCs w:val="24"/>
              </w:rPr>
            </w:pPr>
            <w:r>
              <w:rPr>
                <w:rFonts w:ascii="Times New Roman" w:hAnsi="Times New Roman"/>
                <w:sz w:val="24"/>
                <w:szCs w:val="24"/>
              </w:rPr>
              <w:t>ПК 4.1-4.3</w:t>
            </w:r>
          </w:p>
          <w:p w14:paraId="06F30052" w14:textId="77777777" w:rsidR="00684AEA" w:rsidRPr="00282A57" w:rsidRDefault="00684AEA" w:rsidP="005C27EB">
            <w:pPr>
              <w:jc w:val="center"/>
              <w:rPr>
                <w:rFonts w:ascii="Times New Roman" w:hAnsi="Times New Roman"/>
                <w:sz w:val="24"/>
                <w:szCs w:val="24"/>
              </w:rPr>
            </w:pPr>
          </w:p>
          <w:p w14:paraId="58B7E227" w14:textId="1252C84E" w:rsidR="005C27EB" w:rsidRPr="00282A57" w:rsidRDefault="005C27EB" w:rsidP="005C27EB">
            <w:pPr>
              <w:spacing w:before="21"/>
              <w:ind w:left="376" w:right="368"/>
              <w:jc w:val="center"/>
              <w:rPr>
                <w:rFonts w:ascii="Times New Roman" w:hAnsi="Times New Roman"/>
                <w:color w:val="auto"/>
                <w:sz w:val="24"/>
                <w:szCs w:val="24"/>
              </w:rPr>
            </w:pPr>
          </w:p>
        </w:tc>
      </w:tr>
      <w:tr w:rsidR="00B26062" w:rsidRPr="00282A57" w14:paraId="2EEDA504" w14:textId="77777777" w:rsidTr="00690C69">
        <w:trPr>
          <w:trHeight w:val="290"/>
        </w:trPr>
        <w:tc>
          <w:tcPr>
            <w:tcW w:w="1696" w:type="dxa"/>
            <w:vMerge w:val="restart"/>
            <w:tcMar>
              <w:left w:w="0" w:type="dxa"/>
              <w:right w:w="0" w:type="dxa"/>
            </w:tcMar>
          </w:tcPr>
          <w:p w14:paraId="3F98193C" w14:textId="6EAC5B05" w:rsidR="00B26062" w:rsidRPr="00282A57" w:rsidRDefault="00B26062" w:rsidP="00184DB4">
            <w:pPr>
              <w:rPr>
                <w:rFonts w:ascii="Times New Roman" w:hAnsi="Times New Roman"/>
                <w:color w:val="auto"/>
                <w:sz w:val="24"/>
                <w:szCs w:val="24"/>
              </w:rPr>
            </w:pPr>
            <w:r w:rsidRPr="00282A57">
              <w:rPr>
                <w:rFonts w:ascii="Times New Roman" w:hAnsi="Times New Roman"/>
                <w:b/>
                <w:color w:val="auto"/>
                <w:sz w:val="24"/>
                <w:szCs w:val="24"/>
              </w:rPr>
              <w:t>Тема 5.1</w:t>
            </w:r>
            <w:r w:rsidRPr="00282A57">
              <w:rPr>
                <w:rFonts w:ascii="Times New Roman" w:hAnsi="Times New Roman"/>
                <w:b/>
                <w:color w:val="auto"/>
                <w:spacing w:val="1"/>
                <w:sz w:val="24"/>
                <w:szCs w:val="24"/>
              </w:rPr>
              <w:t xml:space="preserve"> </w:t>
            </w:r>
            <w:r w:rsidRPr="00282A57">
              <w:rPr>
                <w:rFonts w:ascii="Times New Roman" w:hAnsi="Times New Roman"/>
                <w:color w:val="auto"/>
                <w:sz w:val="24"/>
                <w:szCs w:val="24"/>
              </w:rPr>
              <w:t>Механические</w:t>
            </w:r>
            <w:r w:rsidRPr="00282A57">
              <w:rPr>
                <w:rFonts w:ascii="Times New Roman" w:hAnsi="Times New Roman"/>
                <w:color w:val="auto"/>
                <w:spacing w:val="1"/>
                <w:sz w:val="24"/>
                <w:szCs w:val="24"/>
              </w:rPr>
              <w:t xml:space="preserve"> </w:t>
            </w:r>
            <w:r w:rsidRPr="00282A57">
              <w:rPr>
                <w:rFonts w:ascii="Times New Roman" w:hAnsi="Times New Roman"/>
                <w:color w:val="auto"/>
                <w:spacing w:val="1"/>
                <w:sz w:val="24"/>
                <w:szCs w:val="24"/>
              </w:rPr>
              <w:br/>
              <w:t xml:space="preserve">и электромагнитные </w:t>
            </w:r>
            <w:r w:rsidRPr="00282A57">
              <w:rPr>
                <w:rFonts w:ascii="Times New Roman" w:hAnsi="Times New Roman"/>
                <w:color w:val="auto"/>
                <w:sz w:val="24"/>
                <w:szCs w:val="24"/>
              </w:rPr>
              <w:t>колебания</w:t>
            </w:r>
            <w:r w:rsidRPr="00282A57">
              <w:rPr>
                <w:rFonts w:ascii="Times New Roman" w:hAnsi="Times New Roman"/>
                <w:color w:val="auto"/>
                <w:spacing w:val="-4"/>
                <w:sz w:val="24"/>
                <w:szCs w:val="24"/>
              </w:rPr>
              <w:t xml:space="preserve"> </w:t>
            </w:r>
          </w:p>
        </w:tc>
        <w:tc>
          <w:tcPr>
            <w:tcW w:w="10206" w:type="dxa"/>
            <w:tcMar>
              <w:left w:w="0" w:type="dxa"/>
              <w:right w:w="0" w:type="dxa"/>
            </w:tcMar>
          </w:tcPr>
          <w:p w14:paraId="490CED76" w14:textId="7126599E" w:rsidR="00B26062" w:rsidRPr="00282A57" w:rsidRDefault="00B2606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5E7CA953" w14:textId="77777777" w:rsidR="00B26062" w:rsidRDefault="00B26062" w:rsidP="00795688">
            <w:pPr>
              <w:ind w:left="12"/>
              <w:jc w:val="center"/>
              <w:rPr>
                <w:rFonts w:ascii="Times New Roman" w:hAnsi="Times New Roman"/>
                <w:color w:val="auto"/>
                <w:sz w:val="24"/>
                <w:szCs w:val="24"/>
              </w:rPr>
            </w:pPr>
            <w:r w:rsidRPr="00741248">
              <w:rPr>
                <w:rFonts w:ascii="Times New Roman" w:hAnsi="Times New Roman"/>
                <w:color w:val="auto"/>
                <w:sz w:val="24"/>
                <w:szCs w:val="24"/>
              </w:rPr>
              <w:t>4</w:t>
            </w:r>
          </w:p>
          <w:p w14:paraId="73F9C64C" w14:textId="77777777" w:rsidR="003366C1" w:rsidRDefault="003366C1" w:rsidP="00795688">
            <w:pPr>
              <w:ind w:left="12"/>
              <w:jc w:val="center"/>
              <w:rPr>
                <w:rFonts w:ascii="Times New Roman" w:hAnsi="Times New Roman"/>
                <w:color w:val="auto"/>
                <w:sz w:val="24"/>
                <w:szCs w:val="24"/>
              </w:rPr>
            </w:pPr>
          </w:p>
          <w:p w14:paraId="50394C44" w14:textId="77777777" w:rsidR="003366C1" w:rsidRDefault="003366C1" w:rsidP="00795688">
            <w:pPr>
              <w:ind w:left="12"/>
              <w:jc w:val="center"/>
              <w:rPr>
                <w:rFonts w:ascii="Times New Roman" w:hAnsi="Times New Roman"/>
                <w:color w:val="auto"/>
                <w:sz w:val="24"/>
                <w:szCs w:val="24"/>
              </w:rPr>
            </w:pPr>
          </w:p>
          <w:p w14:paraId="412FB3E1" w14:textId="77777777" w:rsidR="003366C1" w:rsidRDefault="003366C1" w:rsidP="00795688">
            <w:pPr>
              <w:ind w:left="12"/>
              <w:jc w:val="center"/>
              <w:rPr>
                <w:rFonts w:ascii="Times New Roman" w:hAnsi="Times New Roman"/>
                <w:color w:val="auto"/>
                <w:sz w:val="24"/>
                <w:szCs w:val="24"/>
              </w:rPr>
            </w:pPr>
          </w:p>
          <w:p w14:paraId="5E149D25" w14:textId="77777777" w:rsidR="003366C1" w:rsidRDefault="003366C1" w:rsidP="00795688">
            <w:pPr>
              <w:ind w:left="12"/>
              <w:jc w:val="center"/>
              <w:rPr>
                <w:rFonts w:ascii="Times New Roman" w:hAnsi="Times New Roman"/>
                <w:color w:val="auto"/>
                <w:sz w:val="24"/>
                <w:szCs w:val="24"/>
              </w:rPr>
            </w:pPr>
          </w:p>
          <w:p w14:paraId="57DD8F8C" w14:textId="77777777" w:rsidR="003366C1" w:rsidRDefault="003366C1" w:rsidP="00795688">
            <w:pPr>
              <w:ind w:left="12"/>
              <w:jc w:val="center"/>
              <w:rPr>
                <w:rFonts w:ascii="Times New Roman" w:hAnsi="Times New Roman"/>
                <w:color w:val="auto"/>
                <w:sz w:val="24"/>
                <w:szCs w:val="24"/>
              </w:rPr>
            </w:pPr>
          </w:p>
          <w:p w14:paraId="69D8D868" w14:textId="77777777" w:rsidR="003366C1" w:rsidRDefault="003366C1" w:rsidP="00795688">
            <w:pPr>
              <w:ind w:left="12"/>
              <w:jc w:val="center"/>
              <w:rPr>
                <w:rFonts w:ascii="Times New Roman" w:hAnsi="Times New Roman"/>
                <w:color w:val="auto"/>
                <w:sz w:val="24"/>
                <w:szCs w:val="24"/>
              </w:rPr>
            </w:pPr>
          </w:p>
          <w:p w14:paraId="3EF2F2DC" w14:textId="77777777" w:rsidR="003366C1" w:rsidRDefault="003366C1" w:rsidP="00795688">
            <w:pPr>
              <w:ind w:left="12"/>
              <w:jc w:val="center"/>
              <w:rPr>
                <w:rFonts w:ascii="Times New Roman" w:hAnsi="Times New Roman"/>
                <w:color w:val="auto"/>
                <w:sz w:val="24"/>
                <w:szCs w:val="24"/>
              </w:rPr>
            </w:pPr>
          </w:p>
          <w:p w14:paraId="095BBD0A" w14:textId="77777777" w:rsidR="003366C1" w:rsidRDefault="003366C1" w:rsidP="00795688">
            <w:pPr>
              <w:ind w:left="12"/>
              <w:jc w:val="center"/>
              <w:rPr>
                <w:rFonts w:ascii="Times New Roman" w:hAnsi="Times New Roman"/>
                <w:color w:val="auto"/>
                <w:sz w:val="24"/>
                <w:szCs w:val="24"/>
              </w:rPr>
            </w:pPr>
          </w:p>
          <w:p w14:paraId="1F6FD751" w14:textId="77777777" w:rsidR="003366C1" w:rsidRDefault="003366C1" w:rsidP="00795688">
            <w:pPr>
              <w:ind w:left="12"/>
              <w:jc w:val="center"/>
              <w:rPr>
                <w:rFonts w:ascii="Times New Roman" w:hAnsi="Times New Roman"/>
                <w:color w:val="auto"/>
                <w:sz w:val="24"/>
                <w:szCs w:val="24"/>
              </w:rPr>
            </w:pPr>
          </w:p>
          <w:p w14:paraId="20A3F81F" w14:textId="77777777" w:rsidR="003366C1" w:rsidRDefault="003366C1" w:rsidP="00795688">
            <w:pPr>
              <w:ind w:left="12"/>
              <w:jc w:val="center"/>
              <w:rPr>
                <w:rFonts w:ascii="Times New Roman" w:hAnsi="Times New Roman"/>
                <w:color w:val="auto"/>
                <w:sz w:val="24"/>
                <w:szCs w:val="24"/>
              </w:rPr>
            </w:pPr>
          </w:p>
          <w:p w14:paraId="4D7291DB" w14:textId="77777777" w:rsidR="003366C1" w:rsidRDefault="003366C1" w:rsidP="00795688">
            <w:pPr>
              <w:ind w:left="12"/>
              <w:jc w:val="center"/>
              <w:rPr>
                <w:rFonts w:ascii="Times New Roman" w:hAnsi="Times New Roman"/>
                <w:color w:val="auto"/>
                <w:sz w:val="24"/>
                <w:szCs w:val="24"/>
              </w:rPr>
            </w:pPr>
          </w:p>
          <w:p w14:paraId="3F525B2C" w14:textId="77777777" w:rsidR="003366C1" w:rsidRDefault="003366C1" w:rsidP="00795688">
            <w:pPr>
              <w:ind w:left="12"/>
              <w:jc w:val="center"/>
              <w:rPr>
                <w:rFonts w:ascii="Times New Roman" w:hAnsi="Times New Roman"/>
                <w:color w:val="auto"/>
                <w:sz w:val="24"/>
                <w:szCs w:val="24"/>
              </w:rPr>
            </w:pPr>
          </w:p>
          <w:p w14:paraId="55806DF1" w14:textId="3B0690EA" w:rsidR="003366C1" w:rsidRPr="003366C1" w:rsidRDefault="003366C1" w:rsidP="00795688">
            <w:pPr>
              <w:ind w:left="12"/>
              <w:jc w:val="center"/>
              <w:rPr>
                <w:rFonts w:ascii="Times New Roman" w:hAnsi="Times New Roman"/>
                <w:b/>
                <w:color w:val="auto"/>
                <w:sz w:val="24"/>
                <w:szCs w:val="24"/>
              </w:rPr>
            </w:pPr>
            <w:r>
              <w:rPr>
                <w:rFonts w:ascii="Times New Roman" w:hAnsi="Times New Roman"/>
                <w:b/>
                <w:color w:val="auto"/>
                <w:sz w:val="24"/>
                <w:szCs w:val="24"/>
              </w:rPr>
              <w:t>2</w:t>
            </w:r>
          </w:p>
          <w:p w14:paraId="0FFE9978" w14:textId="70F36C4F" w:rsidR="00286438" w:rsidRPr="00741248" w:rsidRDefault="00286438" w:rsidP="00795688">
            <w:pPr>
              <w:ind w:left="12"/>
              <w:jc w:val="center"/>
              <w:rPr>
                <w:rFonts w:ascii="Times New Roman" w:hAnsi="Times New Roman"/>
                <w:color w:val="FF0000"/>
                <w:sz w:val="24"/>
                <w:szCs w:val="24"/>
              </w:rPr>
            </w:pPr>
          </w:p>
        </w:tc>
        <w:tc>
          <w:tcPr>
            <w:tcW w:w="1701" w:type="dxa"/>
            <w:vMerge/>
            <w:tcMar>
              <w:left w:w="0" w:type="dxa"/>
              <w:right w:w="0" w:type="dxa"/>
            </w:tcMar>
          </w:tcPr>
          <w:p w14:paraId="35523CA7" w14:textId="77777777" w:rsidR="00B26062" w:rsidRPr="00282A57" w:rsidRDefault="00B26062" w:rsidP="00127271">
            <w:pPr>
              <w:rPr>
                <w:rFonts w:ascii="Times New Roman" w:hAnsi="Times New Roman"/>
                <w:color w:val="auto"/>
                <w:sz w:val="24"/>
                <w:szCs w:val="24"/>
              </w:rPr>
            </w:pPr>
          </w:p>
        </w:tc>
      </w:tr>
      <w:tr w:rsidR="00B26062" w:rsidRPr="00282A57" w14:paraId="7033F0F7" w14:textId="77777777" w:rsidTr="00690C69">
        <w:trPr>
          <w:trHeight w:val="1439"/>
        </w:trPr>
        <w:tc>
          <w:tcPr>
            <w:tcW w:w="1696" w:type="dxa"/>
            <w:vMerge/>
            <w:tcMar>
              <w:left w:w="0" w:type="dxa"/>
              <w:right w:w="0" w:type="dxa"/>
            </w:tcMar>
          </w:tcPr>
          <w:p w14:paraId="6DE055D4"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03EDC1C7" w14:textId="616258DB" w:rsidR="00B26062" w:rsidRPr="00282A57" w:rsidRDefault="00B26062"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w:t>
            </w:r>
            <w:bookmarkStart w:id="61" w:name="123926"/>
            <w:bookmarkEnd w:id="61"/>
            <w:r w:rsidRPr="00282A57">
              <w:rPr>
                <w:rFonts w:ascii="Times New Roman" w:hAnsi="Times New Roman"/>
                <w:color w:val="auto"/>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62" w:name="123927"/>
            <w:bookmarkEnd w:id="62"/>
            <w:r w:rsidRPr="00282A57">
              <w:rPr>
                <w:rFonts w:ascii="Times New Roman" w:hAnsi="Times New Roman"/>
                <w:color w:val="auto"/>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63" w:name="123928"/>
            <w:bookmarkEnd w:id="63"/>
            <w:r w:rsidRPr="00282A57">
              <w:rPr>
                <w:rFonts w:ascii="Times New Roman" w:hAnsi="Times New Roman"/>
                <w:color w:val="auto"/>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64" w:name="123929"/>
            <w:bookmarkEnd w:id="64"/>
            <w:r w:rsidRPr="00282A57">
              <w:rPr>
                <w:rFonts w:ascii="Times New Roman" w:hAnsi="Times New Roman"/>
                <w:color w:val="auto"/>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851" w:type="dxa"/>
            <w:vMerge/>
            <w:tcMar>
              <w:left w:w="0" w:type="dxa"/>
              <w:right w:w="0" w:type="dxa"/>
            </w:tcMar>
          </w:tcPr>
          <w:p w14:paraId="532F9D00" w14:textId="77777777" w:rsidR="00B26062" w:rsidRPr="00741248" w:rsidRDefault="00B26062" w:rsidP="00795688">
            <w:pPr>
              <w:jc w:val="center"/>
              <w:rPr>
                <w:rFonts w:ascii="Times New Roman" w:hAnsi="Times New Roman"/>
                <w:color w:val="auto"/>
                <w:sz w:val="24"/>
                <w:szCs w:val="24"/>
              </w:rPr>
            </w:pPr>
          </w:p>
        </w:tc>
        <w:tc>
          <w:tcPr>
            <w:tcW w:w="1701" w:type="dxa"/>
            <w:vMerge/>
            <w:tcMar>
              <w:left w:w="0" w:type="dxa"/>
              <w:right w:w="0" w:type="dxa"/>
            </w:tcMar>
          </w:tcPr>
          <w:p w14:paraId="64A6DB32" w14:textId="77777777" w:rsidR="00B26062" w:rsidRPr="00282A57" w:rsidRDefault="00B26062" w:rsidP="00127271">
            <w:pPr>
              <w:rPr>
                <w:rFonts w:ascii="Times New Roman" w:hAnsi="Times New Roman"/>
                <w:color w:val="auto"/>
                <w:sz w:val="24"/>
                <w:szCs w:val="24"/>
              </w:rPr>
            </w:pPr>
          </w:p>
        </w:tc>
      </w:tr>
      <w:tr w:rsidR="00B26062" w:rsidRPr="00282A57" w14:paraId="292199E7" w14:textId="77777777" w:rsidTr="00690C69">
        <w:trPr>
          <w:trHeight w:val="70"/>
        </w:trPr>
        <w:tc>
          <w:tcPr>
            <w:tcW w:w="1696" w:type="dxa"/>
            <w:vMerge/>
            <w:tcMar>
              <w:left w:w="0" w:type="dxa"/>
              <w:right w:w="0" w:type="dxa"/>
            </w:tcMar>
          </w:tcPr>
          <w:p w14:paraId="541DDBFA"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188CE881" w14:textId="4ACA14F8" w:rsidR="00B26062" w:rsidRPr="003366C1" w:rsidRDefault="00B26062" w:rsidP="00433106">
            <w:pPr>
              <w:ind w:left="142" w:right="142"/>
              <w:jc w:val="both"/>
              <w:rPr>
                <w:rFonts w:ascii="Times New Roman" w:hAnsi="Times New Roman"/>
                <w:b/>
                <w:color w:val="auto"/>
                <w:sz w:val="24"/>
                <w:szCs w:val="24"/>
              </w:rPr>
            </w:pPr>
            <w:r w:rsidRPr="003366C1">
              <w:rPr>
                <w:rFonts w:ascii="Times New Roman" w:hAnsi="Times New Roman"/>
                <w:b/>
                <w:color w:val="auto"/>
                <w:sz w:val="24"/>
                <w:szCs w:val="24"/>
              </w:rPr>
              <w:t>Практические занятия</w:t>
            </w:r>
            <w:r w:rsidR="002E7DD6">
              <w:rPr>
                <w:rFonts w:ascii="Times New Roman" w:hAnsi="Times New Roman"/>
                <w:b/>
                <w:color w:val="auto"/>
                <w:sz w:val="24"/>
                <w:szCs w:val="24"/>
              </w:rPr>
              <w:t xml:space="preserve"> с профессиональной направ</w:t>
            </w:r>
            <w:r w:rsidR="003366C1" w:rsidRPr="003366C1">
              <w:rPr>
                <w:rFonts w:ascii="Times New Roman" w:hAnsi="Times New Roman"/>
                <w:b/>
                <w:color w:val="auto"/>
                <w:sz w:val="24"/>
                <w:szCs w:val="24"/>
              </w:rPr>
              <w:t>ленностью.</w:t>
            </w:r>
          </w:p>
        </w:tc>
        <w:tc>
          <w:tcPr>
            <w:tcW w:w="851" w:type="dxa"/>
            <w:vMerge/>
            <w:tcMar>
              <w:left w:w="0" w:type="dxa"/>
              <w:right w:w="0" w:type="dxa"/>
            </w:tcMar>
          </w:tcPr>
          <w:p w14:paraId="70C058CE" w14:textId="77777777" w:rsidR="00B26062" w:rsidRPr="00741248" w:rsidRDefault="00B26062" w:rsidP="00795688">
            <w:pPr>
              <w:jc w:val="center"/>
              <w:rPr>
                <w:rFonts w:ascii="Times New Roman" w:hAnsi="Times New Roman"/>
                <w:color w:val="auto"/>
                <w:sz w:val="24"/>
                <w:szCs w:val="24"/>
              </w:rPr>
            </w:pPr>
          </w:p>
        </w:tc>
        <w:tc>
          <w:tcPr>
            <w:tcW w:w="1701" w:type="dxa"/>
            <w:vMerge/>
            <w:tcMar>
              <w:left w:w="0" w:type="dxa"/>
              <w:right w:w="0" w:type="dxa"/>
            </w:tcMar>
          </w:tcPr>
          <w:p w14:paraId="1E1BBCAA" w14:textId="77777777" w:rsidR="00B26062" w:rsidRPr="00282A57" w:rsidRDefault="00B26062" w:rsidP="00127271">
            <w:pPr>
              <w:rPr>
                <w:rFonts w:ascii="Times New Roman" w:hAnsi="Times New Roman"/>
                <w:color w:val="auto"/>
                <w:sz w:val="24"/>
                <w:szCs w:val="24"/>
              </w:rPr>
            </w:pPr>
          </w:p>
        </w:tc>
      </w:tr>
      <w:tr w:rsidR="00B26062" w:rsidRPr="00282A57" w14:paraId="4C5A16CB" w14:textId="77777777" w:rsidTr="00690C69">
        <w:trPr>
          <w:trHeight w:val="70"/>
        </w:trPr>
        <w:tc>
          <w:tcPr>
            <w:tcW w:w="1696" w:type="dxa"/>
            <w:vMerge/>
            <w:tcMar>
              <w:left w:w="0" w:type="dxa"/>
              <w:right w:w="0" w:type="dxa"/>
            </w:tcMar>
          </w:tcPr>
          <w:p w14:paraId="3E53D067"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306EC660" w14:textId="26970499" w:rsidR="00B26062" w:rsidRPr="00282A57" w:rsidRDefault="00B26062" w:rsidP="00433106">
            <w:pPr>
              <w:ind w:left="142" w:right="142"/>
              <w:jc w:val="both"/>
              <w:rPr>
                <w:rFonts w:ascii="Times New Roman" w:hAnsi="Times New Roman"/>
                <w:color w:val="auto"/>
                <w:sz w:val="24"/>
                <w:szCs w:val="24"/>
              </w:rPr>
            </w:pPr>
            <w:r w:rsidRPr="00282A57">
              <w:rPr>
                <w:rFonts w:ascii="Times New Roman" w:hAnsi="Times New Roman"/>
                <w:color w:val="auto"/>
                <w:sz w:val="24"/>
                <w:szCs w:val="24"/>
              </w:rPr>
              <w:t>Практическ</w:t>
            </w:r>
            <w:r w:rsidR="00C75347" w:rsidRPr="00282A57">
              <w:rPr>
                <w:rFonts w:ascii="Times New Roman" w:hAnsi="Times New Roman"/>
                <w:color w:val="auto"/>
                <w:sz w:val="24"/>
                <w:szCs w:val="24"/>
              </w:rPr>
              <w:t>ие</w:t>
            </w:r>
            <w:r w:rsidRPr="00282A57">
              <w:rPr>
                <w:rFonts w:ascii="Times New Roman" w:hAnsi="Times New Roman"/>
                <w:color w:val="auto"/>
                <w:sz w:val="24"/>
                <w:szCs w:val="24"/>
              </w:rPr>
              <w:t xml:space="preserve"> работ</w:t>
            </w:r>
            <w:r w:rsidR="00C75347" w:rsidRPr="00282A57">
              <w:rPr>
                <w:rFonts w:ascii="Times New Roman" w:hAnsi="Times New Roman"/>
                <w:color w:val="auto"/>
                <w:sz w:val="24"/>
                <w:szCs w:val="24"/>
              </w:rPr>
              <w:t>ы</w:t>
            </w:r>
            <w:r w:rsidRPr="00282A57">
              <w:rPr>
                <w:rFonts w:ascii="Times New Roman" w:hAnsi="Times New Roman"/>
                <w:color w:val="auto"/>
                <w:sz w:val="24"/>
                <w:szCs w:val="24"/>
              </w:rPr>
              <w:t>: Исследование зависимости периода малых колебаний груза на нити от длины нити и массы груза. Технические устройства и практическое применение: электрический звонок, генератор переменного тока, линии электропередач</w:t>
            </w:r>
          </w:p>
        </w:tc>
        <w:tc>
          <w:tcPr>
            <w:tcW w:w="851" w:type="dxa"/>
            <w:vMerge/>
            <w:tcMar>
              <w:left w:w="0" w:type="dxa"/>
              <w:right w:w="0" w:type="dxa"/>
            </w:tcMar>
          </w:tcPr>
          <w:p w14:paraId="24BD2B3E" w14:textId="77777777" w:rsidR="00B26062" w:rsidRPr="00741248" w:rsidRDefault="00B26062" w:rsidP="00795688">
            <w:pPr>
              <w:jc w:val="center"/>
              <w:rPr>
                <w:rFonts w:ascii="Times New Roman" w:hAnsi="Times New Roman"/>
                <w:color w:val="auto"/>
                <w:sz w:val="24"/>
                <w:szCs w:val="24"/>
              </w:rPr>
            </w:pPr>
          </w:p>
        </w:tc>
        <w:tc>
          <w:tcPr>
            <w:tcW w:w="1701" w:type="dxa"/>
            <w:vMerge/>
            <w:tcMar>
              <w:left w:w="0" w:type="dxa"/>
              <w:right w:w="0" w:type="dxa"/>
            </w:tcMar>
          </w:tcPr>
          <w:p w14:paraId="08309F40" w14:textId="77777777" w:rsidR="00B26062" w:rsidRPr="00282A57" w:rsidRDefault="00B26062" w:rsidP="00127271">
            <w:pPr>
              <w:rPr>
                <w:rFonts w:ascii="Times New Roman" w:hAnsi="Times New Roman"/>
                <w:color w:val="auto"/>
                <w:sz w:val="24"/>
                <w:szCs w:val="24"/>
              </w:rPr>
            </w:pPr>
          </w:p>
        </w:tc>
      </w:tr>
      <w:tr w:rsidR="005C27EB" w:rsidRPr="00282A57" w14:paraId="6A60DAB4" w14:textId="77777777" w:rsidTr="00690C69">
        <w:trPr>
          <w:trHeight w:val="283"/>
        </w:trPr>
        <w:tc>
          <w:tcPr>
            <w:tcW w:w="1696" w:type="dxa"/>
            <w:vMerge/>
            <w:tcMar>
              <w:left w:w="0" w:type="dxa"/>
              <w:right w:w="0" w:type="dxa"/>
            </w:tcMar>
          </w:tcPr>
          <w:p w14:paraId="63AD22F4"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0422E24E" w14:textId="7330316A" w:rsidR="005C27EB" w:rsidRPr="00282A57" w:rsidRDefault="005C27EB"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B26062" w:rsidRPr="00282A57">
              <w:rPr>
                <w:rFonts w:ascii="Times New Roman" w:hAnsi="Times New Roman"/>
                <w:b/>
                <w:color w:val="auto"/>
                <w:sz w:val="24"/>
                <w:szCs w:val="24"/>
              </w:rPr>
              <w:t>занятия</w:t>
            </w:r>
          </w:p>
        </w:tc>
        <w:tc>
          <w:tcPr>
            <w:tcW w:w="851" w:type="dxa"/>
            <w:vMerge w:val="restart"/>
            <w:tcMar>
              <w:left w:w="0" w:type="dxa"/>
              <w:right w:w="0" w:type="dxa"/>
            </w:tcMar>
          </w:tcPr>
          <w:p w14:paraId="495080E2" w14:textId="2A54474B" w:rsidR="005C27EB" w:rsidRPr="00741248" w:rsidRDefault="005C27EB" w:rsidP="00795688">
            <w:pPr>
              <w:jc w:val="center"/>
              <w:rPr>
                <w:rFonts w:ascii="Times New Roman" w:hAnsi="Times New Roman"/>
                <w:color w:val="auto"/>
                <w:sz w:val="24"/>
                <w:szCs w:val="24"/>
              </w:rPr>
            </w:pPr>
            <w:r w:rsidRPr="00741248">
              <w:rPr>
                <w:rFonts w:ascii="Times New Roman" w:hAnsi="Times New Roman"/>
                <w:color w:val="auto"/>
                <w:sz w:val="24"/>
                <w:szCs w:val="24"/>
              </w:rPr>
              <w:t>2</w:t>
            </w:r>
          </w:p>
        </w:tc>
        <w:tc>
          <w:tcPr>
            <w:tcW w:w="1701" w:type="dxa"/>
            <w:vMerge/>
            <w:tcMar>
              <w:left w:w="0" w:type="dxa"/>
              <w:right w:w="0" w:type="dxa"/>
            </w:tcMar>
          </w:tcPr>
          <w:p w14:paraId="306D40EF" w14:textId="77777777" w:rsidR="005C27EB" w:rsidRPr="00282A57" w:rsidRDefault="005C27EB" w:rsidP="00127271">
            <w:pPr>
              <w:rPr>
                <w:rFonts w:ascii="Times New Roman" w:hAnsi="Times New Roman"/>
                <w:color w:val="auto"/>
                <w:sz w:val="24"/>
                <w:szCs w:val="24"/>
              </w:rPr>
            </w:pPr>
          </w:p>
        </w:tc>
      </w:tr>
      <w:tr w:rsidR="005C27EB" w:rsidRPr="00282A57" w14:paraId="445F0B3A" w14:textId="77777777" w:rsidTr="00690C69">
        <w:trPr>
          <w:trHeight w:val="283"/>
        </w:trPr>
        <w:tc>
          <w:tcPr>
            <w:tcW w:w="1696" w:type="dxa"/>
            <w:vMerge/>
            <w:tcMar>
              <w:left w:w="0" w:type="dxa"/>
              <w:right w:w="0" w:type="dxa"/>
            </w:tcMar>
          </w:tcPr>
          <w:p w14:paraId="5EA8B241"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08CB6367" w14:textId="2D1498C8" w:rsidR="005C27EB" w:rsidRPr="00282A57" w:rsidRDefault="00B26062"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5C27EB" w:rsidRPr="00282A57">
              <w:rPr>
                <w:rFonts w:ascii="Times New Roman" w:hAnsi="Times New Roman"/>
                <w:color w:val="auto"/>
                <w:sz w:val="24"/>
                <w:szCs w:val="24"/>
              </w:rPr>
              <w:t>10. Исследование переменного тока в цепи из последовательно соединенных конденсатора, катушки и резистора</w:t>
            </w:r>
          </w:p>
        </w:tc>
        <w:tc>
          <w:tcPr>
            <w:tcW w:w="851" w:type="dxa"/>
            <w:vMerge/>
            <w:tcMar>
              <w:left w:w="0" w:type="dxa"/>
              <w:right w:w="0" w:type="dxa"/>
            </w:tcMar>
          </w:tcPr>
          <w:p w14:paraId="7DB10D3A" w14:textId="4C245EC3" w:rsidR="005C27EB" w:rsidRPr="00741248" w:rsidRDefault="005C27EB" w:rsidP="00795688">
            <w:pPr>
              <w:jc w:val="center"/>
              <w:rPr>
                <w:rFonts w:ascii="Times New Roman" w:hAnsi="Times New Roman"/>
                <w:color w:val="auto"/>
                <w:sz w:val="24"/>
                <w:szCs w:val="24"/>
              </w:rPr>
            </w:pPr>
          </w:p>
        </w:tc>
        <w:tc>
          <w:tcPr>
            <w:tcW w:w="1701" w:type="dxa"/>
            <w:vMerge/>
            <w:tcMar>
              <w:left w:w="0" w:type="dxa"/>
              <w:right w:w="0" w:type="dxa"/>
            </w:tcMar>
          </w:tcPr>
          <w:p w14:paraId="0C556DB9" w14:textId="77777777" w:rsidR="005C27EB" w:rsidRPr="00282A57" w:rsidRDefault="005C27EB" w:rsidP="00127271">
            <w:pPr>
              <w:rPr>
                <w:rFonts w:ascii="Times New Roman" w:hAnsi="Times New Roman"/>
                <w:color w:val="auto"/>
                <w:sz w:val="24"/>
                <w:szCs w:val="24"/>
              </w:rPr>
            </w:pPr>
          </w:p>
        </w:tc>
      </w:tr>
      <w:tr w:rsidR="009656EF" w:rsidRPr="00282A57" w14:paraId="3F289FB1" w14:textId="77777777" w:rsidTr="00690C69">
        <w:trPr>
          <w:trHeight w:val="289"/>
        </w:trPr>
        <w:tc>
          <w:tcPr>
            <w:tcW w:w="1696" w:type="dxa"/>
            <w:vMerge w:val="restart"/>
            <w:tcMar>
              <w:left w:w="0" w:type="dxa"/>
              <w:right w:w="0" w:type="dxa"/>
            </w:tcMar>
          </w:tcPr>
          <w:p w14:paraId="13B031D6" w14:textId="111B39B0" w:rsidR="009656EF" w:rsidRPr="00282A57" w:rsidRDefault="009656EF" w:rsidP="00184DB4">
            <w:pPr>
              <w:rPr>
                <w:rFonts w:ascii="Times New Roman" w:hAnsi="Times New Roman"/>
                <w:bCs/>
                <w:color w:val="auto"/>
                <w:sz w:val="24"/>
                <w:szCs w:val="24"/>
              </w:rPr>
            </w:pPr>
            <w:r w:rsidRPr="00282A57">
              <w:rPr>
                <w:rFonts w:ascii="Times New Roman" w:hAnsi="Times New Roman"/>
                <w:b/>
                <w:color w:val="auto"/>
                <w:sz w:val="24"/>
                <w:szCs w:val="24"/>
              </w:rPr>
              <w:t>Тема 5.2</w:t>
            </w:r>
            <w:r w:rsidRPr="00282A57">
              <w:rPr>
                <w:rFonts w:ascii="Times New Roman" w:hAnsi="Times New Roman"/>
                <w:bCs/>
                <w:color w:val="auto"/>
                <w:spacing w:val="1"/>
                <w:sz w:val="24"/>
                <w:szCs w:val="24"/>
              </w:rPr>
              <w:t xml:space="preserve"> Механические </w:t>
            </w:r>
            <w:r w:rsidRPr="00282A57">
              <w:rPr>
                <w:rFonts w:ascii="Times New Roman" w:hAnsi="Times New Roman"/>
                <w:bCs/>
                <w:color w:val="auto"/>
                <w:spacing w:val="1"/>
                <w:sz w:val="24"/>
                <w:szCs w:val="24"/>
              </w:rPr>
              <w:br/>
              <w:t xml:space="preserve">и </w:t>
            </w:r>
            <w:r w:rsidRPr="00282A57">
              <w:rPr>
                <w:rFonts w:ascii="Times New Roman" w:hAnsi="Times New Roman"/>
                <w:bCs/>
                <w:color w:val="auto"/>
                <w:sz w:val="24"/>
                <w:szCs w:val="24"/>
              </w:rPr>
              <w:t>электромагнитные</w:t>
            </w:r>
            <w:r w:rsidRPr="00282A57">
              <w:rPr>
                <w:rFonts w:ascii="Times New Roman" w:hAnsi="Times New Roman"/>
                <w:bCs/>
                <w:color w:val="auto"/>
                <w:spacing w:val="-47"/>
                <w:sz w:val="24"/>
                <w:szCs w:val="24"/>
              </w:rPr>
              <w:t xml:space="preserve"> </w:t>
            </w:r>
            <w:r w:rsidRPr="00282A57">
              <w:rPr>
                <w:rFonts w:ascii="Times New Roman" w:hAnsi="Times New Roman"/>
                <w:bCs/>
                <w:color w:val="auto"/>
                <w:sz w:val="24"/>
                <w:szCs w:val="24"/>
              </w:rPr>
              <w:t>волны</w:t>
            </w:r>
          </w:p>
        </w:tc>
        <w:tc>
          <w:tcPr>
            <w:tcW w:w="10206" w:type="dxa"/>
            <w:tcMar>
              <w:left w:w="0" w:type="dxa"/>
              <w:right w:w="0" w:type="dxa"/>
            </w:tcMar>
          </w:tcPr>
          <w:p w14:paraId="6974AD31" w14:textId="0C854EA2" w:rsidR="009656EF" w:rsidRPr="00282A57" w:rsidRDefault="009656EF"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04E8C2F3" w14:textId="77777777" w:rsidR="009656EF" w:rsidRDefault="009656EF" w:rsidP="003F5070">
            <w:pPr>
              <w:jc w:val="center"/>
              <w:rPr>
                <w:rFonts w:ascii="Times New Roman" w:hAnsi="Times New Roman"/>
                <w:color w:val="auto"/>
                <w:sz w:val="24"/>
                <w:szCs w:val="24"/>
              </w:rPr>
            </w:pPr>
            <w:r w:rsidRPr="00741248">
              <w:rPr>
                <w:rFonts w:ascii="Times New Roman" w:hAnsi="Times New Roman"/>
                <w:color w:val="auto"/>
                <w:sz w:val="24"/>
                <w:szCs w:val="24"/>
              </w:rPr>
              <w:t>6</w:t>
            </w:r>
          </w:p>
          <w:p w14:paraId="679E5EF8" w14:textId="77777777" w:rsidR="003366C1" w:rsidRDefault="003366C1" w:rsidP="003F5070">
            <w:pPr>
              <w:jc w:val="center"/>
              <w:rPr>
                <w:rFonts w:ascii="Times New Roman" w:hAnsi="Times New Roman"/>
                <w:color w:val="auto"/>
                <w:sz w:val="24"/>
                <w:szCs w:val="24"/>
              </w:rPr>
            </w:pPr>
          </w:p>
          <w:p w14:paraId="41AE4FEC" w14:textId="77777777" w:rsidR="003366C1" w:rsidRDefault="003366C1" w:rsidP="003F5070">
            <w:pPr>
              <w:jc w:val="center"/>
              <w:rPr>
                <w:rFonts w:ascii="Times New Roman" w:hAnsi="Times New Roman"/>
                <w:color w:val="auto"/>
                <w:sz w:val="24"/>
                <w:szCs w:val="24"/>
              </w:rPr>
            </w:pPr>
          </w:p>
          <w:p w14:paraId="573CE5ED" w14:textId="77777777" w:rsidR="003366C1" w:rsidRDefault="003366C1" w:rsidP="003F5070">
            <w:pPr>
              <w:jc w:val="center"/>
              <w:rPr>
                <w:rFonts w:ascii="Times New Roman" w:hAnsi="Times New Roman"/>
                <w:color w:val="auto"/>
                <w:sz w:val="24"/>
                <w:szCs w:val="24"/>
              </w:rPr>
            </w:pPr>
          </w:p>
          <w:p w14:paraId="564DA317" w14:textId="77777777" w:rsidR="003366C1" w:rsidRDefault="003366C1" w:rsidP="003F5070">
            <w:pPr>
              <w:jc w:val="center"/>
              <w:rPr>
                <w:rFonts w:ascii="Times New Roman" w:hAnsi="Times New Roman"/>
                <w:color w:val="auto"/>
                <w:sz w:val="24"/>
                <w:szCs w:val="24"/>
              </w:rPr>
            </w:pPr>
          </w:p>
          <w:p w14:paraId="7B769C11" w14:textId="77777777" w:rsidR="003366C1" w:rsidRDefault="003366C1" w:rsidP="003F5070">
            <w:pPr>
              <w:jc w:val="center"/>
              <w:rPr>
                <w:rFonts w:ascii="Times New Roman" w:hAnsi="Times New Roman"/>
                <w:color w:val="auto"/>
                <w:sz w:val="24"/>
                <w:szCs w:val="24"/>
              </w:rPr>
            </w:pPr>
          </w:p>
          <w:p w14:paraId="104E3BE7" w14:textId="77777777" w:rsidR="003366C1" w:rsidRDefault="003366C1" w:rsidP="003F5070">
            <w:pPr>
              <w:jc w:val="center"/>
              <w:rPr>
                <w:rFonts w:ascii="Times New Roman" w:hAnsi="Times New Roman"/>
                <w:color w:val="auto"/>
                <w:sz w:val="24"/>
                <w:szCs w:val="24"/>
              </w:rPr>
            </w:pPr>
          </w:p>
          <w:p w14:paraId="245CCCFC" w14:textId="77777777" w:rsidR="003366C1" w:rsidRDefault="003366C1" w:rsidP="003F5070">
            <w:pPr>
              <w:jc w:val="center"/>
              <w:rPr>
                <w:rFonts w:ascii="Times New Roman" w:hAnsi="Times New Roman"/>
                <w:color w:val="auto"/>
                <w:sz w:val="24"/>
                <w:szCs w:val="24"/>
              </w:rPr>
            </w:pPr>
          </w:p>
          <w:p w14:paraId="17309EA4" w14:textId="77777777" w:rsidR="003366C1" w:rsidRDefault="003366C1" w:rsidP="003F5070">
            <w:pPr>
              <w:jc w:val="center"/>
              <w:rPr>
                <w:rFonts w:ascii="Times New Roman" w:hAnsi="Times New Roman"/>
                <w:color w:val="auto"/>
                <w:sz w:val="24"/>
                <w:szCs w:val="24"/>
              </w:rPr>
            </w:pPr>
          </w:p>
          <w:p w14:paraId="3F42AACE" w14:textId="7B9F87A2" w:rsidR="003366C1" w:rsidRPr="003366C1" w:rsidRDefault="003366C1" w:rsidP="003F5070">
            <w:pPr>
              <w:jc w:val="center"/>
              <w:rPr>
                <w:rFonts w:ascii="Times New Roman" w:hAnsi="Times New Roman"/>
                <w:b/>
                <w:color w:val="auto"/>
                <w:sz w:val="24"/>
                <w:szCs w:val="24"/>
              </w:rPr>
            </w:pPr>
            <w:r>
              <w:rPr>
                <w:rFonts w:ascii="Times New Roman" w:hAnsi="Times New Roman"/>
                <w:b/>
                <w:color w:val="auto"/>
                <w:sz w:val="24"/>
                <w:szCs w:val="24"/>
              </w:rPr>
              <w:t>2</w:t>
            </w:r>
          </w:p>
          <w:p w14:paraId="3C251175" w14:textId="458F0FE8" w:rsidR="00286438" w:rsidRPr="00741248" w:rsidRDefault="00286438" w:rsidP="003F5070">
            <w:pPr>
              <w:jc w:val="center"/>
              <w:rPr>
                <w:rFonts w:ascii="Times New Roman" w:hAnsi="Times New Roman"/>
                <w:color w:val="auto"/>
                <w:sz w:val="24"/>
                <w:szCs w:val="24"/>
              </w:rPr>
            </w:pPr>
          </w:p>
        </w:tc>
        <w:tc>
          <w:tcPr>
            <w:tcW w:w="1701" w:type="dxa"/>
            <w:vMerge/>
            <w:tcMar>
              <w:left w:w="0" w:type="dxa"/>
              <w:right w:w="0" w:type="dxa"/>
            </w:tcMar>
          </w:tcPr>
          <w:p w14:paraId="751B9B7A" w14:textId="77777777" w:rsidR="009656EF" w:rsidRPr="00282A57" w:rsidRDefault="009656EF" w:rsidP="00127271">
            <w:pPr>
              <w:rPr>
                <w:rFonts w:ascii="Times New Roman" w:hAnsi="Times New Roman"/>
                <w:color w:val="auto"/>
                <w:sz w:val="24"/>
                <w:szCs w:val="24"/>
              </w:rPr>
            </w:pPr>
          </w:p>
        </w:tc>
      </w:tr>
      <w:tr w:rsidR="009656EF" w:rsidRPr="00282A57" w14:paraId="452328DF" w14:textId="77777777" w:rsidTr="00690C69">
        <w:trPr>
          <w:trHeight w:val="2250"/>
        </w:trPr>
        <w:tc>
          <w:tcPr>
            <w:tcW w:w="1696" w:type="dxa"/>
            <w:vMerge/>
            <w:tcMar>
              <w:left w:w="0" w:type="dxa"/>
              <w:right w:w="0" w:type="dxa"/>
            </w:tcMar>
          </w:tcPr>
          <w:p w14:paraId="14831342" w14:textId="77777777" w:rsidR="009656EF" w:rsidRPr="00282A57" w:rsidRDefault="009656EF" w:rsidP="00184DB4">
            <w:pPr>
              <w:rPr>
                <w:rFonts w:ascii="Times New Roman" w:hAnsi="Times New Roman"/>
                <w:bCs/>
                <w:color w:val="auto"/>
                <w:sz w:val="24"/>
                <w:szCs w:val="24"/>
              </w:rPr>
            </w:pPr>
          </w:p>
        </w:tc>
        <w:tc>
          <w:tcPr>
            <w:tcW w:w="10206" w:type="dxa"/>
            <w:tcMar>
              <w:left w:w="0" w:type="dxa"/>
              <w:right w:w="0" w:type="dxa"/>
            </w:tcMar>
          </w:tcPr>
          <w:p w14:paraId="3DB3962B" w14:textId="14F7B6CF" w:rsidR="009656EF" w:rsidRPr="00282A57" w:rsidRDefault="009656EF" w:rsidP="00433106">
            <w:pPr>
              <w:pStyle w:val="pboth"/>
              <w:spacing w:beforeAutospacing="0" w:afterAutospacing="0"/>
              <w:ind w:left="142" w:right="142"/>
              <w:jc w:val="both"/>
              <w:rPr>
                <w:color w:val="auto"/>
                <w:szCs w:val="24"/>
              </w:rPr>
            </w:pPr>
            <w:r w:rsidRPr="00282A57">
              <w:rPr>
                <w:color w:val="auto"/>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65" w:name="123945"/>
            <w:bookmarkEnd w:id="65"/>
            <w:r w:rsidRPr="00282A57">
              <w:rPr>
                <w:color w:val="auto"/>
                <w:szCs w:val="24"/>
              </w:rPr>
              <w:t xml:space="preserve">Звук. Скорость звука. Громкость звука. Высота тона. Тембр звука. </w:t>
            </w:r>
            <w:bookmarkStart w:id="66" w:name="123946"/>
            <w:bookmarkEnd w:id="66"/>
            <w:r w:rsidRPr="00282A57">
              <w:rPr>
                <w:color w:val="auto"/>
                <w:szCs w:val="24"/>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67" w:name="123947"/>
            <w:bookmarkEnd w:id="67"/>
            <w:r w:rsidRPr="00282A57">
              <w:rPr>
                <w:color w:val="auto"/>
                <w:szCs w:val="24"/>
              </w:rPr>
              <w:t xml:space="preserve">Шкала электромагнитных волн. Применение электромагнитных волн в технике и быту. </w:t>
            </w:r>
            <w:bookmarkStart w:id="68" w:name="123948"/>
            <w:bookmarkEnd w:id="68"/>
            <w:r w:rsidRPr="00282A57">
              <w:rPr>
                <w:color w:val="auto"/>
                <w:szCs w:val="24"/>
              </w:rPr>
              <w:t>Принципы радиосвязи и телевидения. Радиолокация. Электромагнитное загрязнение окружающей среды</w:t>
            </w:r>
          </w:p>
        </w:tc>
        <w:tc>
          <w:tcPr>
            <w:tcW w:w="851" w:type="dxa"/>
            <w:vMerge/>
            <w:tcMar>
              <w:left w:w="0" w:type="dxa"/>
              <w:right w:w="0" w:type="dxa"/>
            </w:tcMar>
          </w:tcPr>
          <w:p w14:paraId="2D94B767" w14:textId="77777777" w:rsidR="009656EF" w:rsidRPr="00282A57" w:rsidRDefault="009656EF" w:rsidP="003F5070">
            <w:pPr>
              <w:jc w:val="center"/>
              <w:rPr>
                <w:rFonts w:ascii="Times New Roman" w:hAnsi="Times New Roman"/>
                <w:color w:val="auto"/>
                <w:sz w:val="24"/>
                <w:szCs w:val="24"/>
              </w:rPr>
            </w:pPr>
          </w:p>
        </w:tc>
        <w:tc>
          <w:tcPr>
            <w:tcW w:w="1701" w:type="dxa"/>
            <w:vMerge/>
            <w:tcMar>
              <w:left w:w="0" w:type="dxa"/>
              <w:right w:w="0" w:type="dxa"/>
            </w:tcMar>
          </w:tcPr>
          <w:p w14:paraId="3D4CC4B5" w14:textId="77777777" w:rsidR="009656EF" w:rsidRPr="00282A57" w:rsidRDefault="009656EF" w:rsidP="00127271">
            <w:pPr>
              <w:rPr>
                <w:rFonts w:ascii="Times New Roman" w:hAnsi="Times New Roman"/>
                <w:color w:val="auto"/>
                <w:sz w:val="24"/>
                <w:szCs w:val="24"/>
              </w:rPr>
            </w:pPr>
          </w:p>
        </w:tc>
      </w:tr>
      <w:tr w:rsidR="009656EF" w:rsidRPr="00282A57" w14:paraId="7B95FD1F" w14:textId="77777777" w:rsidTr="00690C69">
        <w:trPr>
          <w:trHeight w:val="202"/>
        </w:trPr>
        <w:tc>
          <w:tcPr>
            <w:tcW w:w="1696" w:type="dxa"/>
            <w:vMerge/>
            <w:tcMar>
              <w:left w:w="0" w:type="dxa"/>
              <w:right w:w="0" w:type="dxa"/>
            </w:tcMar>
          </w:tcPr>
          <w:p w14:paraId="3EB4ECD8" w14:textId="77777777" w:rsidR="009656EF" w:rsidRPr="00282A57" w:rsidRDefault="009656EF" w:rsidP="00184DB4">
            <w:pPr>
              <w:rPr>
                <w:rFonts w:ascii="Times New Roman" w:hAnsi="Times New Roman"/>
                <w:bCs/>
                <w:color w:val="auto"/>
                <w:sz w:val="24"/>
                <w:szCs w:val="24"/>
              </w:rPr>
            </w:pPr>
          </w:p>
        </w:tc>
        <w:tc>
          <w:tcPr>
            <w:tcW w:w="10206" w:type="dxa"/>
            <w:tcMar>
              <w:left w:w="0" w:type="dxa"/>
              <w:right w:w="0" w:type="dxa"/>
            </w:tcMar>
          </w:tcPr>
          <w:p w14:paraId="3DEEDE21" w14:textId="65933EC6" w:rsidR="009656EF" w:rsidRPr="00AD48C9" w:rsidRDefault="009656EF" w:rsidP="00433106">
            <w:pPr>
              <w:pStyle w:val="pboth"/>
              <w:spacing w:beforeAutospacing="0" w:afterAutospacing="0"/>
              <w:ind w:left="142" w:right="142"/>
              <w:jc w:val="both"/>
              <w:rPr>
                <w:b/>
                <w:color w:val="auto"/>
                <w:szCs w:val="24"/>
              </w:rPr>
            </w:pPr>
            <w:r w:rsidRPr="00AD48C9">
              <w:rPr>
                <w:b/>
                <w:color w:val="auto"/>
                <w:szCs w:val="24"/>
              </w:rPr>
              <w:t>Практические занятия</w:t>
            </w:r>
            <w:r w:rsidR="00AD48C9" w:rsidRPr="00AD48C9">
              <w:rPr>
                <w:b/>
                <w:color w:val="auto"/>
                <w:szCs w:val="24"/>
              </w:rPr>
              <w:t xml:space="preserve"> с профессиональной направленностью</w:t>
            </w:r>
          </w:p>
        </w:tc>
        <w:tc>
          <w:tcPr>
            <w:tcW w:w="851" w:type="dxa"/>
            <w:vMerge/>
            <w:tcMar>
              <w:left w:w="0" w:type="dxa"/>
              <w:right w:w="0" w:type="dxa"/>
            </w:tcMar>
          </w:tcPr>
          <w:p w14:paraId="0FCC72A8" w14:textId="77777777" w:rsidR="009656EF" w:rsidRPr="00282A57" w:rsidRDefault="009656EF" w:rsidP="003F5070">
            <w:pPr>
              <w:jc w:val="center"/>
              <w:rPr>
                <w:rFonts w:ascii="Times New Roman" w:hAnsi="Times New Roman"/>
                <w:color w:val="auto"/>
                <w:sz w:val="24"/>
                <w:szCs w:val="24"/>
              </w:rPr>
            </w:pPr>
          </w:p>
        </w:tc>
        <w:tc>
          <w:tcPr>
            <w:tcW w:w="1701" w:type="dxa"/>
            <w:vMerge/>
            <w:tcMar>
              <w:left w:w="0" w:type="dxa"/>
              <w:right w:w="0" w:type="dxa"/>
            </w:tcMar>
          </w:tcPr>
          <w:p w14:paraId="31574244" w14:textId="77777777" w:rsidR="009656EF" w:rsidRPr="00282A57" w:rsidRDefault="009656EF" w:rsidP="00127271">
            <w:pPr>
              <w:rPr>
                <w:rFonts w:ascii="Times New Roman" w:hAnsi="Times New Roman"/>
                <w:color w:val="auto"/>
                <w:sz w:val="24"/>
                <w:szCs w:val="24"/>
              </w:rPr>
            </w:pPr>
          </w:p>
        </w:tc>
      </w:tr>
      <w:tr w:rsidR="009656EF" w:rsidRPr="00282A57" w14:paraId="535CCD38" w14:textId="77777777" w:rsidTr="00690C69">
        <w:trPr>
          <w:trHeight w:val="202"/>
        </w:trPr>
        <w:tc>
          <w:tcPr>
            <w:tcW w:w="1696" w:type="dxa"/>
            <w:vMerge/>
            <w:tcMar>
              <w:left w:w="0" w:type="dxa"/>
              <w:right w:w="0" w:type="dxa"/>
            </w:tcMar>
          </w:tcPr>
          <w:p w14:paraId="2DE46012" w14:textId="77777777" w:rsidR="009656EF" w:rsidRPr="00282A57" w:rsidRDefault="009656EF" w:rsidP="00184DB4">
            <w:pPr>
              <w:rPr>
                <w:rFonts w:ascii="Times New Roman" w:hAnsi="Times New Roman"/>
                <w:bCs/>
                <w:color w:val="auto"/>
                <w:sz w:val="24"/>
                <w:szCs w:val="24"/>
              </w:rPr>
            </w:pPr>
          </w:p>
        </w:tc>
        <w:tc>
          <w:tcPr>
            <w:tcW w:w="10206" w:type="dxa"/>
            <w:tcMar>
              <w:left w:w="0" w:type="dxa"/>
              <w:right w:w="0" w:type="dxa"/>
            </w:tcMar>
          </w:tcPr>
          <w:p w14:paraId="2D4664E3" w14:textId="4CAADF62" w:rsidR="009656EF" w:rsidRPr="00282A57" w:rsidRDefault="009656EF" w:rsidP="00433106">
            <w:pPr>
              <w:pStyle w:val="pboth"/>
              <w:spacing w:beforeAutospacing="0" w:afterAutospacing="0"/>
              <w:ind w:left="142" w:right="142"/>
              <w:jc w:val="both"/>
              <w:rPr>
                <w:color w:val="auto"/>
                <w:szCs w:val="24"/>
              </w:rPr>
            </w:pPr>
            <w:r w:rsidRPr="00282A57">
              <w:rPr>
                <w:color w:val="auto"/>
                <w:szCs w:val="24"/>
                <w:shd w:val="clear" w:color="auto" w:fill="FFFFFF"/>
              </w:rPr>
              <w:t>Практическая работа: 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tc>
        <w:tc>
          <w:tcPr>
            <w:tcW w:w="851" w:type="dxa"/>
            <w:vMerge/>
            <w:tcMar>
              <w:left w:w="0" w:type="dxa"/>
              <w:right w:w="0" w:type="dxa"/>
            </w:tcMar>
          </w:tcPr>
          <w:p w14:paraId="009923D9" w14:textId="77777777" w:rsidR="009656EF" w:rsidRPr="00282A57" w:rsidRDefault="009656EF" w:rsidP="003F5070">
            <w:pPr>
              <w:jc w:val="center"/>
              <w:rPr>
                <w:rFonts w:ascii="Times New Roman" w:hAnsi="Times New Roman"/>
                <w:color w:val="auto"/>
                <w:sz w:val="24"/>
                <w:szCs w:val="24"/>
              </w:rPr>
            </w:pPr>
          </w:p>
        </w:tc>
        <w:tc>
          <w:tcPr>
            <w:tcW w:w="1701" w:type="dxa"/>
            <w:vMerge/>
            <w:tcMar>
              <w:left w:w="0" w:type="dxa"/>
              <w:right w:w="0" w:type="dxa"/>
            </w:tcMar>
          </w:tcPr>
          <w:p w14:paraId="0E00E4F9" w14:textId="77777777" w:rsidR="009656EF" w:rsidRPr="00282A57" w:rsidRDefault="009656EF" w:rsidP="00127271">
            <w:pPr>
              <w:rPr>
                <w:rFonts w:ascii="Times New Roman" w:hAnsi="Times New Roman"/>
                <w:color w:val="auto"/>
                <w:sz w:val="24"/>
                <w:szCs w:val="24"/>
              </w:rPr>
            </w:pPr>
          </w:p>
        </w:tc>
      </w:tr>
      <w:tr w:rsidR="00B26062" w:rsidRPr="00282A57" w14:paraId="13405A0D" w14:textId="77777777" w:rsidTr="00690C69">
        <w:trPr>
          <w:trHeight w:val="698"/>
        </w:trPr>
        <w:tc>
          <w:tcPr>
            <w:tcW w:w="1696" w:type="dxa"/>
            <w:vMerge w:val="restart"/>
            <w:tcMar>
              <w:left w:w="0" w:type="dxa"/>
              <w:right w:w="0" w:type="dxa"/>
            </w:tcMar>
          </w:tcPr>
          <w:p w14:paraId="70E3DA09" w14:textId="77777777" w:rsidR="00B26062" w:rsidRPr="00282A57" w:rsidRDefault="00B26062"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5.3</w:t>
            </w:r>
            <w:r w:rsidRPr="00282A57">
              <w:rPr>
                <w:rFonts w:ascii="Times New Roman" w:hAnsi="Times New Roman"/>
                <w:b/>
                <w:color w:val="auto"/>
                <w:spacing w:val="1"/>
                <w:sz w:val="24"/>
                <w:szCs w:val="24"/>
              </w:rPr>
              <w:t xml:space="preserve"> </w:t>
            </w:r>
          </w:p>
          <w:p w14:paraId="7030821A" w14:textId="77777777" w:rsidR="00B26062" w:rsidRPr="00282A57" w:rsidRDefault="00B26062" w:rsidP="00184DB4">
            <w:pPr>
              <w:rPr>
                <w:rFonts w:ascii="Times New Roman" w:hAnsi="Times New Roman"/>
                <w:bCs/>
                <w:color w:val="auto"/>
                <w:sz w:val="24"/>
                <w:szCs w:val="24"/>
              </w:rPr>
            </w:pPr>
            <w:r w:rsidRPr="00282A57">
              <w:rPr>
                <w:rFonts w:ascii="Times New Roman" w:hAnsi="Times New Roman"/>
                <w:bCs/>
                <w:color w:val="auto"/>
                <w:spacing w:val="1"/>
                <w:sz w:val="24"/>
                <w:szCs w:val="24"/>
              </w:rPr>
              <w:t>Оптика</w:t>
            </w:r>
          </w:p>
        </w:tc>
        <w:tc>
          <w:tcPr>
            <w:tcW w:w="10206" w:type="dxa"/>
            <w:tcMar>
              <w:left w:w="0" w:type="dxa"/>
              <w:right w:w="0" w:type="dxa"/>
            </w:tcMar>
          </w:tcPr>
          <w:p w14:paraId="4C11A797" w14:textId="7E2CD03A" w:rsidR="00B26062" w:rsidRPr="00282A57" w:rsidRDefault="00B26062" w:rsidP="00433106">
            <w:pPr>
              <w:pStyle w:val="pboth"/>
              <w:spacing w:beforeAutospacing="0" w:afterAutospacing="0"/>
              <w:ind w:left="142" w:right="142"/>
              <w:jc w:val="both"/>
              <w:rPr>
                <w:color w:val="auto"/>
                <w:szCs w:val="24"/>
              </w:rPr>
            </w:pPr>
            <w:r w:rsidRPr="00282A57">
              <w:rPr>
                <w:color w:val="auto"/>
                <w:szCs w:val="24"/>
              </w:rPr>
              <w:t xml:space="preserve">Геометрическая оптика. Прямолинейное распространение света в однородной среде. Луч света. Точечный источник света. </w:t>
            </w:r>
            <w:bookmarkStart w:id="69" w:name="123961"/>
            <w:bookmarkEnd w:id="69"/>
            <w:r w:rsidRPr="00282A57">
              <w:rPr>
                <w:color w:val="auto"/>
                <w:szCs w:val="24"/>
              </w:rPr>
              <w:t xml:space="preserve">Отражение света. Законы отражения света. Построение изображений в плоском зеркале. </w:t>
            </w:r>
            <w:bookmarkStart w:id="70" w:name="123962"/>
            <w:bookmarkEnd w:id="70"/>
            <w:r w:rsidRPr="00282A57">
              <w:rPr>
                <w:color w:val="auto"/>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71" w:name="123963"/>
            <w:bookmarkEnd w:id="71"/>
            <w:r w:rsidRPr="00282A57">
              <w:rPr>
                <w:color w:val="auto"/>
                <w:szCs w:val="24"/>
              </w:rPr>
              <w:t xml:space="preserve">Дисперсия света. Сложный состав белого света. Цвет. </w:t>
            </w:r>
            <w:bookmarkStart w:id="72" w:name="123964"/>
            <w:bookmarkEnd w:id="72"/>
            <w:r w:rsidRPr="00282A57">
              <w:rPr>
                <w:color w:val="auto"/>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73" w:name="123965"/>
            <w:bookmarkEnd w:id="73"/>
            <w:r w:rsidRPr="00282A57">
              <w:rPr>
                <w:color w:val="auto"/>
                <w:szCs w:val="24"/>
              </w:rPr>
              <w:t xml:space="preserve">Пределы применимости геометрической оптики. </w:t>
            </w:r>
            <w:bookmarkStart w:id="74" w:name="123966"/>
            <w:bookmarkEnd w:id="74"/>
            <w:r w:rsidRPr="00282A57">
              <w:rPr>
                <w:color w:val="auto"/>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75" w:name="123967"/>
            <w:bookmarkEnd w:id="75"/>
            <w:r w:rsidRPr="00282A57">
              <w:rPr>
                <w:color w:val="auto"/>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76" w:name="123968"/>
            <w:bookmarkEnd w:id="76"/>
            <w:r w:rsidRPr="00282A57">
              <w:rPr>
                <w:color w:val="auto"/>
                <w:szCs w:val="24"/>
              </w:rPr>
              <w:t>Поляризация света</w:t>
            </w:r>
          </w:p>
        </w:tc>
        <w:tc>
          <w:tcPr>
            <w:tcW w:w="851" w:type="dxa"/>
            <w:vMerge w:val="restart"/>
            <w:tcMar>
              <w:left w:w="0" w:type="dxa"/>
              <w:right w:w="0" w:type="dxa"/>
            </w:tcMar>
          </w:tcPr>
          <w:p w14:paraId="4B4DDBEE" w14:textId="77777777" w:rsidR="00B26062" w:rsidRDefault="00B26062" w:rsidP="003F5070">
            <w:pPr>
              <w:jc w:val="center"/>
              <w:rPr>
                <w:rFonts w:ascii="Times New Roman" w:hAnsi="Times New Roman"/>
                <w:color w:val="auto"/>
                <w:sz w:val="24"/>
                <w:szCs w:val="24"/>
              </w:rPr>
            </w:pPr>
            <w:r w:rsidRPr="00282A57">
              <w:rPr>
                <w:rFonts w:ascii="Times New Roman" w:hAnsi="Times New Roman"/>
                <w:color w:val="auto"/>
                <w:sz w:val="24"/>
                <w:szCs w:val="24"/>
              </w:rPr>
              <w:t>6</w:t>
            </w:r>
          </w:p>
          <w:p w14:paraId="04FB05AB" w14:textId="77777777" w:rsidR="003366C1" w:rsidRDefault="003366C1" w:rsidP="003F5070">
            <w:pPr>
              <w:jc w:val="center"/>
              <w:rPr>
                <w:rFonts w:ascii="Times New Roman" w:hAnsi="Times New Roman"/>
                <w:color w:val="auto"/>
                <w:sz w:val="24"/>
                <w:szCs w:val="24"/>
              </w:rPr>
            </w:pPr>
          </w:p>
          <w:p w14:paraId="2D151A2F" w14:textId="77777777" w:rsidR="003366C1" w:rsidRDefault="003366C1" w:rsidP="003F5070">
            <w:pPr>
              <w:jc w:val="center"/>
              <w:rPr>
                <w:rFonts w:ascii="Times New Roman" w:hAnsi="Times New Roman"/>
                <w:color w:val="auto"/>
                <w:sz w:val="24"/>
                <w:szCs w:val="24"/>
              </w:rPr>
            </w:pPr>
          </w:p>
          <w:p w14:paraId="1D9A453C" w14:textId="77777777" w:rsidR="003366C1" w:rsidRDefault="003366C1" w:rsidP="003F5070">
            <w:pPr>
              <w:jc w:val="center"/>
              <w:rPr>
                <w:rFonts w:ascii="Times New Roman" w:hAnsi="Times New Roman"/>
                <w:color w:val="auto"/>
                <w:sz w:val="24"/>
                <w:szCs w:val="24"/>
              </w:rPr>
            </w:pPr>
          </w:p>
          <w:p w14:paraId="425EBF33" w14:textId="77777777" w:rsidR="003366C1" w:rsidRDefault="003366C1" w:rsidP="003F5070">
            <w:pPr>
              <w:jc w:val="center"/>
              <w:rPr>
                <w:rFonts w:ascii="Times New Roman" w:hAnsi="Times New Roman"/>
                <w:color w:val="auto"/>
                <w:sz w:val="24"/>
                <w:szCs w:val="24"/>
              </w:rPr>
            </w:pPr>
          </w:p>
          <w:p w14:paraId="47D9EE67" w14:textId="77777777" w:rsidR="003366C1" w:rsidRDefault="003366C1" w:rsidP="003F5070">
            <w:pPr>
              <w:jc w:val="center"/>
              <w:rPr>
                <w:rFonts w:ascii="Times New Roman" w:hAnsi="Times New Roman"/>
                <w:color w:val="auto"/>
                <w:sz w:val="24"/>
                <w:szCs w:val="24"/>
              </w:rPr>
            </w:pPr>
          </w:p>
          <w:p w14:paraId="0E9BCE52" w14:textId="77777777" w:rsidR="003366C1" w:rsidRDefault="003366C1" w:rsidP="003F5070">
            <w:pPr>
              <w:jc w:val="center"/>
              <w:rPr>
                <w:rFonts w:ascii="Times New Roman" w:hAnsi="Times New Roman"/>
                <w:color w:val="auto"/>
                <w:sz w:val="24"/>
                <w:szCs w:val="24"/>
              </w:rPr>
            </w:pPr>
          </w:p>
          <w:p w14:paraId="0A46DEA8" w14:textId="77777777" w:rsidR="003366C1" w:rsidRDefault="003366C1" w:rsidP="003F5070">
            <w:pPr>
              <w:jc w:val="center"/>
              <w:rPr>
                <w:rFonts w:ascii="Times New Roman" w:hAnsi="Times New Roman"/>
                <w:color w:val="auto"/>
                <w:sz w:val="24"/>
                <w:szCs w:val="24"/>
              </w:rPr>
            </w:pPr>
          </w:p>
          <w:p w14:paraId="5BD895B7" w14:textId="77777777" w:rsidR="003366C1" w:rsidRDefault="003366C1" w:rsidP="003F5070">
            <w:pPr>
              <w:jc w:val="center"/>
              <w:rPr>
                <w:rFonts w:ascii="Times New Roman" w:hAnsi="Times New Roman"/>
                <w:color w:val="auto"/>
                <w:sz w:val="24"/>
                <w:szCs w:val="24"/>
              </w:rPr>
            </w:pPr>
          </w:p>
          <w:p w14:paraId="1EF480A6" w14:textId="77777777" w:rsidR="003366C1" w:rsidRDefault="003366C1" w:rsidP="003F5070">
            <w:pPr>
              <w:jc w:val="center"/>
              <w:rPr>
                <w:rFonts w:ascii="Times New Roman" w:hAnsi="Times New Roman"/>
                <w:color w:val="auto"/>
                <w:sz w:val="24"/>
                <w:szCs w:val="24"/>
              </w:rPr>
            </w:pPr>
          </w:p>
          <w:p w14:paraId="24F81AC0" w14:textId="77777777" w:rsidR="003366C1" w:rsidRDefault="003366C1" w:rsidP="003F5070">
            <w:pPr>
              <w:jc w:val="center"/>
              <w:rPr>
                <w:rFonts w:ascii="Times New Roman" w:hAnsi="Times New Roman"/>
                <w:color w:val="auto"/>
                <w:sz w:val="24"/>
                <w:szCs w:val="24"/>
              </w:rPr>
            </w:pPr>
          </w:p>
          <w:p w14:paraId="5D27054D" w14:textId="77777777" w:rsidR="003366C1" w:rsidRDefault="003366C1" w:rsidP="003F5070">
            <w:pPr>
              <w:jc w:val="center"/>
              <w:rPr>
                <w:rFonts w:ascii="Times New Roman" w:hAnsi="Times New Roman"/>
                <w:color w:val="auto"/>
                <w:sz w:val="24"/>
                <w:szCs w:val="24"/>
              </w:rPr>
            </w:pPr>
          </w:p>
          <w:p w14:paraId="5C57373A" w14:textId="3D0334BD" w:rsidR="003366C1" w:rsidRPr="003366C1" w:rsidRDefault="003366C1" w:rsidP="003F5070">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18EE9114" w14:textId="77777777" w:rsidR="00B26062" w:rsidRPr="00282A57" w:rsidRDefault="00B26062" w:rsidP="00127271">
            <w:pPr>
              <w:rPr>
                <w:rFonts w:ascii="Times New Roman" w:hAnsi="Times New Roman"/>
                <w:color w:val="auto"/>
                <w:sz w:val="24"/>
                <w:szCs w:val="24"/>
              </w:rPr>
            </w:pPr>
          </w:p>
        </w:tc>
      </w:tr>
      <w:tr w:rsidR="00B26062" w:rsidRPr="00282A57" w14:paraId="4A2FE89A" w14:textId="77777777" w:rsidTr="00690C69">
        <w:trPr>
          <w:trHeight w:val="283"/>
        </w:trPr>
        <w:tc>
          <w:tcPr>
            <w:tcW w:w="1696" w:type="dxa"/>
            <w:vMerge/>
            <w:tcMar>
              <w:left w:w="0" w:type="dxa"/>
              <w:right w:w="0" w:type="dxa"/>
            </w:tcMar>
          </w:tcPr>
          <w:p w14:paraId="764D4CE2"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0E8B8253" w14:textId="114626DE" w:rsidR="00B26062" w:rsidRPr="003366C1" w:rsidRDefault="00B26062" w:rsidP="00433106">
            <w:pPr>
              <w:ind w:left="142" w:right="142"/>
              <w:rPr>
                <w:rFonts w:ascii="Times New Roman" w:hAnsi="Times New Roman"/>
                <w:b/>
                <w:bCs/>
                <w:color w:val="auto"/>
                <w:sz w:val="24"/>
                <w:szCs w:val="24"/>
              </w:rPr>
            </w:pPr>
            <w:r w:rsidRPr="003366C1">
              <w:rPr>
                <w:rFonts w:ascii="Times New Roman" w:hAnsi="Times New Roman"/>
                <w:b/>
                <w:bCs/>
                <w:color w:val="auto"/>
                <w:sz w:val="24"/>
                <w:szCs w:val="24"/>
              </w:rPr>
              <w:t>Практические занятия</w:t>
            </w:r>
            <w:r w:rsidR="003366C1" w:rsidRPr="003366C1">
              <w:rPr>
                <w:rFonts w:ascii="Times New Roman" w:hAnsi="Times New Roman"/>
                <w:b/>
                <w:bCs/>
                <w:color w:val="auto"/>
                <w:sz w:val="24"/>
                <w:szCs w:val="24"/>
              </w:rPr>
              <w:t xml:space="preserve"> с профессиональной направленностью.</w:t>
            </w:r>
          </w:p>
        </w:tc>
        <w:tc>
          <w:tcPr>
            <w:tcW w:w="851" w:type="dxa"/>
            <w:vMerge/>
            <w:tcMar>
              <w:left w:w="0" w:type="dxa"/>
              <w:right w:w="0" w:type="dxa"/>
            </w:tcMar>
          </w:tcPr>
          <w:p w14:paraId="19136653" w14:textId="77777777" w:rsidR="00B26062" w:rsidRPr="00282A57" w:rsidRDefault="00B26062" w:rsidP="00795688">
            <w:pPr>
              <w:jc w:val="center"/>
              <w:rPr>
                <w:rFonts w:ascii="Times New Roman" w:hAnsi="Times New Roman"/>
                <w:bCs/>
                <w:iCs/>
                <w:color w:val="auto"/>
                <w:sz w:val="24"/>
                <w:szCs w:val="24"/>
              </w:rPr>
            </w:pPr>
          </w:p>
        </w:tc>
        <w:tc>
          <w:tcPr>
            <w:tcW w:w="1701" w:type="dxa"/>
            <w:vMerge/>
            <w:tcMar>
              <w:left w:w="0" w:type="dxa"/>
              <w:right w:w="0" w:type="dxa"/>
            </w:tcMar>
          </w:tcPr>
          <w:p w14:paraId="18492C29" w14:textId="77777777" w:rsidR="00B26062" w:rsidRPr="00282A57" w:rsidRDefault="00B26062" w:rsidP="00127271">
            <w:pPr>
              <w:rPr>
                <w:rFonts w:ascii="Times New Roman" w:hAnsi="Times New Roman"/>
                <w:color w:val="auto"/>
                <w:sz w:val="24"/>
                <w:szCs w:val="24"/>
              </w:rPr>
            </w:pPr>
          </w:p>
        </w:tc>
      </w:tr>
      <w:tr w:rsidR="00B26062" w:rsidRPr="00282A57" w14:paraId="4C92D966" w14:textId="77777777" w:rsidTr="00690C69">
        <w:trPr>
          <w:trHeight w:val="283"/>
        </w:trPr>
        <w:tc>
          <w:tcPr>
            <w:tcW w:w="1696" w:type="dxa"/>
            <w:vMerge/>
            <w:tcMar>
              <w:left w:w="0" w:type="dxa"/>
              <w:right w:w="0" w:type="dxa"/>
            </w:tcMar>
          </w:tcPr>
          <w:p w14:paraId="7F05F131" w14:textId="77777777" w:rsidR="00B26062" w:rsidRPr="00282A57" w:rsidRDefault="00B26062" w:rsidP="00184DB4">
            <w:pPr>
              <w:rPr>
                <w:rFonts w:ascii="Times New Roman" w:hAnsi="Times New Roman"/>
                <w:color w:val="auto"/>
                <w:sz w:val="24"/>
                <w:szCs w:val="24"/>
              </w:rPr>
            </w:pPr>
          </w:p>
        </w:tc>
        <w:tc>
          <w:tcPr>
            <w:tcW w:w="10206" w:type="dxa"/>
            <w:tcMar>
              <w:left w:w="0" w:type="dxa"/>
              <w:right w:w="0" w:type="dxa"/>
            </w:tcMar>
          </w:tcPr>
          <w:p w14:paraId="2202DB61" w14:textId="49E59F03" w:rsidR="00B26062" w:rsidRPr="00282A57" w:rsidRDefault="00B26062" w:rsidP="00433106">
            <w:pPr>
              <w:ind w:left="142" w:right="142"/>
              <w:rPr>
                <w:rFonts w:ascii="Times New Roman" w:hAnsi="Times New Roman"/>
                <w:bCs/>
                <w:color w:val="auto"/>
                <w:sz w:val="24"/>
                <w:szCs w:val="24"/>
              </w:rPr>
            </w:pPr>
            <w:r w:rsidRPr="00282A57">
              <w:rPr>
                <w:rFonts w:ascii="Times New Roman" w:hAnsi="Times New Roman"/>
                <w:bCs/>
                <w:color w:val="auto"/>
                <w:sz w:val="24"/>
                <w:szCs w:val="24"/>
              </w:rPr>
              <w:t xml:space="preserve">Практические работы: Наблюдение дисперсии света. Технические устройства и практическое применение: очки, лупа, фотоаппарат, проекционный аппарат, микроскоп, телескоп, </w:t>
            </w:r>
            <w:r w:rsidRPr="00282A57">
              <w:rPr>
                <w:rFonts w:ascii="Times New Roman" w:hAnsi="Times New Roman"/>
                <w:bCs/>
                <w:color w:val="auto"/>
                <w:sz w:val="24"/>
                <w:szCs w:val="24"/>
              </w:rPr>
              <w:lastRenderedPageBreak/>
              <w:t>волоконная оптика, дифракционная решетка, поляроид, телескоп</w:t>
            </w:r>
          </w:p>
        </w:tc>
        <w:tc>
          <w:tcPr>
            <w:tcW w:w="851" w:type="dxa"/>
            <w:vMerge/>
            <w:tcMar>
              <w:left w:w="0" w:type="dxa"/>
              <w:right w:w="0" w:type="dxa"/>
            </w:tcMar>
          </w:tcPr>
          <w:p w14:paraId="62A6C9C4" w14:textId="77777777" w:rsidR="00B26062" w:rsidRPr="00282A57" w:rsidRDefault="00B26062" w:rsidP="00795688">
            <w:pPr>
              <w:jc w:val="center"/>
              <w:rPr>
                <w:rFonts w:ascii="Times New Roman" w:hAnsi="Times New Roman"/>
                <w:bCs/>
                <w:iCs/>
                <w:color w:val="auto"/>
                <w:sz w:val="24"/>
                <w:szCs w:val="24"/>
              </w:rPr>
            </w:pPr>
          </w:p>
        </w:tc>
        <w:tc>
          <w:tcPr>
            <w:tcW w:w="1701" w:type="dxa"/>
            <w:vMerge/>
            <w:tcMar>
              <w:left w:w="0" w:type="dxa"/>
              <w:right w:w="0" w:type="dxa"/>
            </w:tcMar>
          </w:tcPr>
          <w:p w14:paraId="33974084" w14:textId="77777777" w:rsidR="00B26062" w:rsidRPr="00282A57" w:rsidRDefault="00B26062" w:rsidP="00127271">
            <w:pPr>
              <w:rPr>
                <w:rFonts w:ascii="Times New Roman" w:hAnsi="Times New Roman"/>
                <w:color w:val="auto"/>
                <w:sz w:val="24"/>
                <w:szCs w:val="24"/>
              </w:rPr>
            </w:pPr>
          </w:p>
        </w:tc>
      </w:tr>
      <w:tr w:rsidR="005C27EB" w:rsidRPr="00282A57" w14:paraId="5A37AF3A" w14:textId="77777777" w:rsidTr="00690C69">
        <w:trPr>
          <w:trHeight w:val="283"/>
        </w:trPr>
        <w:tc>
          <w:tcPr>
            <w:tcW w:w="1696" w:type="dxa"/>
            <w:vMerge/>
            <w:tcMar>
              <w:left w:w="0" w:type="dxa"/>
              <w:right w:w="0" w:type="dxa"/>
            </w:tcMar>
          </w:tcPr>
          <w:p w14:paraId="31793042"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113D129F" w14:textId="0D0CB791" w:rsidR="005C27EB" w:rsidRPr="00282A57" w:rsidRDefault="005C27EB"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Лабораторные</w:t>
            </w:r>
            <w:r w:rsidRPr="00282A57">
              <w:rPr>
                <w:rFonts w:ascii="Times New Roman" w:hAnsi="Times New Roman"/>
                <w:b/>
                <w:color w:val="auto"/>
                <w:spacing w:val="-3"/>
                <w:sz w:val="24"/>
                <w:szCs w:val="24"/>
              </w:rPr>
              <w:t xml:space="preserve"> </w:t>
            </w:r>
            <w:r w:rsidR="00B26062" w:rsidRPr="00282A57">
              <w:rPr>
                <w:rFonts w:ascii="Times New Roman" w:hAnsi="Times New Roman"/>
                <w:b/>
                <w:color w:val="auto"/>
                <w:sz w:val="24"/>
                <w:szCs w:val="24"/>
              </w:rPr>
              <w:t>занятия</w:t>
            </w:r>
          </w:p>
        </w:tc>
        <w:tc>
          <w:tcPr>
            <w:tcW w:w="851" w:type="dxa"/>
            <w:vMerge w:val="restart"/>
            <w:tcMar>
              <w:left w:w="0" w:type="dxa"/>
              <w:right w:w="0" w:type="dxa"/>
            </w:tcMar>
          </w:tcPr>
          <w:p w14:paraId="6F000B8A" w14:textId="207B7D24" w:rsidR="005C27EB" w:rsidRPr="00282A57" w:rsidRDefault="005C27EB" w:rsidP="00795688">
            <w:pPr>
              <w:jc w:val="center"/>
              <w:rPr>
                <w:rFonts w:ascii="Times New Roman" w:hAnsi="Times New Roman"/>
                <w:bCs/>
                <w:iCs/>
                <w:color w:val="auto"/>
                <w:sz w:val="24"/>
                <w:szCs w:val="24"/>
              </w:rPr>
            </w:pPr>
            <w:r w:rsidRPr="00282A57">
              <w:rPr>
                <w:rFonts w:ascii="Times New Roman" w:hAnsi="Times New Roman"/>
                <w:bCs/>
                <w:iCs/>
                <w:color w:val="auto"/>
                <w:sz w:val="24"/>
                <w:szCs w:val="24"/>
              </w:rPr>
              <w:t>4</w:t>
            </w:r>
          </w:p>
        </w:tc>
        <w:tc>
          <w:tcPr>
            <w:tcW w:w="1701" w:type="dxa"/>
            <w:vMerge/>
            <w:tcMar>
              <w:left w:w="0" w:type="dxa"/>
              <w:right w:w="0" w:type="dxa"/>
            </w:tcMar>
          </w:tcPr>
          <w:p w14:paraId="6FC7ACA8" w14:textId="77777777" w:rsidR="005C27EB" w:rsidRPr="00282A57" w:rsidRDefault="005C27EB" w:rsidP="00127271">
            <w:pPr>
              <w:rPr>
                <w:rFonts w:ascii="Times New Roman" w:hAnsi="Times New Roman"/>
                <w:color w:val="auto"/>
                <w:sz w:val="24"/>
                <w:szCs w:val="24"/>
              </w:rPr>
            </w:pPr>
          </w:p>
        </w:tc>
      </w:tr>
      <w:tr w:rsidR="005C27EB" w:rsidRPr="00282A57" w14:paraId="4655E636" w14:textId="77777777" w:rsidTr="00690C69">
        <w:trPr>
          <w:trHeight w:val="283"/>
        </w:trPr>
        <w:tc>
          <w:tcPr>
            <w:tcW w:w="1696" w:type="dxa"/>
            <w:vMerge/>
            <w:tcMar>
              <w:left w:w="0" w:type="dxa"/>
              <w:right w:w="0" w:type="dxa"/>
            </w:tcMar>
          </w:tcPr>
          <w:p w14:paraId="26CB5787" w14:textId="77777777" w:rsidR="005C27EB" w:rsidRPr="00282A57" w:rsidRDefault="005C27EB" w:rsidP="00184DB4">
            <w:pPr>
              <w:rPr>
                <w:rFonts w:ascii="Times New Roman" w:hAnsi="Times New Roman"/>
                <w:color w:val="auto"/>
                <w:sz w:val="24"/>
                <w:szCs w:val="24"/>
              </w:rPr>
            </w:pPr>
          </w:p>
        </w:tc>
        <w:tc>
          <w:tcPr>
            <w:tcW w:w="10206" w:type="dxa"/>
            <w:tcMar>
              <w:left w:w="0" w:type="dxa"/>
              <w:right w:w="0" w:type="dxa"/>
            </w:tcMar>
          </w:tcPr>
          <w:p w14:paraId="21357B90" w14:textId="6C60D6EA" w:rsidR="005C27EB" w:rsidRPr="00282A57" w:rsidRDefault="005D509D"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5C27EB" w:rsidRPr="00282A57">
              <w:rPr>
                <w:rFonts w:ascii="Times New Roman" w:hAnsi="Times New Roman"/>
                <w:color w:val="auto"/>
                <w:sz w:val="24"/>
                <w:szCs w:val="24"/>
              </w:rPr>
              <w:t>11. Определение</w:t>
            </w:r>
            <w:r w:rsidR="005C27EB" w:rsidRPr="00282A57">
              <w:rPr>
                <w:rFonts w:ascii="Times New Roman" w:hAnsi="Times New Roman"/>
                <w:color w:val="auto"/>
                <w:spacing w:val="-1"/>
                <w:sz w:val="24"/>
                <w:szCs w:val="24"/>
              </w:rPr>
              <w:t xml:space="preserve"> </w:t>
            </w:r>
            <w:r w:rsidR="005C27EB" w:rsidRPr="00282A57">
              <w:rPr>
                <w:rFonts w:ascii="Times New Roman" w:hAnsi="Times New Roman"/>
                <w:color w:val="auto"/>
                <w:sz w:val="24"/>
                <w:szCs w:val="24"/>
              </w:rPr>
              <w:t>показателя</w:t>
            </w:r>
            <w:r w:rsidR="005C27EB" w:rsidRPr="00282A57">
              <w:rPr>
                <w:rFonts w:ascii="Times New Roman" w:hAnsi="Times New Roman"/>
                <w:color w:val="auto"/>
                <w:spacing w:val="-3"/>
                <w:sz w:val="24"/>
                <w:szCs w:val="24"/>
              </w:rPr>
              <w:t xml:space="preserve"> </w:t>
            </w:r>
            <w:r w:rsidR="005C27EB" w:rsidRPr="00282A57">
              <w:rPr>
                <w:rFonts w:ascii="Times New Roman" w:hAnsi="Times New Roman"/>
                <w:color w:val="auto"/>
                <w:sz w:val="24"/>
                <w:szCs w:val="24"/>
              </w:rPr>
              <w:t>преломления</w:t>
            </w:r>
            <w:r w:rsidR="005C27EB" w:rsidRPr="00282A57">
              <w:rPr>
                <w:rFonts w:ascii="Times New Roman" w:hAnsi="Times New Roman"/>
                <w:color w:val="auto"/>
                <w:spacing w:val="-4"/>
                <w:sz w:val="24"/>
                <w:szCs w:val="24"/>
              </w:rPr>
              <w:t xml:space="preserve"> </w:t>
            </w:r>
            <w:r w:rsidR="005C27EB" w:rsidRPr="00282A57">
              <w:rPr>
                <w:rFonts w:ascii="Times New Roman" w:hAnsi="Times New Roman"/>
                <w:color w:val="auto"/>
                <w:sz w:val="24"/>
                <w:szCs w:val="24"/>
              </w:rPr>
              <w:t>стекла</w:t>
            </w:r>
          </w:p>
          <w:p w14:paraId="6D67FAC5" w14:textId="5A21AF97" w:rsidR="005C27EB" w:rsidRPr="00282A57" w:rsidRDefault="005D509D" w:rsidP="00433106">
            <w:pPr>
              <w:ind w:left="142" w:right="142"/>
              <w:rPr>
                <w:rFonts w:ascii="Times New Roman" w:hAnsi="Times New Roman"/>
                <w:color w:val="auto"/>
                <w:sz w:val="24"/>
                <w:szCs w:val="24"/>
              </w:rPr>
            </w:pPr>
            <w:r w:rsidRPr="00282A57">
              <w:rPr>
                <w:rFonts w:ascii="Times New Roman" w:hAnsi="Times New Roman"/>
                <w:color w:val="auto"/>
                <w:sz w:val="24"/>
                <w:szCs w:val="24"/>
              </w:rPr>
              <w:t xml:space="preserve">Лабораторная работа </w:t>
            </w:r>
            <w:r w:rsidR="005C27EB" w:rsidRPr="00282A57">
              <w:rPr>
                <w:rFonts w:ascii="Times New Roman" w:hAnsi="Times New Roman"/>
                <w:color w:val="auto"/>
                <w:sz w:val="24"/>
                <w:szCs w:val="24"/>
              </w:rPr>
              <w:t>12. Исследование свойств изображений в линзах</w:t>
            </w:r>
          </w:p>
        </w:tc>
        <w:tc>
          <w:tcPr>
            <w:tcW w:w="851" w:type="dxa"/>
            <w:vMerge/>
            <w:tcMar>
              <w:left w:w="0" w:type="dxa"/>
              <w:right w:w="0" w:type="dxa"/>
            </w:tcMar>
          </w:tcPr>
          <w:p w14:paraId="7673B635" w14:textId="7AB1FFF2" w:rsidR="005C27EB" w:rsidRPr="00282A57" w:rsidRDefault="005C27EB" w:rsidP="00795688">
            <w:pPr>
              <w:jc w:val="center"/>
              <w:rPr>
                <w:rFonts w:ascii="Times New Roman" w:hAnsi="Times New Roman"/>
                <w:color w:val="auto"/>
                <w:sz w:val="24"/>
                <w:szCs w:val="24"/>
              </w:rPr>
            </w:pPr>
          </w:p>
        </w:tc>
        <w:tc>
          <w:tcPr>
            <w:tcW w:w="1701" w:type="dxa"/>
            <w:vMerge/>
            <w:tcMar>
              <w:left w:w="0" w:type="dxa"/>
              <w:right w:w="0" w:type="dxa"/>
            </w:tcMar>
          </w:tcPr>
          <w:p w14:paraId="50221394" w14:textId="77777777" w:rsidR="005C27EB" w:rsidRPr="00282A57" w:rsidRDefault="005C27EB" w:rsidP="00127271">
            <w:pPr>
              <w:rPr>
                <w:rFonts w:ascii="Times New Roman" w:hAnsi="Times New Roman"/>
                <w:color w:val="auto"/>
                <w:sz w:val="24"/>
                <w:szCs w:val="24"/>
              </w:rPr>
            </w:pPr>
          </w:p>
        </w:tc>
      </w:tr>
      <w:tr w:rsidR="006B055D" w:rsidRPr="00282A57" w14:paraId="5335A3EB" w14:textId="77777777" w:rsidTr="00690C69">
        <w:trPr>
          <w:trHeight w:val="289"/>
        </w:trPr>
        <w:tc>
          <w:tcPr>
            <w:tcW w:w="11902" w:type="dxa"/>
            <w:gridSpan w:val="2"/>
            <w:tcMar>
              <w:left w:w="0" w:type="dxa"/>
              <w:right w:w="0" w:type="dxa"/>
            </w:tcMar>
          </w:tcPr>
          <w:p w14:paraId="3BA9F27F" w14:textId="77777777" w:rsidR="006B055D" w:rsidRPr="00282A57" w:rsidRDefault="006B055D"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6.</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Основы специальной теории относительности</w:t>
            </w:r>
          </w:p>
        </w:tc>
        <w:tc>
          <w:tcPr>
            <w:tcW w:w="851" w:type="dxa"/>
            <w:tcMar>
              <w:left w:w="0" w:type="dxa"/>
              <w:right w:w="0" w:type="dxa"/>
            </w:tcMar>
          </w:tcPr>
          <w:p w14:paraId="01C8B2F4" w14:textId="3596DDFE" w:rsidR="006B055D" w:rsidRPr="00282A57" w:rsidRDefault="006B055D" w:rsidP="00795688">
            <w:pPr>
              <w:ind w:left="195" w:right="179"/>
              <w:jc w:val="center"/>
              <w:rPr>
                <w:rFonts w:ascii="Times New Roman" w:hAnsi="Times New Roman"/>
                <w:b/>
                <w:color w:val="auto"/>
                <w:sz w:val="24"/>
                <w:szCs w:val="24"/>
              </w:rPr>
            </w:pPr>
            <w:r w:rsidRPr="00282A57">
              <w:rPr>
                <w:rFonts w:ascii="Times New Roman" w:hAnsi="Times New Roman"/>
                <w:b/>
                <w:color w:val="auto"/>
                <w:sz w:val="24"/>
                <w:szCs w:val="24"/>
              </w:rPr>
              <w:t>2</w:t>
            </w:r>
          </w:p>
        </w:tc>
        <w:tc>
          <w:tcPr>
            <w:tcW w:w="1701" w:type="dxa"/>
            <w:vMerge w:val="restart"/>
            <w:tcMar>
              <w:left w:w="0" w:type="dxa"/>
              <w:right w:w="0" w:type="dxa"/>
            </w:tcMar>
          </w:tcPr>
          <w:p w14:paraId="132352A4" w14:textId="77777777" w:rsidR="006B055D" w:rsidRPr="00282A57" w:rsidRDefault="006B055D"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4BC770F6" w14:textId="5B90BF8E" w:rsidR="006B055D" w:rsidRPr="00282A57" w:rsidRDefault="006B055D"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3D455E11" w14:textId="77777777" w:rsidR="006B055D" w:rsidRPr="00282A57" w:rsidRDefault="006B055D" w:rsidP="005C27EB">
            <w:pPr>
              <w:jc w:val="center"/>
              <w:rPr>
                <w:rFonts w:ascii="Times New Roman" w:hAnsi="Times New Roman"/>
                <w:sz w:val="24"/>
                <w:szCs w:val="24"/>
              </w:rPr>
            </w:pPr>
            <w:r w:rsidRPr="00282A57">
              <w:rPr>
                <w:rFonts w:ascii="Times New Roman" w:hAnsi="Times New Roman"/>
                <w:sz w:val="24"/>
                <w:szCs w:val="24"/>
              </w:rPr>
              <w:t>ОК 04</w:t>
            </w:r>
          </w:p>
          <w:p w14:paraId="29367DB5" w14:textId="77777777" w:rsidR="006B055D" w:rsidRPr="00282A57" w:rsidRDefault="006B055D"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2A813FD4" w14:textId="77777777" w:rsidR="006B055D" w:rsidRPr="00282A57" w:rsidRDefault="006B055D" w:rsidP="005C27E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292D8AE1" w14:textId="30A358E7" w:rsidR="006B055D" w:rsidRPr="00282A57" w:rsidRDefault="006B055D" w:rsidP="00127271">
            <w:pPr>
              <w:spacing w:before="22"/>
              <w:ind w:left="376" w:right="368"/>
              <w:jc w:val="center"/>
              <w:rPr>
                <w:rFonts w:ascii="Times New Roman" w:hAnsi="Times New Roman"/>
                <w:color w:val="auto"/>
                <w:sz w:val="24"/>
                <w:szCs w:val="24"/>
              </w:rPr>
            </w:pPr>
          </w:p>
        </w:tc>
      </w:tr>
      <w:tr w:rsidR="006B055D" w:rsidRPr="00282A57" w14:paraId="5D0F4593" w14:textId="77777777" w:rsidTr="00690C69">
        <w:trPr>
          <w:trHeight w:val="290"/>
        </w:trPr>
        <w:tc>
          <w:tcPr>
            <w:tcW w:w="1696" w:type="dxa"/>
            <w:vMerge w:val="restart"/>
            <w:tcMar>
              <w:left w:w="0" w:type="dxa"/>
              <w:right w:w="0" w:type="dxa"/>
            </w:tcMar>
          </w:tcPr>
          <w:p w14:paraId="4179B055" w14:textId="77777777" w:rsidR="006B055D" w:rsidRPr="00282A57" w:rsidRDefault="006B055D" w:rsidP="00184DB4">
            <w:pPr>
              <w:rPr>
                <w:rFonts w:ascii="Times New Roman" w:hAnsi="Times New Roman"/>
                <w:b/>
                <w:sz w:val="24"/>
                <w:szCs w:val="24"/>
              </w:rPr>
            </w:pPr>
            <w:r w:rsidRPr="00282A57">
              <w:rPr>
                <w:rFonts w:ascii="Times New Roman" w:hAnsi="Times New Roman"/>
                <w:b/>
                <w:sz w:val="24"/>
                <w:szCs w:val="24"/>
              </w:rPr>
              <w:t>Тема</w:t>
            </w:r>
            <w:r w:rsidRPr="00282A57">
              <w:rPr>
                <w:rFonts w:ascii="Times New Roman" w:hAnsi="Times New Roman"/>
                <w:b/>
                <w:spacing w:val="-3"/>
                <w:sz w:val="24"/>
                <w:szCs w:val="24"/>
              </w:rPr>
              <w:t xml:space="preserve"> 6</w:t>
            </w:r>
            <w:r w:rsidRPr="00282A57">
              <w:rPr>
                <w:rFonts w:ascii="Times New Roman" w:hAnsi="Times New Roman"/>
                <w:b/>
                <w:sz w:val="24"/>
                <w:szCs w:val="24"/>
              </w:rPr>
              <w:t>.1</w:t>
            </w:r>
          </w:p>
          <w:p w14:paraId="4BDE4177" w14:textId="746E781B" w:rsidR="006B055D" w:rsidRPr="00282A57" w:rsidRDefault="006B055D" w:rsidP="00184DB4">
            <w:pPr>
              <w:rPr>
                <w:rFonts w:ascii="Times New Roman" w:hAnsi="Times New Roman"/>
                <w:color w:val="auto"/>
                <w:sz w:val="24"/>
                <w:szCs w:val="24"/>
              </w:rPr>
            </w:pPr>
            <w:r w:rsidRPr="00282A57">
              <w:rPr>
                <w:rFonts w:ascii="Times New Roman" w:hAnsi="Times New Roman"/>
                <w:sz w:val="24"/>
                <w:szCs w:val="24"/>
              </w:rPr>
              <w:t>Основы теории относительности</w:t>
            </w:r>
          </w:p>
        </w:tc>
        <w:tc>
          <w:tcPr>
            <w:tcW w:w="10206" w:type="dxa"/>
            <w:tcMar>
              <w:left w:w="0" w:type="dxa"/>
              <w:right w:w="0" w:type="dxa"/>
            </w:tcMar>
          </w:tcPr>
          <w:p w14:paraId="28825CEE" w14:textId="20AD8993" w:rsidR="006B055D" w:rsidRPr="00282A57" w:rsidRDefault="006B055D"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2C33E31D" w14:textId="63502C8D" w:rsidR="006B055D" w:rsidRPr="00282A57" w:rsidRDefault="006B055D" w:rsidP="00795688">
            <w:pPr>
              <w:ind w:left="12"/>
              <w:jc w:val="center"/>
              <w:rPr>
                <w:rFonts w:ascii="Times New Roman" w:hAnsi="Times New Roman"/>
                <w:color w:val="auto"/>
                <w:sz w:val="24"/>
                <w:szCs w:val="24"/>
              </w:rPr>
            </w:pPr>
            <w:r w:rsidRPr="00282A57">
              <w:rPr>
                <w:rFonts w:ascii="Times New Roman" w:hAnsi="Times New Roman"/>
                <w:color w:val="auto"/>
                <w:sz w:val="24"/>
                <w:szCs w:val="24"/>
              </w:rPr>
              <w:t>2</w:t>
            </w:r>
          </w:p>
        </w:tc>
        <w:tc>
          <w:tcPr>
            <w:tcW w:w="1701" w:type="dxa"/>
            <w:vMerge/>
            <w:tcMar>
              <w:left w:w="0" w:type="dxa"/>
              <w:right w:w="0" w:type="dxa"/>
            </w:tcMar>
          </w:tcPr>
          <w:p w14:paraId="5D9CA268" w14:textId="77777777" w:rsidR="006B055D" w:rsidRPr="00282A57" w:rsidRDefault="006B055D" w:rsidP="00127271">
            <w:pPr>
              <w:rPr>
                <w:rFonts w:ascii="Times New Roman" w:hAnsi="Times New Roman"/>
                <w:color w:val="auto"/>
                <w:sz w:val="24"/>
                <w:szCs w:val="24"/>
              </w:rPr>
            </w:pPr>
          </w:p>
        </w:tc>
      </w:tr>
      <w:tr w:rsidR="006B055D" w:rsidRPr="00282A57" w14:paraId="1DB66F14" w14:textId="77777777" w:rsidTr="006B055D">
        <w:trPr>
          <w:trHeight w:val="1424"/>
        </w:trPr>
        <w:tc>
          <w:tcPr>
            <w:tcW w:w="1696" w:type="dxa"/>
            <w:vMerge/>
            <w:tcMar>
              <w:left w:w="0" w:type="dxa"/>
              <w:right w:w="0" w:type="dxa"/>
            </w:tcMar>
          </w:tcPr>
          <w:p w14:paraId="2DECF16B" w14:textId="77777777" w:rsidR="006B055D" w:rsidRPr="00282A57" w:rsidRDefault="006B055D" w:rsidP="00184DB4">
            <w:pPr>
              <w:rPr>
                <w:rFonts w:ascii="Times New Roman" w:hAnsi="Times New Roman"/>
                <w:color w:val="auto"/>
                <w:sz w:val="24"/>
                <w:szCs w:val="24"/>
              </w:rPr>
            </w:pPr>
          </w:p>
        </w:tc>
        <w:tc>
          <w:tcPr>
            <w:tcW w:w="10206" w:type="dxa"/>
            <w:tcMar>
              <w:left w:w="0" w:type="dxa"/>
              <w:right w:w="0" w:type="dxa"/>
            </w:tcMar>
          </w:tcPr>
          <w:p w14:paraId="621983FF" w14:textId="65BA2527" w:rsidR="006B055D" w:rsidRPr="00282A57" w:rsidRDefault="006B055D" w:rsidP="00433106">
            <w:pPr>
              <w:pStyle w:val="pboth"/>
              <w:ind w:left="142" w:right="142"/>
              <w:jc w:val="both"/>
              <w:rPr>
                <w:color w:val="auto"/>
                <w:szCs w:val="24"/>
              </w:rPr>
            </w:pPr>
            <w:r w:rsidRPr="00282A57">
              <w:rPr>
                <w:color w:val="auto"/>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77" w:name="123987"/>
            <w:bookmarkEnd w:id="77"/>
            <w:r w:rsidRPr="00282A57">
              <w:rPr>
                <w:color w:val="auto"/>
                <w:szCs w:val="24"/>
              </w:rPr>
              <w:t xml:space="preserve">Относительность одновременности. Замедление времени и сокращение длины. </w:t>
            </w:r>
            <w:bookmarkStart w:id="78" w:name="123988"/>
            <w:bookmarkEnd w:id="78"/>
            <w:r w:rsidRPr="00282A57">
              <w:rPr>
                <w:color w:val="auto"/>
                <w:szCs w:val="24"/>
              </w:rPr>
              <w:t xml:space="preserve">Энергия и импульс релятивистской частицы. </w:t>
            </w:r>
            <w:bookmarkStart w:id="79" w:name="123989"/>
            <w:bookmarkEnd w:id="79"/>
            <w:r w:rsidRPr="00282A57">
              <w:rPr>
                <w:color w:val="auto"/>
                <w:szCs w:val="24"/>
              </w:rPr>
              <w:t>Связь массы с энергией и импульсом релятивистской частицы. Энергия покоя свободной частицы</w:t>
            </w:r>
            <w:r>
              <w:rPr>
                <w:color w:val="auto"/>
                <w:szCs w:val="24"/>
              </w:rPr>
              <w:t>.</w:t>
            </w:r>
          </w:p>
        </w:tc>
        <w:tc>
          <w:tcPr>
            <w:tcW w:w="851" w:type="dxa"/>
            <w:vMerge/>
            <w:tcMar>
              <w:left w:w="0" w:type="dxa"/>
              <w:right w:w="0" w:type="dxa"/>
            </w:tcMar>
          </w:tcPr>
          <w:p w14:paraId="07E9B438" w14:textId="77777777" w:rsidR="006B055D" w:rsidRPr="00282A57" w:rsidRDefault="006B055D" w:rsidP="00795688">
            <w:pPr>
              <w:jc w:val="center"/>
              <w:rPr>
                <w:rFonts w:ascii="Times New Roman" w:hAnsi="Times New Roman"/>
                <w:color w:val="auto"/>
                <w:sz w:val="24"/>
                <w:szCs w:val="24"/>
              </w:rPr>
            </w:pPr>
          </w:p>
        </w:tc>
        <w:tc>
          <w:tcPr>
            <w:tcW w:w="1701" w:type="dxa"/>
            <w:vMerge/>
            <w:tcMar>
              <w:left w:w="0" w:type="dxa"/>
              <w:right w:w="0" w:type="dxa"/>
            </w:tcMar>
          </w:tcPr>
          <w:p w14:paraId="2BB36F02" w14:textId="77777777" w:rsidR="006B055D" w:rsidRPr="00282A57" w:rsidRDefault="006B055D" w:rsidP="00127271">
            <w:pPr>
              <w:rPr>
                <w:rFonts w:ascii="Times New Roman" w:hAnsi="Times New Roman"/>
                <w:color w:val="auto"/>
                <w:sz w:val="24"/>
                <w:szCs w:val="24"/>
              </w:rPr>
            </w:pPr>
          </w:p>
        </w:tc>
      </w:tr>
      <w:tr w:rsidR="006B055D" w:rsidRPr="00282A57" w14:paraId="7E3E5735" w14:textId="77777777" w:rsidTr="00690C69">
        <w:trPr>
          <w:trHeight w:val="496"/>
        </w:trPr>
        <w:tc>
          <w:tcPr>
            <w:tcW w:w="1696" w:type="dxa"/>
            <w:vMerge/>
            <w:tcMar>
              <w:left w:w="0" w:type="dxa"/>
              <w:right w:w="0" w:type="dxa"/>
            </w:tcMar>
          </w:tcPr>
          <w:p w14:paraId="5D1D83FD" w14:textId="77777777" w:rsidR="006B055D" w:rsidRPr="00282A57" w:rsidRDefault="006B055D" w:rsidP="00184DB4">
            <w:pPr>
              <w:rPr>
                <w:rFonts w:ascii="Times New Roman" w:hAnsi="Times New Roman"/>
                <w:color w:val="auto"/>
                <w:sz w:val="24"/>
                <w:szCs w:val="24"/>
              </w:rPr>
            </w:pPr>
          </w:p>
        </w:tc>
        <w:tc>
          <w:tcPr>
            <w:tcW w:w="10206" w:type="dxa"/>
            <w:tcMar>
              <w:left w:w="0" w:type="dxa"/>
              <w:right w:w="0" w:type="dxa"/>
            </w:tcMar>
          </w:tcPr>
          <w:p w14:paraId="505D5701" w14:textId="45934E00" w:rsidR="006B055D" w:rsidRPr="006B055D" w:rsidRDefault="006B055D" w:rsidP="006B055D">
            <w:pPr>
              <w:pStyle w:val="pboth"/>
              <w:ind w:left="142" w:right="142"/>
              <w:rPr>
                <w:b/>
                <w:color w:val="auto"/>
                <w:szCs w:val="24"/>
              </w:rPr>
            </w:pPr>
            <w:r>
              <w:rPr>
                <w:b/>
                <w:color w:val="auto"/>
                <w:szCs w:val="24"/>
              </w:rPr>
              <w:t xml:space="preserve">Решение качественных задач с профессиональной направленностью.                   </w:t>
            </w:r>
            <w:r w:rsidRPr="006B055D">
              <w:rPr>
                <w:color w:val="auto"/>
                <w:w w:val="80"/>
                <w:sz w:val="28"/>
                <w:szCs w:val="22"/>
                <w:lang w:eastAsia="en-US"/>
              </w:rPr>
              <w:t>Практическое</w:t>
            </w:r>
            <w:r w:rsidRPr="006B055D">
              <w:rPr>
                <w:color w:val="auto"/>
                <w:spacing w:val="-11"/>
                <w:sz w:val="28"/>
                <w:szCs w:val="22"/>
                <w:lang w:eastAsia="en-US"/>
              </w:rPr>
              <w:t xml:space="preserve"> </w:t>
            </w:r>
            <w:r w:rsidRPr="006B055D">
              <w:rPr>
                <w:color w:val="auto"/>
                <w:w w:val="80"/>
                <w:sz w:val="28"/>
                <w:szCs w:val="22"/>
                <w:lang w:eastAsia="en-US"/>
              </w:rPr>
              <w:t>применение</w:t>
            </w:r>
            <w:r w:rsidRPr="006B055D">
              <w:rPr>
                <w:color w:val="auto"/>
                <w:spacing w:val="-10"/>
                <w:sz w:val="28"/>
                <w:szCs w:val="22"/>
                <w:lang w:eastAsia="en-US"/>
              </w:rPr>
              <w:t xml:space="preserve"> </w:t>
            </w:r>
            <w:r w:rsidRPr="006B055D">
              <w:rPr>
                <w:color w:val="auto"/>
                <w:w w:val="80"/>
                <w:sz w:val="28"/>
                <w:szCs w:val="22"/>
                <w:lang w:eastAsia="en-US"/>
              </w:rPr>
              <w:t>в</w:t>
            </w:r>
            <w:r w:rsidRPr="006B055D">
              <w:rPr>
                <w:color w:val="auto"/>
                <w:spacing w:val="-11"/>
                <w:sz w:val="28"/>
                <w:szCs w:val="22"/>
                <w:lang w:eastAsia="en-US"/>
              </w:rPr>
              <w:t xml:space="preserve"> </w:t>
            </w:r>
            <w:r w:rsidRPr="006B055D">
              <w:rPr>
                <w:color w:val="auto"/>
                <w:w w:val="80"/>
                <w:sz w:val="28"/>
                <w:szCs w:val="22"/>
                <w:lang w:eastAsia="en-US"/>
              </w:rPr>
              <w:t>повседневной</w:t>
            </w:r>
            <w:r w:rsidRPr="006B055D">
              <w:rPr>
                <w:color w:val="auto"/>
                <w:spacing w:val="-12"/>
                <w:sz w:val="28"/>
                <w:szCs w:val="22"/>
                <w:lang w:eastAsia="en-US"/>
              </w:rPr>
              <w:t xml:space="preserve"> </w:t>
            </w:r>
            <w:r w:rsidRPr="006B055D">
              <w:rPr>
                <w:color w:val="auto"/>
                <w:spacing w:val="-2"/>
                <w:w w:val="80"/>
                <w:sz w:val="28"/>
                <w:szCs w:val="22"/>
                <w:lang w:eastAsia="en-US"/>
              </w:rPr>
              <w:t>жизни.</w:t>
            </w:r>
            <w:r w:rsidRPr="00282A57">
              <w:rPr>
                <w:color w:val="auto"/>
                <w:szCs w:val="24"/>
              </w:rPr>
              <w:t xml:space="preserve"> </w:t>
            </w:r>
            <w:r>
              <w:rPr>
                <w:color w:val="auto"/>
                <w:szCs w:val="24"/>
              </w:rPr>
              <w:t>П</w:t>
            </w:r>
            <w:r w:rsidRPr="00282A57">
              <w:rPr>
                <w:color w:val="auto"/>
                <w:szCs w:val="24"/>
              </w:rPr>
              <w:t>ринцип относительности Эйнштейна. Относительность одновременности. Замедл</w:t>
            </w:r>
            <w:r>
              <w:rPr>
                <w:color w:val="auto"/>
                <w:szCs w:val="24"/>
              </w:rPr>
              <w:t>ение времени и сокращение длин</w:t>
            </w:r>
            <w:r w:rsidR="002E7DD6">
              <w:rPr>
                <w:color w:val="auto"/>
                <w:szCs w:val="24"/>
              </w:rPr>
              <w:t>н</w:t>
            </w:r>
            <w:r>
              <w:rPr>
                <w:color w:val="auto"/>
                <w:szCs w:val="24"/>
              </w:rPr>
              <w:t>ы.</w:t>
            </w:r>
            <w:r w:rsidRPr="00282A57">
              <w:rPr>
                <w:color w:val="auto"/>
                <w:szCs w:val="24"/>
              </w:rPr>
              <w:t xml:space="preserve"> </w:t>
            </w:r>
            <w:r>
              <w:rPr>
                <w:color w:val="auto"/>
                <w:spacing w:val="-2"/>
                <w:w w:val="80"/>
                <w:sz w:val="28"/>
                <w:szCs w:val="22"/>
                <w:lang w:eastAsia="en-US"/>
              </w:rPr>
              <w:t xml:space="preserve"> </w:t>
            </w:r>
            <w:r>
              <w:rPr>
                <w:b/>
                <w:color w:val="auto"/>
                <w:szCs w:val="24"/>
              </w:rPr>
              <w:t xml:space="preserve"> </w:t>
            </w:r>
          </w:p>
        </w:tc>
        <w:tc>
          <w:tcPr>
            <w:tcW w:w="851" w:type="dxa"/>
            <w:tcMar>
              <w:left w:w="0" w:type="dxa"/>
              <w:right w:w="0" w:type="dxa"/>
            </w:tcMar>
          </w:tcPr>
          <w:p w14:paraId="27DF8FE4" w14:textId="22281C42" w:rsidR="006B055D" w:rsidRPr="006B055D" w:rsidRDefault="006B055D" w:rsidP="00795688">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469FDF17" w14:textId="77777777" w:rsidR="006B055D" w:rsidRPr="00282A57" w:rsidRDefault="006B055D" w:rsidP="00127271">
            <w:pPr>
              <w:rPr>
                <w:rFonts w:ascii="Times New Roman" w:hAnsi="Times New Roman"/>
                <w:color w:val="auto"/>
                <w:sz w:val="24"/>
                <w:szCs w:val="24"/>
              </w:rPr>
            </w:pPr>
          </w:p>
        </w:tc>
      </w:tr>
      <w:tr w:rsidR="00E32CF2" w:rsidRPr="00282A57" w14:paraId="5C6127D3" w14:textId="77777777" w:rsidTr="00690C69">
        <w:trPr>
          <w:trHeight w:val="289"/>
        </w:trPr>
        <w:tc>
          <w:tcPr>
            <w:tcW w:w="11902" w:type="dxa"/>
            <w:gridSpan w:val="2"/>
            <w:tcMar>
              <w:left w:w="0" w:type="dxa"/>
              <w:right w:w="0" w:type="dxa"/>
            </w:tcMar>
          </w:tcPr>
          <w:p w14:paraId="7AD01373" w14:textId="1F5A05A4"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7.</w:t>
            </w:r>
            <w:r w:rsidRPr="00282A57">
              <w:rPr>
                <w:rFonts w:ascii="Times New Roman" w:hAnsi="Times New Roman"/>
                <w:b/>
                <w:color w:val="auto"/>
                <w:spacing w:val="-1"/>
                <w:sz w:val="24"/>
                <w:szCs w:val="24"/>
              </w:rPr>
              <w:t xml:space="preserve"> </w:t>
            </w:r>
            <w:r w:rsidRPr="00282A57">
              <w:rPr>
                <w:rFonts w:ascii="Times New Roman" w:hAnsi="Times New Roman"/>
                <w:b/>
                <w:color w:val="auto"/>
                <w:sz w:val="24"/>
                <w:szCs w:val="24"/>
              </w:rPr>
              <w:t>Квантовая</w:t>
            </w:r>
            <w:r w:rsidRPr="00282A57">
              <w:rPr>
                <w:rFonts w:ascii="Times New Roman" w:hAnsi="Times New Roman"/>
                <w:b/>
                <w:color w:val="auto"/>
                <w:spacing w:val="-2"/>
                <w:sz w:val="24"/>
                <w:szCs w:val="24"/>
              </w:rPr>
              <w:t xml:space="preserve"> </w:t>
            </w:r>
            <w:r w:rsidRPr="00282A57">
              <w:rPr>
                <w:rFonts w:ascii="Times New Roman" w:hAnsi="Times New Roman"/>
                <w:b/>
                <w:color w:val="auto"/>
                <w:sz w:val="24"/>
                <w:szCs w:val="24"/>
              </w:rPr>
              <w:t>физика</w:t>
            </w:r>
          </w:p>
        </w:tc>
        <w:tc>
          <w:tcPr>
            <w:tcW w:w="851" w:type="dxa"/>
            <w:tcMar>
              <w:left w:w="0" w:type="dxa"/>
              <w:right w:w="0" w:type="dxa"/>
            </w:tcMar>
          </w:tcPr>
          <w:p w14:paraId="1B872408" w14:textId="2305897B" w:rsidR="00E32CF2" w:rsidRPr="00282A57" w:rsidRDefault="00E32CF2" w:rsidP="00795688">
            <w:pPr>
              <w:spacing w:before="1"/>
              <w:ind w:left="195" w:right="179"/>
              <w:jc w:val="center"/>
              <w:rPr>
                <w:rFonts w:ascii="Times New Roman" w:hAnsi="Times New Roman"/>
                <w:b/>
                <w:color w:val="auto"/>
                <w:sz w:val="24"/>
                <w:szCs w:val="24"/>
              </w:rPr>
            </w:pPr>
            <w:r w:rsidRPr="00282A57">
              <w:rPr>
                <w:rFonts w:ascii="Times New Roman" w:hAnsi="Times New Roman"/>
                <w:b/>
                <w:color w:val="auto"/>
                <w:sz w:val="24"/>
                <w:szCs w:val="24"/>
              </w:rPr>
              <w:t>12</w:t>
            </w:r>
          </w:p>
        </w:tc>
        <w:tc>
          <w:tcPr>
            <w:tcW w:w="1701" w:type="dxa"/>
            <w:vMerge w:val="restart"/>
            <w:tcMar>
              <w:left w:w="0" w:type="dxa"/>
              <w:right w:w="0" w:type="dxa"/>
            </w:tcMar>
          </w:tcPr>
          <w:p w14:paraId="5A8C5F01" w14:textId="77777777" w:rsidR="00684AEA" w:rsidRPr="00282A57" w:rsidRDefault="00684AEA" w:rsidP="00684AEA">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562580CE" w14:textId="77777777" w:rsidR="00684AEA" w:rsidRPr="00282A57" w:rsidRDefault="00684AEA" w:rsidP="00684AEA">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77CB37B3" w14:textId="77777777" w:rsidR="00684AEA" w:rsidRPr="00282A57" w:rsidRDefault="00684AEA" w:rsidP="00684AEA">
            <w:pPr>
              <w:jc w:val="center"/>
              <w:rPr>
                <w:rFonts w:ascii="Times New Roman" w:hAnsi="Times New Roman"/>
                <w:sz w:val="24"/>
                <w:szCs w:val="24"/>
              </w:rPr>
            </w:pPr>
            <w:r w:rsidRPr="00282A57">
              <w:rPr>
                <w:rFonts w:ascii="Times New Roman" w:hAnsi="Times New Roman"/>
                <w:sz w:val="24"/>
                <w:szCs w:val="24"/>
              </w:rPr>
              <w:t>ОК 04</w:t>
            </w:r>
          </w:p>
          <w:p w14:paraId="4A24B833" w14:textId="77777777" w:rsidR="00684AEA" w:rsidRPr="00282A57" w:rsidRDefault="00684AEA" w:rsidP="00684AEA">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7DBB6533" w14:textId="77777777" w:rsidR="00684AEA" w:rsidRDefault="00684AEA" w:rsidP="00684AEA">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79EF8B7C" w14:textId="77777777" w:rsidR="006B055D" w:rsidRDefault="006B055D" w:rsidP="006B055D">
            <w:pPr>
              <w:jc w:val="center"/>
              <w:rPr>
                <w:rFonts w:ascii="Times New Roman" w:hAnsi="Times New Roman"/>
                <w:sz w:val="24"/>
                <w:szCs w:val="24"/>
              </w:rPr>
            </w:pPr>
            <w:r w:rsidRPr="00282A57">
              <w:rPr>
                <w:rFonts w:ascii="Times New Roman" w:hAnsi="Times New Roman"/>
                <w:sz w:val="24"/>
                <w:szCs w:val="24"/>
              </w:rPr>
              <w:t>ПК</w:t>
            </w:r>
            <w:r>
              <w:rPr>
                <w:rFonts w:ascii="Times New Roman" w:hAnsi="Times New Roman"/>
                <w:sz w:val="24"/>
                <w:szCs w:val="24"/>
              </w:rPr>
              <w:t xml:space="preserve"> 1.1-1.4</w:t>
            </w:r>
          </w:p>
          <w:p w14:paraId="75C717C5" w14:textId="77777777" w:rsidR="006B055D" w:rsidRDefault="006B055D" w:rsidP="006B055D">
            <w:pPr>
              <w:jc w:val="center"/>
              <w:rPr>
                <w:rFonts w:ascii="Times New Roman" w:hAnsi="Times New Roman"/>
                <w:sz w:val="24"/>
                <w:szCs w:val="24"/>
              </w:rPr>
            </w:pPr>
            <w:r>
              <w:rPr>
                <w:rFonts w:ascii="Times New Roman" w:hAnsi="Times New Roman"/>
                <w:sz w:val="24"/>
                <w:szCs w:val="24"/>
              </w:rPr>
              <w:t>ПК 2.2, 2.3</w:t>
            </w:r>
          </w:p>
          <w:p w14:paraId="71E7C6FE" w14:textId="77777777" w:rsidR="006B055D" w:rsidRDefault="006B055D" w:rsidP="006B055D">
            <w:pPr>
              <w:jc w:val="center"/>
              <w:rPr>
                <w:rFonts w:ascii="Times New Roman" w:hAnsi="Times New Roman"/>
                <w:sz w:val="24"/>
                <w:szCs w:val="24"/>
              </w:rPr>
            </w:pPr>
            <w:r>
              <w:rPr>
                <w:rFonts w:ascii="Times New Roman" w:hAnsi="Times New Roman"/>
                <w:sz w:val="24"/>
                <w:szCs w:val="24"/>
              </w:rPr>
              <w:t>ПК 3.1-3.3, 3.5</w:t>
            </w:r>
          </w:p>
          <w:p w14:paraId="63C9E3CD" w14:textId="77777777" w:rsidR="006B055D" w:rsidRPr="00282A57" w:rsidRDefault="006B055D" w:rsidP="006B055D">
            <w:pPr>
              <w:jc w:val="center"/>
              <w:rPr>
                <w:rFonts w:ascii="Times New Roman" w:hAnsi="Times New Roman"/>
                <w:sz w:val="24"/>
                <w:szCs w:val="24"/>
              </w:rPr>
            </w:pPr>
            <w:r>
              <w:rPr>
                <w:rFonts w:ascii="Times New Roman" w:hAnsi="Times New Roman"/>
                <w:sz w:val="24"/>
                <w:szCs w:val="24"/>
              </w:rPr>
              <w:t>ПК 4.1-4.3</w:t>
            </w:r>
          </w:p>
          <w:p w14:paraId="459B6725" w14:textId="77777777" w:rsidR="006B055D" w:rsidRPr="00282A57" w:rsidRDefault="006B055D" w:rsidP="00684AEA">
            <w:pPr>
              <w:jc w:val="center"/>
              <w:rPr>
                <w:rFonts w:ascii="Times New Roman" w:hAnsi="Times New Roman"/>
                <w:sz w:val="24"/>
                <w:szCs w:val="24"/>
              </w:rPr>
            </w:pPr>
          </w:p>
          <w:p w14:paraId="14FA2B70" w14:textId="5C80D393" w:rsidR="00E32CF2" w:rsidRPr="00282A57" w:rsidRDefault="00E32CF2" w:rsidP="00127271">
            <w:pPr>
              <w:spacing w:before="22"/>
              <w:ind w:left="376" w:right="368"/>
              <w:jc w:val="center"/>
              <w:rPr>
                <w:rFonts w:ascii="Times New Roman" w:hAnsi="Times New Roman"/>
                <w:color w:val="auto"/>
                <w:sz w:val="24"/>
                <w:szCs w:val="24"/>
              </w:rPr>
            </w:pPr>
          </w:p>
        </w:tc>
      </w:tr>
      <w:tr w:rsidR="00AF4A09" w:rsidRPr="00282A57" w14:paraId="5B2C1357" w14:textId="77777777" w:rsidTr="00690C69">
        <w:trPr>
          <w:trHeight w:val="290"/>
        </w:trPr>
        <w:tc>
          <w:tcPr>
            <w:tcW w:w="1696" w:type="dxa"/>
            <w:vMerge w:val="restart"/>
            <w:tcMar>
              <w:left w:w="0" w:type="dxa"/>
              <w:right w:w="0" w:type="dxa"/>
            </w:tcMar>
          </w:tcPr>
          <w:p w14:paraId="1641B614" w14:textId="77777777" w:rsidR="00AF4A09" w:rsidRPr="00282A57" w:rsidRDefault="00AF4A09" w:rsidP="00184DB4">
            <w:pPr>
              <w:rPr>
                <w:rFonts w:ascii="Times New Roman" w:hAnsi="Times New Roman"/>
                <w:b/>
                <w:color w:val="auto"/>
                <w:sz w:val="24"/>
                <w:szCs w:val="24"/>
              </w:rPr>
            </w:pPr>
            <w:r w:rsidRPr="00282A57">
              <w:rPr>
                <w:rFonts w:ascii="Times New Roman" w:hAnsi="Times New Roman"/>
                <w:b/>
                <w:color w:val="auto"/>
                <w:sz w:val="24"/>
                <w:szCs w:val="24"/>
              </w:rPr>
              <w:t>Тема</w:t>
            </w:r>
            <w:r w:rsidRPr="00282A57">
              <w:rPr>
                <w:rFonts w:ascii="Times New Roman" w:hAnsi="Times New Roman"/>
                <w:b/>
                <w:color w:val="auto"/>
                <w:spacing w:val="-3"/>
                <w:sz w:val="24"/>
                <w:szCs w:val="24"/>
              </w:rPr>
              <w:t xml:space="preserve"> </w:t>
            </w:r>
            <w:r w:rsidRPr="00282A57">
              <w:rPr>
                <w:rFonts w:ascii="Times New Roman" w:hAnsi="Times New Roman"/>
                <w:b/>
                <w:color w:val="auto"/>
                <w:sz w:val="24"/>
                <w:szCs w:val="24"/>
              </w:rPr>
              <w:t>7.1</w:t>
            </w:r>
          </w:p>
          <w:p w14:paraId="71F2CA5F" w14:textId="77777777" w:rsidR="00AF4A09" w:rsidRPr="00282A57" w:rsidRDefault="00AF4A09" w:rsidP="00184DB4">
            <w:pPr>
              <w:rPr>
                <w:rFonts w:ascii="Times New Roman" w:hAnsi="Times New Roman"/>
                <w:b/>
                <w:color w:val="auto"/>
                <w:sz w:val="24"/>
                <w:szCs w:val="24"/>
              </w:rPr>
            </w:pPr>
            <w:r w:rsidRPr="00282A57">
              <w:rPr>
                <w:rFonts w:ascii="Times New Roman" w:hAnsi="Times New Roman"/>
                <w:bCs/>
                <w:color w:val="auto"/>
                <w:sz w:val="24"/>
                <w:szCs w:val="24"/>
              </w:rPr>
              <w:t>Элементы квантовой</w:t>
            </w:r>
            <w:r w:rsidRPr="00282A57">
              <w:rPr>
                <w:rFonts w:ascii="Times New Roman" w:hAnsi="Times New Roman"/>
                <w:bCs/>
                <w:color w:val="auto"/>
                <w:spacing w:val="-3"/>
                <w:sz w:val="24"/>
                <w:szCs w:val="24"/>
              </w:rPr>
              <w:t xml:space="preserve"> </w:t>
            </w:r>
            <w:r w:rsidRPr="00282A57">
              <w:rPr>
                <w:rFonts w:ascii="Times New Roman" w:hAnsi="Times New Roman"/>
                <w:bCs/>
                <w:color w:val="auto"/>
                <w:sz w:val="24"/>
                <w:szCs w:val="24"/>
              </w:rPr>
              <w:t>оптики</w:t>
            </w:r>
          </w:p>
        </w:tc>
        <w:tc>
          <w:tcPr>
            <w:tcW w:w="10206" w:type="dxa"/>
            <w:tcMar>
              <w:left w:w="0" w:type="dxa"/>
              <w:right w:w="0" w:type="dxa"/>
            </w:tcMar>
          </w:tcPr>
          <w:p w14:paraId="0A4A85B1" w14:textId="3C838845" w:rsidR="00AF4A09" w:rsidRPr="00282A57" w:rsidRDefault="00AF4A09"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67F78F6C" w14:textId="652E1FA4" w:rsidR="00AF4A09" w:rsidRPr="00282A57" w:rsidRDefault="00AF4A09" w:rsidP="00795688">
            <w:pPr>
              <w:jc w:val="center"/>
              <w:rPr>
                <w:rFonts w:ascii="Times New Roman" w:hAnsi="Times New Roman"/>
                <w:color w:val="auto"/>
                <w:sz w:val="24"/>
                <w:szCs w:val="24"/>
              </w:rPr>
            </w:pPr>
            <w:r w:rsidRPr="00282A57">
              <w:rPr>
                <w:rFonts w:ascii="Times New Roman" w:hAnsi="Times New Roman"/>
                <w:color w:val="auto"/>
                <w:sz w:val="24"/>
                <w:szCs w:val="24"/>
              </w:rPr>
              <w:t>4</w:t>
            </w:r>
          </w:p>
        </w:tc>
        <w:tc>
          <w:tcPr>
            <w:tcW w:w="1701" w:type="dxa"/>
            <w:vMerge/>
            <w:tcMar>
              <w:left w:w="0" w:type="dxa"/>
              <w:right w:w="0" w:type="dxa"/>
            </w:tcMar>
          </w:tcPr>
          <w:p w14:paraId="1F45FDF3" w14:textId="77777777" w:rsidR="00AF4A09" w:rsidRPr="00282A57" w:rsidRDefault="00AF4A09" w:rsidP="00127271">
            <w:pPr>
              <w:rPr>
                <w:rFonts w:ascii="Times New Roman" w:hAnsi="Times New Roman"/>
                <w:color w:val="auto"/>
                <w:sz w:val="24"/>
                <w:szCs w:val="24"/>
              </w:rPr>
            </w:pPr>
          </w:p>
        </w:tc>
      </w:tr>
      <w:tr w:rsidR="00AF4A09" w:rsidRPr="00282A57" w14:paraId="7C0A7DC4" w14:textId="77777777" w:rsidTr="00AF4A09">
        <w:trPr>
          <w:trHeight w:val="1440"/>
        </w:trPr>
        <w:tc>
          <w:tcPr>
            <w:tcW w:w="1696" w:type="dxa"/>
            <w:vMerge/>
            <w:tcMar>
              <w:left w:w="0" w:type="dxa"/>
              <w:right w:w="0" w:type="dxa"/>
            </w:tcMar>
          </w:tcPr>
          <w:p w14:paraId="44EED60F" w14:textId="77777777" w:rsidR="00AF4A09" w:rsidRPr="00282A57" w:rsidRDefault="00AF4A09" w:rsidP="00184DB4">
            <w:pPr>
              <w:rPr>
                <w:rFonts w:ascii="Times New Roman" w:hAnsi="Times New Roman"/>
                <w:color w:val="auto"/>
                <w:sz w:val="24"/>
                <w:szCs w:val="24"/>
              </w:rPr>
            </w:pPr>
          </w:p>
        </w:tc>
        <w:tc>
          <w:tcPr>
            <w:tcW w:w="10206" w:type="dxa"/>
            <w:tcMar>
              <w:left w:w="0" w:type="dxa"/>
              <w:right w:w="0" w:type="dxa"/>
            </w:tcMar>
          </w:tcPr>
          <w:p w14:paraId="355DD9F7" w14:textId="5C4990AC" w:rsidR="00AF4A09" w:rsidRPr="00282A57" w:rsidRDefault="00AF4A09" w:rsidP="00433106">
            <w:pPr>
              <w:pStyle w:val="pboth"/>
              <w:ind w:left="142" w:right="142"/>
              <w:jc w:val="both"/>
              <w:rPr>
                <w:b/>
                <w:color w:val="auto"/>
                <w:szCs w:val="24"/>
              </w:rPr>
            </w:pPr>
            <w:r w:rsidRPr="00282A57">
              <w:rPr>
                <w:color w:val="auto"/>
                <w:szCs w:val="24"/>
              </w:rPr>
              <w:t xml:space="preserve">Фотоны. Формула Планка связи энергии фотона с его частотой. Энергия и импульс фотона. </w:t>
            </w:r>
            <w:bookmarkStart w:id="80" w:name="123993"/>
            <w:bookmarkEnd w:id="80"/>
            <w:r w:rsidRPr="00282A57">
              <w:rPr>
                <w:color w:val="auto"/>
                <w:szCs w:val="24"/>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81" w:name="123994"/>
            <w:bookmarkEnd w:id="81"/>
            <w:r w:rsidRPr="00282A57">
              <w:rPr>
                <w:color w:val="auto"/>
                <w:szCs w:val="24"/>
              </w:rPr>
              <w:t xml:space="preserve">Давление света. Опыты П.Н. Лебедева. </w:t>
            </w:r>
            <w:bookmarkStart w:id="82" w:name="123995"/>
            <w:bookmarkEnd w:id="82"/>
            <w:r w:rsidRPr="00282A57">
              <w:rPr>
                <w:color w:val="auto"/>
                <w:szCs w:val="24"/>
              </w:rPr>
              <w:t xml:space="preserve">Химическое действие света. </w:t>
            </w:r>
            <w:r w:rsidRPr="00282A57">
              <w:rPr>
                <w:color w:val="auto"/>
                <w:szCs w:val="24"/>
                <w:shd w:val="clear" w:color="auto" w:fill="FFFFFF"/>
              </w:rPr>
              <w:t>Технические устройства и практическое применение: фотоэлемент, фотодатчик, солнечная батарея, светодиод</w:t>
            </w:r>
            <w:r>
              <w:rPr>
                <w:color w:val="auto"/>
                <w:szCs w:val="24"/>
                <w:shd w:val="clear" w:color="auto" w:fill="FFFFFF"/>
              </w:rPr>
              <w:t>.</w:t>
            </w:r>
          </w:p>
        </w:tc>
        <w:tc>
          <w:tcPr>
            <w:tcW w:w="851" w:type="dxa"/>
            <w:vMerge/>
            <w:tcMar>
              <w:left w:w="0" w:type="dxa"/>
              <w:right w:w="0" w:type="dxa"/>
            </w:tcMar>
          </w:tcPr>
          <w:p w14:paraId="6C7F9B31" w14:textId="77777777" w:rsidR="00AF4A09" w:rsidRPr="00282A57" w:rsidRDefault="00AF4A09" w:rsidP="00795688">
            <w:pPr>
              <w:jc w:val="center"/>
              <w:rPr>
                <w:rFonts w:ascii="Times New Roman" w:hAnsi="Times New Roman"/>
                <w:color w:val="auto"/>
                <w:sz w:val="24"/>
                <w:szCs w:val="24"/>
              </w:rPr>
            </w:pPr>
          </w:p>
        </w:tc>
        <w:tc>
          <w:tcPr>
            <w:tcW w:w="1701" w:type="dxa"/>
            <w:vMerge/>
            <w:tcMar>
              <w:left w:w="0" w:type="dxa"/>
              <w:right w:w="0" w:type="dxa"/>
            </w:tcMar>
          </w:tcPr>
          <w:p w14:paraId="7671850F" w14:textId="77777777" w:rsidR="00AF4A09" w:rsidRPr="00282A57" w:rsidRDefault="00AF4A09" w:rsidP="00127271">
            <w:pPr>
              <w:rPr>
                <w:rFonts w:ascii="Times New Roman" w:hAnsi="Times New Roman"/>
                <w:color w:val="auto"/>
                <w:sz w:val="24"/>
                <w:szCs w:val="24"/>
              </w:rPr>
            </w:pPr>
          </w:p>
        </w:tc>
      </w:tr>
      <w:tr w:rsidR="00AF4A09" w:rsidRPr="00282A57" w14:paraId="09326E92" w14:textId="77777777" w:rsidTr="00690C69">
        <w:trPr>
          <w:trHeight w:val="480"/>
        </w:trPr>
        <w:tc>
          <w:tcPr>
            <w:tcW w:w="1696" w:type="dxa"/>
            <w:vMerge/>
            <w:tcMar>
              <w:left w:w="0" w:type="dxa"/>
              <w:right w:w="0" w:type="dxa"/>
            </w:tcMar>
          </w:tcPr>
          <w:p w14:paraId="382D2E3C" w14:textId="77777777" w:rsidR="00AF4A09" w:rsidRPr="00282A57" w:rsidRDefault="00AF4A09" w:rsidP="00184DB4">
            <w:pPr>
              <w:rPr>
                <w:rFonts w:ascii="Times New Roman" w:hAnsi="Times New Roman"/>
                <w:color w:val="auto"/>
                <w:sz w:val="24"/>
                <w:szCs w:val="24"/>
              </w:rPr>
            </w:pPr>
          </w:p>
        </w:tc>
        <w:tc>
          <w:tcPr>
            <w:tcW w:w="10206" w:type="dxa"/>
            <w:tcMar>
              <w:left w:w="0" w:type="dxa"/>
              <w:right w:w="0" w:type="dxa"/>
            </w:tcMar>
          </w:tcPr>
          <w:p w14:paraId="38539607" w14:textId="60483F9D" w:rsidR="00AF4A09" w:rsidRPr="00AF4A09" w:rsidRDefault="00AF4A09" w:rsidP="00AF4A09">
            <w:pPr>
              <w:pStyle w:val="pboth"/>
              <w:ind w:left="142" w:right="142"/>
              <w:rPr>
                <w:color w:val="auto"/>
                <w:szCs w:val="24"/>
              </w:rPr>
            </w:pPr>
            <w:r>
              <w:rPr>
                <w:b/>
                <w:color w:val="auto"/>
                <w:szCs w:val="24"/>
              </w:rPr>
              <w:t xml:space="preserve">Решение задач с профессиональной направленностью. </w:t>
            </w:r>
            <w:r>
              <w:rPr>
                <w:color w:val="auto"/>
                <w:szCs w:val="24"/>
              </w:rPr>
              <w:t xml:space="preserve">                                            </w:t>
            </w:r>
            <w:r w:rsidRPr="00AF4A09">
              <w:rPr>
                <w:color w:val="auto"/>
                <w:w w:val="80"/>
                <w:sz w:val="28"/>
                <w:szCs w:val="22"/>
                <w:lang w:eastAsia="en-US"/>
              </w:rPr>
              <w:t>Практическое</w:t>
            </w:r>
            <w:r w:rsidRPr="00AF4A09">
              <w:rPr>
                <w:color w:val="auto"/>
                <w:spacing w:val="-11"/>
                <w:sz w:val="28"/>
                <w:szCs w:val="22"/>
                <w:lang w:eastAsia="en-US"/>
              </w:rPr>
              <w:t xml:space="preserve"> </w:t>
            </w:r>
            <w:r w:rsidRPr="00AF4A09">
              <w:rPr>
                <w:color w:val="auto"/>
                <w:w w:val="80"/>
                <w:sz w:val="28"/>
                <w:szCs w:val="22"/>
                <w:lang w:eastAsia="en-US"/>
              </w:rPr>
              <w:t>применение</w:t>
            </w:r>
            <w:r w:rsidRPr="00AF4A09">
              <w:rPr>
                <w:color w:val="auto"/>
                <w:spacing w:val="-10"/>
                <w:sz w:val="28"/>
                <w:szCs w:val="22"/>
                <w:lang w:eastAsia="en-US"/>
              </w:rPr>
              <w:t xml:space="preserve"> </w:t>
            </w:r>
            <w:r w:rsidRPr="00AF4A09">
              <w:rPr>
                <w:color w:val="auto"/>
                <w:w w:val="80"/>
                <w:sz w:val="28"/>
                <w:szCs w:val="22"/>
                <w:lang w:eastAsia="en-US"/>
              </w:rPr>
              <w:t>в</w:t>
            </w:r>
            <w:r w:rsidRPr="00AF4A09">
              <w:rPr>
                <w:color w:val="auto"/>
                <w:spacing w:val="-11"/>
                <w:sz w:val="28"/>
                <w:szCs w:val="22"/>
                <w:lang w:eastAsia="en-US"/>
              </w:rPr>
              <w:t xml:space="preserve"> </w:t>
            </w:r>
            <w:r w:rsidRPr="00AF4A09">
              <w:rPr>
                <w:color w:val="auto"/>
                <w:w w:val="80"/>
                <w:sz w:val="28"/>
                <w:szCs w:val="22"/>
                <w:lang w:eastAsia="en-US"/>
              </w:rPr>
              <w:t>повседневной</w:t>
            </w:r>
            <w:r w:rsidRPr="00AF4A09">
              <w:rPr>
                <w:color w:val="auto"/>
                <w:spacing w:val="-12"/>
                <w:sz w:val="28"/>
                <w:szCs w:val="22"/>
                <w:lang w:eastAsia="en-US"/>
              </w:rPr>
              <w:t xml:space="preserve"> </w:t>
            </w:r>
            <w:r w:rsidRPr="00AF4A09">
              <w:rPr>
                <w:color w:val="auto"/>
                <w:spacing w:val="-2"/>
                <w:w w:val="80"/>
                <w:sz w:val="28"/>
                <w:szCs w:val="22"/>
                <w:lang w:eastAsia="en-US"/>
              </w:rPr>
              <w:t>жизни.</w:t>
            </w:r>
            <w:r>
              <w:rPr>
                <w:color w:val="auto"/>
                <w:szCs w:val="24"/>
              </w:rPr>
              <w:t xml:space="preserve"> </w:t>
            </w:r>
            <w:r w:rsidRPr="00282A57">
              <w:rPr>
                <w:color w:val="auto"/>
                <w:szCs w:val="24"/>
                <w:shd w:val="clear" w:color="auto" w:fill="FFFFFF"/>
              </w:rPr>
              <w:t>Технические устройства и практическое применение: фотоэлемент, фотодатчик, солнечная батарея, светодиод</w:t>
            </w:r>
            <w:r>
              <w:rPr>
                <w:color w:val="auto"/>
                <w:szCs w:val="24"/>
                <w:shd w:val="clear" w:color="auto" w:fill="FFFFFF"/>
              </w:rPr>
              <w:t>.</w:t>
            </w:r>
            <w:r w:rsidRPr="00AF4A09">
              <w:rPr>
                <w:color w:val="auto"/>
                <w:szCs w:val="24"/>
              </w:rPr>
              <w:t xml:space="preserve">                                                              </w:t>
            </w:r>
          </w:p>
        </w:tc>
        <w:tc>
          <w:tcPr>
            <w:tcW w:w="851" w:type="dxa"/>
            <w:tcMar>
              <w:left w:w="0" w:type="dxa"/>
              <w:right w:w="0" w:type="dxa"/>
            </w:tcMar>
          </w:tcPr>
          <w:p w14:paraId="79AF6966" w14:textId="1B6911D7" w:rsidR="00AF4A09" w:rsidRPr="00AF4A09" w:rsidRDefault="00AF4A09" w:rsidP="00795688">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596B6C9B" w14:textId="77777777" w:rsidR="00AF4A09" w:rsidRPr="00282A57" w:rsidRDefault="00AF4A09" w:rsidP="00127271">
            <w:pPr>
              <w:rPr>
                <w:rFonts w:ascii="Times New Roman" w:hAnsi="Times New Roman"/>
                <w:color w:val="auto"/>
                <w:sz w:val="24"/>
                <w:szCs w:val="24"/>
              </w:rPr>
            </w:pPr>
          </w:p>
        </w:tc>
      </w:tr>
      <w:tr w:rsidR="00E32CF2" w:rsidRPr="00282A57" w14:paraId="3FBFCBE8" w14:textId="77777777" w:rsidTr="00690C69">
        <w:trPr>
          <w:trHeight w:val="290"/>
        </w:trPr>
        <w:tc>
          <w:tcPr>
            <w:tcW w:w="1696" w:type="dxa"/>
            <w:vMerge w:val="restart"/>
            <w:tcMar>
              <w:left w:w="0" w:type="dxa"/>
              <w:right w:w="0" w:type="dxa"/>
            </w:tcMar>
          </w:tcPr>
          <w:p w14:paraId="3987C901" w14:textId="70022884" w:rsidR="00E32CF2" w:rsidRPr="00282A57" w:rsidRDefault="00E32CF2" w:rsidP="00184DB4">
            <w:pPr>
              <w:rPr>
                <w:rFonts w:ascii="Times New Roman" w:hAnsi="Times New Roman"/>
                <w:b/>
                <w:color w:val="auto"/>
                <w:spacing w:val="1"/>
                <w:sz w:val="24"/>
                <w:szCs w:val="24"/>
              </w:rPr>
            </w:pPr>
            <w:r w:rsidRPr="00282A57">
              <w:rPr>
                <w:rFonts w:ascii="Times New Roman" w:hAnsi="Times New Roman"/>
                <w:b/>
                <w:color w:val="auto"/>
                <w:sz w:val="24"/>
                <w:szCs w:val="24"/>
              </w:rPr>
              <w:t>Тема 7.2</w:t>
            </w:r>
            <w:r w:rsidRPr="00282A57">
              <w:rPr>
                <w:rFonts w:ascii="Times New Roman" w:hAnsi="Times New Roman"/>
                <w:b/>
                <w:color w:val="auto"/>
                <w:spacing w:val="1"/>
                <w:sz w:val="24"/>
                <w:szCs w:val="24"/>
              </w:rPr>
              <w:t xml:space="preserve"> </w:t>
            </w:r>
          </w:p>
          <w:p w14:paraId="29370E7F" w14:textId="77777777" w:rsidR="00E32CF2" w:rsidRPr="00282A57" w:rsidRDefault="00E32CF2" w:rsidP="00184DB4">
            <w:pPr>
              <w:rPr>
                <w:rFonts w:ascii="Times New Roman" w:hAnsi="Times New Roman"/>
                <w:color w:val="auto"/>
                <w:sz w:val="24"/>
                <w:szCs w:val="24"/>
              </w:rPr>
            </w:pPr>
            <w:r w:rsidRPr="00282A57">
              <w:rPr>
                <w:rFonts w:ascii="Times New Roman" w:hAnsi="Times New Roman"/>
                <w:color w:val="auto"/>
                <w:sz w:val="24"/>
                <w:szCs w:val="24"/>
              </w:rPr>
              <w:t>Строение атома</w:t>
            </w:r>
          </w:p>
        </w:tc>
        <w:tc>
          <w:tcPr>
            <w:tcW w:w="10206" w:type="dxa"/>
            <w:tcMar>
              <w:left w:w="0" w:type="dxa"/>
              <w:right w:w="0" w:type="dxa"/>
            </w:tcMar>
          </w:tcPr>
          <w:p w14:paraId="4033DD87" w14:textId="1D0F9DEE" w:rsidR="00E32CF2" w:rsidRPr="00282A57" w:rsidRDefault="00E32CF2"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33CE65B8" w14:textId="4E48B73F" w:rsidR="003366C1" w:rsidRDefault="003366C1" w:rsidP="00795688">
            <w:pPr>
              <w:jc w:val="center"/>
              <w:rPr>
                <w:rFonts w:ascii="Times New Roman" w:hAnsi="Times New Roman"/>
                <w:color w:val="auto"/>
                <w:sz w:val="24"/>
                <w:szCs w:val="24"/>
              </w:rPr>
            </w:pPr>
            <w:r>
              <w:rPr>
                <w:rFonts w:ascii="Times New Roman" w:hAnsi="Times New Roman"/>
                <w:color w:val="auto"/>
                <w:sz w:val="24"/>
                <w:szCs w:val="24"/>
              </w:rPr>
              <w:t>4</w:t>
            </w:r>
          </w:p>
          <w:p w14:paraId="10210D6D" w14:textId="77777777" w:rsidR="003366C1" w:rsidRDefault="003366C1" w:rsidP="00795688">
            <w:pPr>
              <w:jc w:val="center"/>
              <w:rPr>
                <w:rFonts w:ascii="Times New Roman" w:hAnsi="Times New Roman"/>
                <w:color w:val="auto"/>
                <w:sz w:val="24"/>
                <w:szCs w:val="24"/>
              </w:rPr>
            </w:pPr>
          </w:p>
          <w:p w14:paraId="5F0CD04F" w14:textId="77777777" w:rsidR="003366C1" w:rsidRDefault="003366C1" w:rsidP="00795688">
            <w:pPr>
              <w:jc w:val="center"/>
              <w:rPr>
                <w:rFonts w:ascii="Times New Roman" w:hAnsi="Times New Roman"/>
                <w:color w:val="auto"/>
                <w:sz w:val="24"/>
                <w:szCs w:val="24"/>
              </w:rPr>
            </w:pPr>
          </w:p>
          <w:p w14:paraId="09A04C02" w14:textId="77777777" w:rsidR="003366C1" w:rsidRDefault="003366C1" w:rsidP="00795688">
            <w:pPr>
              <w:jc w:val="center"/>
              <w:rPr>
                <w:rFonts w:ascii="Times New Roman" w:hAnsi="Times New Roman"/>
                <w:color w:val="auto"/>
                <w:sz w:val="24"/>
                <w:szCs w:val="24"/>
              </w:rPr>
            </w:pPr>
          </w:p>
          <w:p w14:paraId="65908C04" w14:textId="77777777" w:rsidR="003366C1" w:rsidRDefault="003366C1" w:rsidP="00795688">
            <w:pPr>
              <w:jc w:val="center"/>
              <w:rPr>
                <w:rFonts w:ascii="Times New Roman" w:hAnsi="Times New Roman"/>
                <w:color w:val="auto"/>
                <w:sz w:val="24"/>
                <w:szCs w:val="24"/>
              </w:rPr>
            </w:pPr>
          </w:p>
          <w:p w14:paraId="7558647E" w14:textId="77777777" w:rsidR="003366C1" w:rsidRDefault="003366C1" w:rsidP="00795688">
            <w:pPr>
              <w:jc w:val="center"/>
              <w:rPr>
                <w:rFonts w:ascii="Times New Roman" w:hAnsi="Times New Roman"/>
                <w:color w:val="auto"/>
                <w:sz w:val="24"/>
                <w:szCs w:val="24"/>
              </w:rPr>
            </w:pPr>
          </w:p>
          <w:p w14:paraId="5B143D51" w14:textId="77777777" w:rsidR="003366C1" w:rsidRDefault="003366C1" w:rsidP="00795688">
            <w:pPr>
              <w:jc w:val="center"/>
              <w:rPr>
                <w:rFonts w:ascii="Times New Roman" w:hAnsi="Times New Roman"/>
                <w:color w:val="auto"/>
                <w:sz w:val="24"/>
                <w:szCs w:val="24"/>
              </w:rPr>
            </w:pPr>
          </w:p>
          <w:p w14:paraId="32813CE5" w14:textId="77777777" w:rsidR="003366C1" w:rsidRDefault="003366C1" w:rsidP="00795688">
            <w:pPr>
              <w:jc w:val="center"/>
              <w:rPr>
                <w:rFonts w:ascii="Times New Roman" w:hAnsi="Times New Roman"/>
                <w:color w:val="auto"/>
                <w:sz w:val="24"/>
                <w:szCs w:val="24"/>
              </w:rPr>
            </w:pPr>
          </w:p>
          <w:p w14:paraId="20C65125" w14:textId="2309E952" w:rsidR="00E32CF2" w:rsidRPr="00282A57" w:rsidRDefault="003366C1" w:rsidP="00795688">
            <w:pPr>
              <w:jc w:val="center"/>
              <w:rPr>
                <w:rFonts w:ascii="Times New Roman" w:hAnsi="Times New Roman"/>
                <w:color w:val="auto"/>
                <w:sz w:val="24"/>
                <w:szCs w:val="24"/>
              </w:rPr>
            </w:pPr>
            <w:r>
              <w:rPr>
                <w:rFonts w:ascii="Times New Roman" w:hAnsi="Times New Roman"/>
                <w:b/>
                <w:color w:val="auto"/>
                <w:sz w:val="24"/>
                <w:szCs w:val="24"/>
              </w:rPr>
              <w:t>2</w:t>
            </w:r>
            <w:r>
              <w:rPr>
                <w:rFonts w:ascii="Times New Roman" w:hAnsi="Times New Roman"/>
                <w:color w:val="auto"/>
                <w:sz w:val="24"/>
                <w:szCs w:val="24"/>
              </w:rPr>
              <w:t xml:space="preserve"> </w:t>
            </w:r>
          </w:p>
        </w:tc>
        <w:tc>
          <w:tcPr>
            <w:tcW w:w="1701" w:type="dxa"/>
            <w:vMerge/>
            <w:tcMar>
              <w:left w:w="0" w:type="dxa"/>
              <w:right w:w="0" w:type="dxa"/>
            </w:tcMar>
          </w:tcPr>
          <w:p w14:paraId="7323CEC2" w14:textId="77777777" w:rsidR="00E32CF2" w:rsidRPr="00282A57" w:rsidRDefault="00E32CF2" w:rsidP="00127271">
            <w:pPr>
              <w:rPr>
                <w:rFonts w:ascii="Times New Roman" w:hAnsi="Times New Roman"/>
                <w:color w:val="auto"/>
                <w:sz w:val="24"/>
                <w:szCs w:val="24"/>
              </w:rPr>
            </w:pPr>
          </w:p>
        </w:tc>
      </w:tr>
      <w:tr w:rsidR="00E32CF2" w:rsidRPr="00282A57" w14:paraId="660D535C" w14:textId="77777777" w:rsidTr="00690C69">
        <w:trPr>
          <w:trHeight w:val="290"/>
        </w:trPr>
        <w:tc>
          <w:tcPr>
            <w:tcW w:w="1696" w:type="dxa"/>
            <w:vMerge/>
            <w:tcMar>
              <w:left w:w="0" w:type="dxa"/>
              <w:right w:w="0" w:type="dxa"/>
            </w:tcMar>
          </w:tcPr>
          <w:p w14:paraId="3BFE5E9F"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31688943" w14:textId="34B6C7A1" w:rsidR="00E32CF2" w:rsidRPr="00282A57" w:rsidRDefault="00E32CF2" w:rsidP="00433106">
            <w:pPr>
              <w:pStyle w:val="s1"/>
              <w:shd w:val="clear" w:color="auto" w:fill="FFFFFF"/>
              <w:spacing w:before="0" w:beforeAutospacing="0" w:after="0" w:afterAutospacing="0"/>
              <w:ind w:left="142" w:right="142"/>
              <w:jc w:val="both"/>
            </w:pPr>
            <w:r w:rsidRPr="00282A57">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83" w:name="124004"/>
            <w:bookmarkEnd w:id="83"/>
            <w:r w:rsidRPr="00282A57">
              <w:t xml:space="preserve">Волновые свойства частиц. Волны де Бройля. Корпускулярно-волновой дуализм. </w:t>
            </w:r>
            <w:bookmarkStart w:id="84" w:name="124005"/>
            <w:bookmarkEnd w:id="84"/>
            <w:r w:rsidRPr="00282A57">
              <w:t xml:space="preserve">Спонтанное и вынужденное излучение. Дифракция электронов в кристаллах. Устройство и принцип работы лазера. </w:t>
            </w:r>
            <w:r>
              <w:t>Т</w:t>
            </w:r>
            <w:r w:rsidRPr="00282A57">
              <w:t>ехнические устройства и практическое применение: спектральный анализ (спектроскоп), лазер, квантовый компьютер</w:t>
            </w:r>
          </w:p>
        </w:tc>
        <w:tc>
          <w:tcPr>
            <w:tcW w:w="851" w:type="dxa"/>
            <w:vMerge/>
            <w:tcMar>
              <w:left w:w="0" w:type="dxa"/>
              <w:right w:w="0" w:type="dxa"/>
            </w:tcMar>
          </w:tcPr>
          <w:p w14:paraId="1266A164" w14:textId="16BE1BE9"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064A28D6" w14:textId="77777777" w:rsidR="00E32CF2" w:rsidRPr="00282A57" w:rsidRDefault="00E32CF2" w:rsidP="00127271">
            <w:pPr>
              <w:rPr>
                <w:rFonts w:ascii="Times New Roman" w:hAnsi="Times New Roman"/>
                <w:color w:val="auto"/>
                <w:sz w:val="24"/>
                <w:szCs w:val="24"/>
              </w:rPr>
            </w:pPr>
          </w:p>
        </w:tc>
      </w:tr>
      <w:tr w:rsidR="00E32CF2" w:rsidRPr="00282A57" w14:paraId="4DF0E597" w14:textId="77777777" w:rsidTr="00690C69">
        <w:trPr>
          <w:trHeight w:val="290"/>
        </w:trPr>
        <w:tc>
          <w:tcPr>
            <w:tcW w:w="1696" w:type="dxa"/>
            <w:vMerge/>
            <w:tcMar>
              <w:left w:w="0" w:type="dxa"/>
              <w:right w:w="0" w:type="dxa"/>
            </w:tcMar>
          </w:tcPr>
          <w:p w14:paraId="6A2254F6"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422244CC" w14:textId="550B7683" w:rsidR="00E32CF2" w:rsidRPr="003366C1" w:rsidRDefault="00E32CF2" w:rsidP="00433106">
            <w:pPr>
              <w:pStyle w:val="s1"/>
              <w:shd w:val="clear" w:color="auto" w:fill="FFFFFF"/>
              <w:spacing w:before="0" w:beforeAutospacing="0" w:after="0" w:afterAutospacing="0"/>
              <w:ind w:left="142" w:right="142"/>
              <w:jc w:val="both"/>
              <w:rPr>
                <w:b/>
              </w:rPr>
            </w:pPr>
            <w:r w:rsidRPr="003366C1">
              <w:rPr>
                <w:b/>
              </w:rPr>
              <w:t>Практические занятия</w:t>
            </w:r>
            <w:r w:rsidR="003366C1" w:rsidRPr="003366C1">
              <w:rPr>
                <w:b/>
              </w:rPr>
              <w:t xml:space="preserve"> с профессиональной направленностью.</w:t>
            </w:r>
          </w:p>
        </w:tc>
        <w:tc>
          <w:tcPr>
            <w:tcW w:w="851" w:type="dxa"/>
            <w:vMerge/>
            <w:tcMar>
              <w:left w:w="0" w:type="dxa"/>
              <w:right w:w="0" w:type="dxa"/>
            </w:tcMar>
          </w:tcPr>
          <w:p w14:paraId="37B6215F"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612B1C7E" w14:textId="77777777" w:rsidR="00E32CF2" w:rsidRPr="00282A57" w:rsidRDefault="00E32CF2" w:rsidP="00127271">
            <w:pPr>
              <w:rPr>
                <w:rFonts w:ascii="Times New Roman" w:hAnsi="Times New Roman"/>
                <w:color w:val="auto"/>
                <w:sz w:val="24"/>
                <w:szCs w:val="24"/>
              </w:rPr>
            </w:pPr>
          </w:p>
        </w:tc>
      </w:tr>
      <w:tr w:rsidR="00E32CF2" w:rsidRPr="00282A57" w14:paraId="1FE72372" w14:textId="77777777" w:rsidTr="00690C69">
        <w:trPr>
          <w:trHeight w:val="290"/>
        </w:trPr>
        <w:tc>
          <w:tcPr>
            <w:tcW w:w="1696" w:type="dxa"/>
            <w:vMerge/>
            <w:tcMar>
              <w:left w:w="0" w:type="dxa"/>
              <w:right w:w="0" w:type="dxa"/>
            </w:tcMar>
          </w:tcPr>
          <w:p w14:paraId="16669EE2" w14:textId="77777777" w:rsidR="00E32CF2" w:rsidRPr="00282A57" w:rsidRDefault="00E32CF2" w:rsidP="00184DB4">
            <w:pPr>
              <w:rPr>
                <w:rFonts w:ascii="Times New Roman" w:hAnsi="Times New Roman"/>
                <w:color w:val="auto"/>
                <w:sz w:val="24"/>
                <w:szCs w:val="24"/>
              </w:rPr>
            </w:pPr>
          </w:p>
        </w:tc>
        <w:tc>
          <w:tcPr>
            <w:tcW w:w="10206" w:type="dxa"/>
            <w:tcMar>
              <w:left w:w="0" w:type="dxa"/>
              <w:right w:w="0" w:type="dxa"/>
            </w:tcMar>
          </w:tcPr>
          <w:p w14:paraId="79E9F27B" w14:textId="04C7D91F" w:rsidR="00E32CF2" w:rsidRPr="00282A57" w:rsidRDefault="00E32CF2" w:rsidP="00433106">
            <w:pPr>
              <w:pStyle w:val="s1"/>
              <w:shd w:val="clear" w:color="auto" w:fill="FFFFFF"/>
              <w:spacing w:before="0" w:beforeAutospacing="0" w:after="0" w:afterAutospacing="0"/>
              <w:ind w:left="142" w:right="142"/>
              <w:jc w:val="both"/>
            </w:pPr>
            <w:r w:rsidRPr="00282A57">
              <w:t>Практическая работа: Наблюдение линейчатого спектра</w:t>
            </w:r>
          </w:p>
        </w:tc>
        <w:tc>
          <w:tcPr>
            <w:tcW w:w="851" w:type="dxa"/>
            <w:vMerge/>
            <w:tcMar>
              <w:left w:w="0" w:type="dxa"/>
              <w:right w:w="0" w:type="dxa"/>
            </w:tcMar>
          </w:tcPr>
          <w:p w14:paraId="1F08433C"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1B0813AA" w14:textId="77777777" w:rsidR="00E32CF2" w:rsidRPr="00282A57" w:rsidRDefault="00E32CF2" w:rsidP="00127271">
            <w:pPr>
              <w:rPr>
                <w:rFonts w:ascii="Times New Roman" w:hAnsi="Times New Roman"/>
                <w:color w:val="auto"/>
                <w:sz w:val="24"/>
                <w:szCs w:val="24"/>
              </w:rPr>
            </w:pPr>
          </w:p>
        </w:tc>
      </w:tr>
      <w:tr w:rsidR="00E32CF2" w:rsidRPr="00282A57" w14:paraId="6DBC0E05" w14:textId="77777777" w:rsidTr="00690C69">
        <w:trPr>
          <w:trHeight w:val="290"/>
        </w:trPr>
        <w:tc>
          <w:tcPr>
            <w:tcW w:w="1696" w:type="dxa"/>
            <w:vMerge w:val="restart"/>
            <w:tcMar>
              <w:left w:w="0" w:type="dxa"/>
              <w:right w:w="0" w:type="dxa"/>
            </w:tcMar>
          </w:tcPr>
          <w:p w14:paraId="3073F8A4" w14:textId="122C5D48" w:rsidR="00E32CF2" w:rsidRPr="00282A57" w:rsidRDefault="00E32CF2" w:rsidP="00184DB4">
            <w:pPr>
              <w:rPr>
                <w:rFonts w:ascii="Times New Roman" w:hAnsi="Times New Roman"/>
                <w:b/>
                <w:color w:val="auto"/>
                <w:spacing w:val="1"/>
                <w:sz w:val="24"/>
                <w:szCs w:val="24"/>
              </w:rPr>
            </w:pPr>
            <w:r w:rsidRPr="00282A57">
              <w:rPr>
                <w:rFonts w:ascii="Times New Roman" w:hAnsi="Times New Roman"/>
                <w:b/>
                <w:color w:val="auto"/>
                <w:sz w:val="24"/>
                <w:szCs w:val="24"/>
              </w:rPr>
              <w:lastRenderedPageBreak/>
              <w:t>Тема 7.3</w:t>
            </w:r>
          </w:p>
          <w:p w14:paraId="018A6686" w14:textId="4B033C5E" w:rsidR="00E32CF2" w:rsidRPr="00282A57" w:rsidRDefault="00E32CF2" w:rsidP="00184DB4">
            <w:pPr>
              <w:rPr>
                <w:rFonts w:ascii="Times New Roman" w:hAnsi="Times New Roman"/>
                <w:bCs/>
                <w:color w:val="auto"/>
                <w:sz w:val="24"/>
                <w:szCs w:val="24"/>
              </w:rPr>
            </w:pPr>
            <w:r w:rsidRPr="00282A57">
              <w:rPr>
                <w:rFonts w:ascii="Times New Roman" w:hAnsi="Times New Roman"/>
                <w:bCs/>
                <w:color w:val="auto"/>
                <w:sz w:val="24"/>
                <w:szCs w:val="24"/>
              </w:rPr>
              <w:t>Атомное ядро</w:t>
            </w:r>
          </w:p>
        </w:tc>
        <w:tc>
          <w:tcPr>
            <w:tcW w:w="10206" w:type="dxa"/>
            <w:tcMar>
              <w:left w:w="0" w:type="dxa"/>
              <w:right w:w="0" w:type="dxa"/>
            </w:tcMar>
          </w:tcPr>
          <w:p w14:paraId="358BC140" w14:textId="06A63E33" w:rsidR="00E32CF2" w:rsidRPr="00282A57" w:rsidRDefault="00E32CF2" w:rsidP="00433106">
            <w:pPr>
              <w:pStyle w:val="pboth"/>
              <w:spacing w:beforeAutospacing="0" w:afterAutospacing="0"/>
              <w:ind w:left="142" w:right="142"/>
              <w:jc w:val="both"/>
              <w:rPr>
                <w:b/>
                <w:color w:val="auto"/>
                <w:szCs w:val="24"/>
              </w:rPr>
            </w:pPr>
            <w:r w:rsidRPr="00282A57">
              <w:rPr>
                <w:b/>
                <w:color w:val="auto"/>
                <w:szCs w:val="24"/>
              </w:rPr>
              <w:t>Содержание учебного материала</w:t>
            </w:r>
          </w:p>
        </w:tc>
        <w:tc>
          <w:tcPr>
            <w:tcW w:w="851" w:type="dxa"/>
            <w:vMerge w:val="restart"/>
            <w:tcMar>
              <w:left w:w="0" w:type="dxa"/>
              <w:right w:w="0" w:type="dxa"/>
            </w:tcMar>
          </w:tcPr>
          <w:p w14:paraId="2FCF03D6" w14:textId="77777777" w:rsidR="00E32CF2" w:rsidRDefault="00E32CF2" w:rsidP="00795688">
            <w:pPr>
              <w:jc w:val="center"/>
              <w:rPr>
                <w:rFonts w:ascii="Times New Roman" w:hAnsi="Times New Roman"/>
                <w:color w:val="auto"/>
                <w:sz w:val="24"/>
                <w:szCs w:val="24"/>
              </w:rPr>
            </w:pPr>
            <w:r w:rsidRPr="00282A57">
              <w:rPr>
                <w:rFonts w:ascii="Times New Roman" w:hAnsi="Times New Roman"/>
                <w:color w:val="auto"/>
                <w:sz w:val="24"/>
                <w:szCs w:val="24"/>
              </w:rPr>
              <w:t>4</w:t>
            </w:r>
          </w:p>
          <w:p w14:paraId="33D3007C" w14:textId="77777777" w:rsidR="00EB556B" w:rsidRDefault="00EB556B" w:rsidP="00795688">
            <w:pPr>
              <w:jc w:val="center"/>
              <w:rPr>
                <w:rFonts w:ascii="Times New Roman" w:hAnsi="Times New Roman"/>
                <w:color w:val="auto"/>
                <w:sz w:val="24"/>
                <w:szCs w:val="24"/>
              </w:rPr>
            </w:pPr>
          </w:p>
          <w:p w14:paraId="40C6636C" w14:textId="77777777" w:rsidR="00EB556B" w:rsidRDefault="00EB556B" w:rsidP="00795688">
            <w:pPr>
              <w:jc w:val="center"/>
              <w:rPr>
                <w:rFonts w:ascii="Times New Roman" w:hAnsi="Times New Roman"/>
                <w:color w:val="auto"/>
                <w:sz w:val="24"/>
                <w:szCs w:val="24"/>
              </w:rPr>
            </w:pPr>
          </w:p>
          <w:p w14:paraId="15E0FFED" w14:textId="77777777" w:rsidR="00EB556B" w:rsidRDefault="00EB556B" w:rsidP="00795688">
            <w:pPr>
              <w:jc w:val="center"/>
              <w:rPr>
                <w:rFonts w:ascii="Times New Roman" w:hAnsi="Times New Roman"/>
                <w:color w:val="auto"/>
                <w:sz w:val="24"/>
                <w:szCs w:val="24"/>
              </w:rPr>
            </w:pPr>
          </w:p>
          <w:p w14:paraId="73C6EAD4" w14:textId="77777777" w:rsidR="00EB556B" w:rsidRDefault="00EB556B" w:rsidP="00795688">
            <w:pPr>
              <w:jc w:val="center"/>
              <w:rPr>
                <w:rFonts w:ascii="Times New Roman" w:hAnsi="Times New Roman"/>
                <w:color w:val="auto"/>
                <w:sz w:val="24"/>
                <w:szCs w:val="24"/>
              </w:rPr>
            </w:pPr>
          </w:p>
          <w:p w14:paraId="312BCF03" w14:textId="77777777" w:rsidR="00EB556B" w:rsidRDefault="00EB556B" w:rsidP="00795688">
            <w:pPr>
              <w:jc w:val="center"/>
              <w:rPr>
                <w:rFonts w:ascii="Times New Roman" w:hAnsi="Times New Roman"/>
                <w:color w:val="auto"/>
                <w:sz w:val="24"/>
                <w:szCs w:val="24"/>
              </w:rPr>
            </w:pPr>
          </w:p>
          <w:p w14:paraId="78B173A3" w14:textId="77777777" w:rsidR="00EB556B" w:rsidRDefault="00EB556B" w:rsidP="00795688">
            <w:pPr>
              <w:jc w:val="center"/>
              <w:rPr>
                <w:rFonts w:ascii="Times New Roman" w:hAnsi="Times New Roman"/>
                <w:color w:val="auto"/>
                <w:sz w:val="24"/>
                <w:szCs w:val="24"/>
              </w:rPr>
            </w:pPr>
          </w:p>
          <w:p w14:paraId="4AAE3458" w14:textId="77777777" w:rsidR="00EB556B" w:rsidRDefault="00EB556B" w:rsidP="00795688">
            <w:pPr>
              <w:jc w:val="center"/>
              <w:rPr>
                <w:rFonts w:ascii="Times New Roman" w:hAnsi="Times New Roman"/>
                <w:color w:val="auto"/>
                <w:sz w:val="24"/>
                <w:szCs w:val="24"/>
              </w:rPr>
            </w:pPr>
          </w:p>
          <w:p w14:paraId="181ADED3" w14:textId="77777777" w:rsidR="00EB556B" w:rsidRDefault="00EB556B" w:rsidP="00795688">
            <w:pPr>
              <w:jc w:val="center"/>
              <w:rPr>
                <w:rFonts w:ascii="Times New Roman" w:hAnsi="Times New Roman"/>
                <w:color w:val="auto"/>
                <w:sz w:val="24"/>
                <w:szCs w:val="24"/>
              </w:rPr>
            </w:pPr>
          </w:p>
          <w:p w14:paraId="59E309BC" w14:textId="77777777" w:rsidR="00EB556B" w:rsidRDefault="00EB556B" w:rsidP="00795688">
            <w:pPr>
              <w:jc w:val="center"/>
              <w:rPr>
                <w:rFonts w:ascii="Times New Roman" w:hAnsi="Times New Roman"/>
                <w:color w:val="auto"/>
                <w:sz w:val="24"/>
                <w:szCs w:val="24"/>
              </w:rPr>
            </w:pPr>
          </w:p>
          <w:p w14:paraId="75F95D44" w14:textId="77777777" w:rsidR="00EB556B" w:rsidRDefault="00EB556B" w:rsidP="00795688">
            <w:pPr>
              <w:jc w:val="center"/>
              <w:rPr>
                <w:rFonts w:ascii="Times New Roman" w:hAnsi="Times New Roman"/>
                <w:color w:val="auto"/>
                <w:sz w:val="24"/>
                <w:szCs w:val="24"/>
              </w:rPr>
            </w:pPr>
          </w:p>
          <w:p w14:paraId="4D819249" w14:textId="7A7BF016" w:rsidR="00EB556B" w:rsidRPr="00EB556B" w:rsidRDefault="00EB556B" w:rsidP="00795688">
            <w:pPr>
              <w:jc w:val="center"/>
              <w:rPr>
                <w:rFonts w:ascii="Times New Roman" w:hAnsi="Times New Roman"/>
                <w:b/>
                <w:color w:val="auto"/>
                <w:sz w:val="24"/>
                <w:szCs w:val="24"/>
              </w:rPr>
            </w:pPr>
            <w:r>
              <w:rPr>
                <w:rFonts w:ascii="Times New Roman" w:hAnsi="Times New Roman"/>
                <w:b/>
                <w:color w:val="auto"/>
                <w:sz w:val="24"/>
                <w:szCs w:val="24"/>
              </w:rPr>
              <w:t>2</w:t>
            </w:r>
          </w:p>
        </w:tc>
        <w:tc>
          <w:tcPr>
            <w:tcW w:w="1701" w:type="dxa"/>
            <w:vMerge/>
            <w:tcMar>
              <w:left w:w="0" w:type="dxa"/>
              <w:right w:w="0" w:type="dxa"/>
            </w:tcMar>
          </w:tcPr>
          <w:p w14:paraId="7ED5DE3F" w14:textId="77777777" w:rsidR="00E32CF2" w:rsidRPr="00282A57" w:rsidRDefault="00E32CF2" w:rsidP="00127271">
            <w:pPr>
              <w:ind w:left="376" w:right="368"/>
              <w:jc w:val="center"/>
              <w:rPr>
                <w:rFonts w:ascii="Times New Roman" w:hAnsi="Times New Roman"/>
                <w:color w:val="auto"/>
                <w:sz w:val="24"/>
                <w:szCs w:val="24"/>
              </w:rPr>
            </w:pPr>
          </w:p>
        </w:tc>
      </w:tr>
      <w:tr w:rsidR="00E32CF2" w:rsidRPr="00282A57" w14:paraId="3AF921AE" w14:textId="77777777" w:rsidTr="00690C69">
        <w:trPr>
          <w:trHeight w:val="290"/>
        </w:trPr>
        <w:tc>
          <w:tcPr>
            <w:tcW w:w="1696" w:type="dxa"/>
            <w:vMerge/>
            <w:tcMar>
              <w:left w:w="0" w:type="dxa"/>
              <w:right w:w="0" w:type="dxa"/>
            </w:tcMar>
          </w:tcPr>
          <w:p w14:paraId="4F9E70E0" w14:textId="3ECBEDF0" w:rsidR="00E32CF2" w:rsidRPr="00282A57" w:rsidRDefault="00E32CF2" w:rsidP="00184DB4">
            <w:pPr>
              <w:rPr>
                <w:rFonts w:ascii="Times New Roman" w:hAnsi="Times New Roman"/>
                <w:b/>
                <w:color w:val="auto"/>
                <w:sz w:val="24"/>
                <w:szCs w:val="24"/>
              </w:rPr>
            </w:pPr>
          </w:p>
        </w:tc>
        <w:tc>
          <w:tcPr>
            <w:tcW w:w="10206" w:type="dxa"/>
            <w:tcMar>
              <w:left w:w="0" w:type="dxa"/>
              <w:right w:w="0" w:type="dxa"/>
            </w:tcMar>
          </w:tcPr>
          <w:p w14:paraId="49AE8F35" w14:textId="2206C10A" w:rsidR="00E32CF2" w:rsidRPr="00282A57" w:rsidRDefault="00E32CF2" w:rsidP="00433106">
            <w:pPr>
              <w:pStyle w:val="pboth"/>
              <w:spacing w:beforeAutospacing="0" w:afterAutospacing="0"/>
              <w:ind w:left="142" w:right="142"/>
              <w:jc w:val="both"/>
              <w:rPr>
                <w:color w:val="auto"/>
                <w:szCs w:val="24"/>
              </w:rPr>
            </w:pPr>
            <w:r w:rsidRPr="00282A57">
              <w:rPr>
                <w:color w:val="auto"/>
                <w:szCs w:val="24"/>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bookmarkStart w:id="85" w:name="124016"/>
            <w:bookmarkEnd w:id="85"/>
            <w:r w:rsidRPr="00282A57">
              <w:rPr>
                <w:color w:val="auto"/>
                <w:szCs w:val="24"/>
              </w:rPr>
              <w:t xml:space="preserve">Открытие протона и нейтрона. Нуклонная модель ядра Гейзенберга-Иваненко. Заряд ядра. Массовое число ядра. Изотопы. </w:t>
            </w:r>
            <w:bookmarkStart w:id="86" w:name="124017"/>
            <w:bookmarkEnd w:id="86"/>
            <w:r w:rsidRPr="00282A57">
              <w:rPr>
                <w:color w:val="auto"/>
                <w:szCs w:val="24"/>
              </w:rPr>
              <w:t xml:space="preserve">Альфа-распад. Электронный и позитронный бета-распад. Гамма-излучение. Закон радиоактивного распада. </w:t>
            </w:r>
            <w:bookmarkStart w:id="87" w:name="124018"/>
            <w:bookmarkEnd w:id="87"/>
            <w:r w:rsidRPr="00282A57">
              <w:rPr>
                <w:color w:val="auto"/>
                <w:szCs w:val="24"/>
              </w:rPr>
              <w:t xml:space="preserve">Энергия связи нуклонов в ядре. Ядерные силы. Дефект массы ядра. </w:t>
            </w:r>
            <w:bookmarkStart w:id="88" w:name="124019"/>
            <w:bookmarkEnd w:id="88"/>
            <w:r w:rsidRPr="00282A57">
              <w:rPr>
                <w:color w:val="auto"/>
                <w:szCs w:val="24"/>
              </w:rPr>
              <w:t xml:space="preserve">Ядерные реакции. Деление и синтез ядер. </w:t>
            </w:r>
            <w:bookmarkStart w:id="89" w:name="124020"/>
            <w:bookmarkEnd w:id="89"/>
            <w:r w:rsidRPr="00282A57">
              <w:rPr>
                <w:color w:val="auto"/>
                <w:szCs w:val="24"/>
              </w:rPr>
              <w:t>Ядерный реактор. Термоядерный синтез. Проблемы и перспективы ядерной энергетики. Экологические аспекты ядерной энергетики.</w:t>
            </w:r>
            <w:bookmarkStart w:id="90" w:name="124021"/>
            <w:bookmarkEnd w:id="90"/>
            <w:r w:rsidRPr="00282A57">
              <w:rPr>
                <w:color w:val="auto"/>
                <w:szCs w:val="24"/>
              </w:rPr>
              <w:t xml:space="preserve"> Элементарные частицы. Открытие позитрона. </w:t>
            </w:r>
            <w:bookmarkStart w:id="91" w:name="124022"/>
            <w:bookmarkEnd w:id="91"/>
            <w:r w:rsidRPr="00282A57">
              <w:rPr>
                <w:color w:val="auto"/>
                <w:szCs w:val="24"/>
              </w:rPr>
              <w:t xml:space="preserve">Методы наблюдения и регистрации элементарных частиц. </w:t>
            </w:r>
            <w:bookmarkStart w:id="92" w:name="124023"/>
            <w:bookmarkEnd w:id="92"/>
            <w:r w:rsidRPr="00282A57">
              <w:rPr>
                <w:color w:val="auto"/>
                <w:szCs w:val="24"/>
              </w:rPr>
              <w:t>Фундаментальные взаимодействия. Единство физической картины мир</w:t>
            </w:r>
            <w:r>
              <w:rPr>
                <w:color w:val="auto"/>
                <w:szCs w:val="24"/>
              </w:rPr>
              <w:t>а</w:t>
            </w:r>
          </w:p>
        </w:tc>
        <w:tc>
          <w:tcPr>
            <w:tcW w:w="851" w:type="dxa"/>
            <w:vMerge/>
            <w:tcMar>
              <w:left w:w="0" w:type="dxa"/>
              <w:right w:w="0" w:type="dxa"/>
            </w:tcMar>
          </w:tcPr>
          <w:p w14:paraId="48B8B327" w14:textId="1EEF7C2D"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70BDC345" w14:textId="77777777" w:rsidR="00E32CF2" w:rsidRPr="00282A57" w:rsidRDefault="00E32CF2" w:rsidP="00127271">
            <w:pPr>
              <w:ind w:left="376" w:right="368"/>
              <w:jc w:val="center"/>
              <w:rPr>
                <w:rFonts w:ascii="Times New Roman" w:hAnsi="Times New Roman"/>
                <w:color w:val="auto"/>
                <w:sz w:val="24"/>
                <w:szCs w:val="24"/>
              </w:rPr>
            </w:pPr>
          </w:p>
        </w:tc>
      </w:tr>
      <w:tr w:rsidR="00E32CF2" w:rsidRPr="00282A57" w14:paraId="2F430D52" w14:textId="77777777" w:rsidTr="00690C69">
        <w:trPr>
          <w:trHeight w:val="70"/>
        </w:trPr>
        <w:tc>
          <w:tcPr>
            <w:tcW w:w="1696" w:type="dxa"/>
            <w:vMerge/>
            <w:tcMar>
              <w:left w:w="0" w:type="dxa"/>
              <w:right w:w="0" w:type="dxa"/>
            </w:tcMar>
          </w:tcPr>
          <w:p w14:paraId="0A85C7D4" w14:textId="77777777" w:rsidR="00E32CF2" w:rsidRPr="00282A57" w:rsidRDefault="00E32CF2" w:rsidP="00184DB4">
            <w:pPr>
              <w:rPr>
                <w:rFonts w:ascii="Times New Roman" w:hAnsi="Times New Roman"/>
                <w:b/>
                <w:color w:val="auto"/>
                <w:sz w:val="24"/>
                <w:szCs w:val="24"/>
              </w:rPr>
            </w:pPr>
          </w:p>
        </w:tc>
        <w:tc>
          <w:tcPr>
            <w:tcW w:w="10206" w:type="dxa"/>
            <w:tcMar>
              <w:left w:w="0" w:type="dxa"/>
              <w:right w:w="0" w:type="dxa"/>
            </w:tcMar>
          </w:tcPr>
          <w:p w14:paraId="494FD553" w14:textId="32778FA9" w:rsidR="00E32CF2" w:rsidRPr="00EB556B" w:rsidRDefault="00E32CF2" w:rsidP="00433106">
            <w:pPr>
              <w:pStyle w:val="pboth"/>
              <w:spacing w:beforeAutospacing="0" w:afterAutospacing="0"/>
              <w:ind w:left="142" w:right="142"/>
              <w:jc w:val="both"/>
              <w:rPr>
                <w:b/>
                <w:color w:val="auto"/>
                <w:szCs w:val="24"/>
              </w:rPr>
            </w:pPr>
            <w:r w:rsidRPr="00EB556B">
              <w:rPr>
                <w:b/>
                <w:color w:val="auto"/>
                <w:szCs w:val="24"/>
              </w:rPr>
              <w:t>Практические занятия</w:t>
            </w:r>
            <w:r w:rsidR="00EB556B" w:rsidRPr="00EB556B">
              <w:rPr>
                <w:b/>
                <w:color w:val="auto"/>
                <w:szCs w:val="24"/>
              </w:rPr>
              <w:t xml:space="preserve"> с профессиональной направленностью.</w:t>
            </w:r>
          </w:p>
        </w:tc>
        <w:tc>
          <w:tcPr>
            <w:tcW w:w="851" w:type="dxa"/>
            <w:vMerge/>
            <w:tcMar>
              <w:left w:w="0" w:type="dxa"/>
              <w:right w:w="0" w:type="dxa"/>
            </w:tcMar>
          </w:tcPr>
          <w:p w14:paraId="16B7ABAB"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1F4182C9" w14:textId="77777777" w:rsidR="00E32CF2" w:rsidRPr="00282A57" w:rsidRDefault="00E32CF2" w:rsidP="00127271">
            <w:pPr>
              <w:ind w:left="376" w:right="368"/>
              <w:jc w:val="center"/>
              <w:rPr>
                <w:rFonts w:ascii="Times New Roman" w:hAnsi="Times New Roman"/>
                <w:color w:val="auto"/>
                <w:sz w:val="24"/>
                <w:szCs w:val="24"/>
              </w:rPr>
            </w:pPr>
          </w:p>
        </w:tc>
      </w:tr>
      <w:tr w:rsidR="00E32CF2" w:rsidRPr="00282A57" w14:paraId="13D3E2D4" w14:textId="77777777" w:rsidTr="00690C69">
        <w:trPr>
          <w:trHeight w:val="290"/>
        </w:trPr>
        <w:tc>
          <w:tcPr>
            <w:tcW w:w="1696" w:type="dxa"/>
            <w:vMerge/>
            <w:tcMar>
              <w:left w:w="0" w:type="dxa"/>
              <w:right w:w="0" w:type="dxa"/>
            </w:tcMar>
          </w:tcPr>
          <w:p w14:paraId="35558A6C" w14:textId="77777777" w:rsidR="00E32CF2" w:rsidRPr="00282A57" w:rsidRDefault="00E32CF2" w:rsidP="00184DB4">
            <w:pPr>
              <w:rPr>
                <w:rFonts w:ascii="Times New Roman" w:hAnsi="Times New Roman"/>
                <w:b/>
                <w:color w:val="auto"/>
                <w:sz w:val="24"/>
                <w:szCs w:val="24"/>
              </w:rPr>
            </w:pPr>
          </w:p>
        </w:tc>
        <w:tc>
          <w:tcPr>
            <w:tcW w:w="10206" w:type="dxa"/>
            <w:tcMar>
              <w:left w:w="0" w:type="dxa"/>
              <w:right w:w="0" w:type="dxa"/>
            </w:tcMar>
          </w:tcPr>
          <w:p w14:paraId="6666630D" w14:textId="057F363D" w:rsidR="00E32CF2" w:rsidRPr="00282A57" w:rsidRDefault="00E32CF2" w:rsidP="00433106">
            <w:pPr>
              <w:pStyle w:val="pboth"/>
              <w:spacing w:beforeAutospacing="0" w:afterAutospacing="0"/>
              <w:ind w:left="142" w:right="142"/>
              <w:jc w:val="both"/>
              <w:rPr>
                <w:color w:val="auto"/>
                <w:szCs w:val="24"/>
              </w:rPr>
            </w:pPr>
            <w:r w:rsidRPr="00282A57">
              <w:rPr>
                <w:color w:val="auto"/>
                <w:szCs w:val="24"/>
              </w:rPr>
              <w:t>Практические работы:</w:t>
            </w:r>
            <w:r w:rsidR="009E5C22" w:rsidRPr="009E5C22">
              <w:rPr>
                <w:color w:val="auto"/>
                <w:szCs w:val="24"/>
              </w:rPr>
              <w:t xml:space="preserve"> </w:t>
            </w:r>
            <w:r w:rsidRPr="00282A57">
              <w:rPr>
                <w:color w:val="auto"/>
                <w:szCs w:val="24"/>
              </w:rPr>
              <w:t>Исследование треков частиц (по готовым фотографиям).</w:t>
            </w:r>
          </w:p>
          <w:p w14:paraId="2DAC1C3D" w14:textId="00F2E476" w:rsidR="00E32CF2" w:rsidRPr="00282A57" w:rsidRDefault="00E32CF2" w:rsidP="00433106">
            <w:pPr>
              <w:pStyle w:val="pboth"/>
              <w:spacing w:beforeAutospacing="0" w:afterAutospacing="0"/>
              <w:ind w:left="142" w:right="142"/>
              <w:jc w:val="both"/>
              <w:rPr>
                <w:color w:val="auto"/>
                <w:szCs w:val="24"/>
              </w:rPr>
            </w:pPr>
            <w:r w:rsidRPr="00282A57">
              <w:rPr>
                <w:color w:val="auto"/>
                <w:szCs w:val="24"/>
              </w:rPr>
              <w:t>Технические устройства и практическое применение; дозиметр, камера Вильсона, ядерный реактор, атомная бомба</w:t>
            </w:r>
          </w:p>
        </w:tc>
        <w:tc>
          <w:tcPr>
            <w:tcW w:w="851" w:type="dxa"/>
            <w:vMerge/>
            <w:tcMar>
              <w:left w:w="0" w:type="dxa"/>
              <w:right w:w="0" w:type="dxa"/>
            </w:tcMar>
          </w:tcPr>
          <w:p w14:paraId="3EC4232E" w14:textId="77777777" w:rsidR="00E32CF2" w:rsidRPr="00282A57" w:rsidRDefault="00E32CF2" w:rsidP="00795688">
            <w:pPr>
              <w:jc w:val="center"/>
              <w:rPr>
                <w:rFonts w:ascii="Times New Roman" w:hAnsi="Times New Roman"/>
                <w:color w:val="auto"/>
                <w:sz w:val="24"/>
                <w:szCs w:val="24"/>
              </w:rPr>
            </w:pPr>
          </w:p>
        </w:tc>
        <w:tc>
          <w:tcPr>
            <w:tcW w:w="1701" w:type="dxa"/>
            <w:vMerge/>
            <w:tcMar>
              <w:left w:w="0" w:type="dxa"/>
              <w:right w:w="0" w:type="dxa"/>
            </w:tcMar>
          </w:tcPr>
          <w:p w14:paraId="05867F72" w14:textId="77777777" w:rsidR="00E32CF2" w:rsidRPr="00282A57" w:rsidRDefault="00E32CF2" w:rsidP="00127271">
            <w:pPr>
              <w:ind w:left="376" w:right="368"/>
              <w:jc w:val="center"/>
              <w:rPr>
                <w:rFonts w:ascii="Times New Roman" w:hAnsi="Times New Roman"/>
                <w:color w:val="auto"/>
                <w:sz w:val="24"/>
                <w:szCs w:val="24"/>
              </w:rPr>
            </w:pPr>
          </w:p>
        </w:tc>
      </w:tr>
      <w:tr w:rsidR="00EB1925" w:rsidRPr="00282A57" w14:paraId="4EE23C04" w14:textId="77777777" w:rsidTr="00690C69">
        <w:trPr>
          <w:trHeight w:val="292"/>
        </w:trPr>
        <w:tc>
          <w:tcPr>
            <w:tcW w:w="11902" w:type="dxa"/>
            <w:gridSpan w:val="2"/>
            <w:tcMar>
              <w:left w:w="0" w:type="dxa"/>
              <w:right w:w="0" w:type="dxa"/>
            </w:tcMar>
          </w:tcPr>
          <w:p w14:paraId="2AD2C260" w14:textId="3B0CF2E7" w:rsidR="00B36574" w:rsidRPr="00282A57" w:rsidRDefault="00B36574" w:rsidP="00433106">
            <w:pPr>
              <w:ind w:left="142" w:right="142"/>
              <w:rPr>
                <w:rFonts w:ascii="Times New Roman" w:hAnsi="Times New Roman"/>
                <w:b/>
                <w:color w:val="auto"/>
                <w:sz w:val="24"/>
                <w:szCs w:val="24"/>
              </w:rPr>
            </w:pPr>
            <w:r w:rsidRPr="00282A57">
              <w:rPr>
                <w:rFonts w:ascii="Times New Roman" w:hAnsi="Times New Roman"/>
                <w:b/>
                <w:color w:val="auto"/>
                <w:sz w:val="24"/>
                <w:szCs w:val="24"/>
              </w:rPr>
              <w:t>Раздел 8.</w:t>
            </w:r>
            <w:r w:rsidRPr="00282A57">
              <w:rPr>
                <w:rFonts w:ascii="Times New Roman" w:hAnsi="Times New Roman"/>
                <w:b/>
                <w:i/>
                <w:color w:val="auto"/>
                <w:sz w:val="24"/>
                <w:szCs w:val="24"/>
              </w:rPr>
              <w:t xml:space="preserve"> </w:t>
            </w:r>
            <w:r w:rsidR="000E7CCF" w:rsidRPr="00282A57">
              <w:rPr>
                <w:rFonts w:ascii="Times New Roman" w:hAnsi="Times New Roman"/>
                <w:b/>
                <w:color w:val="auto"/>
                <w:sz w:val="24"/>
                <w:szCs w:val="24"/>
              </w:rPr>
              <w:t>Элементы астрономии и астрофизики</w:t>
            </w:r>
          </w:p>
        </w:tc>
        <w:tc>
          <w:tcPr>
            <w:tcW w:w="851" w:type="dxa"/>
            <w:tcMar>
              <w:left w:w="0" w:type="dxa"/>
              <w:right w:w="0" w:type="dxa"/>
            </w:tcMar>
          </w:tcPr>
          <w:p w14:paraId="7277B776" w14:textId="6922B3FA" w:rsidR="00B36574" w:rsidRPr="00282A57" w:rsidRDefault="00E5267C" w:rsidP="00795688">
            <w:pPr>
              <w:jc w:val="center"/>
              <w:rPr>
                <w:rFonts w:ascii="Times New Roman" w:hAnsi="Times New Roman"/>
                <w:b/>
                <w:color w:val="auto"/>
                <w:sz w:val="24"/>
                <w:szCs w:val="24"/>
              </w:rPr>
            </w:pPr>
            <w:r w:rsidRPr="00282A57">
              <w:rPr>
                <w:rFonts w:ascii="Times New Roman" w:hAnsi="Times New Roman"/>
                <w:b/>
                <w:color w:val="auto"/>
                <w:sz w:val="24"/>
                <w:szCs w:val="24"/>
              </w:rPr>
              <w:t>8</w:t>
            </w:r>
          </w:p>
        </w:tc>
        <w:tc>
          <w:tcPr>
            <w:tcW w:w="1701" w:type="dxa"/>
            <w:vMerge w:val="restart"/>
            <w:tcMar>
              <w:left w:w="0" w:type="dxa"/>
              <w:right w:w="0" w:type="dxa"/>
            </w:tcMar>
            <w:vAlign w:val="center"/>
          </w:tcPr>
          <w:p w14:paraId="40B5099F"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01</w:t>
            </w:r>
          </w:p>
          <w:p w14:paraId="7C3EFDE9"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02</w:t>
            </w:r>
          </w:p>
          <w:p w14:paraId="6ACB2F5A" w14:textId="5F9BCA08" w:rsidR="009925F4" w:rsidRPr="00282A57" w:rsidRDefault="009925F4" w:rsidP="00175A8B">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03</w:t>
            </w:r>
          </w:p>
          <w:p w14:paraId="0FE4771A"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05</w:t>
            </w:r>
          </w:p>
          <w:p w14:paraId="4AB9C708" w14:textId="77777777" w:rsidR="009925F4" w:rsidRPr="00282A57" w:rsidRDefault="009925F4" w:rsidP="009925F4">
            <w:pPr>
              <w:jc w:val="center"/>
              <w:rPr>
                <w:rFonts w:ascii="Times New Roman" w:hAnsi="Times New Roman"/>
                <w:sz w:val="24"/>
                <w:szCs w:val="24"/>
              </w:rPr>
            </w:pPr>
            <w:r w:rsidRPr="00282A57">
              <w:rPr>
                <w:rFonts w:ascii="Times New Roman" w:hAnsi="Times New Roman"/>
                <w:sz w:val="24"/>
                <w:szCs w:val="24"/>
              </w:rPr>
              <w:t>ОК</w:t>
            </w:r>
            <w:r w:rsidRPr="00282A57">
              <w:rPr>
                <w:rFonts w:ascii="Times New Roman" w:hAnsi="Times New Roman"/>
                <w:spacing w:val="-1"/>
                <w:sz w:val="24"/>
                <w:szCs w:val="24"/>
              </w:rPr>
              <w:t xml:space="preserve"> </w:t>
            </w:r>
            <w:r w:rsidRPr="00282A57">
              <w:rPr>
                <w:rFonts w:ascii="Times New Roman" w:hAnsi="Times New Roman"/>
                <w:sz w:val="24"/>
                <w:szCs w:val="24"/>
              </w:rPr>
              <w:t>07</w:t>
            </w:r>
          </w:p>
          <w:p w14:paraId="312761DD" w14:textId="1D4A2689" w:rsidR="00B36574" w:rsidRPr="00282A57" w:rsidRDefault="00B36574" w:rsidP="009925F4">
            <w:pPr>
              <w:spacing w:before="22"/>
              <w:ind w:left="376" w:right="368"/>
              <w:jc w:val="center"/>
              <w:rPr>
                <w:rFonts w:ascii="Times New Roman" w:hAnsi="Times New Roman"/>
                <w:color w:val="auto"/>
                <w:sz w:val="24"/>
                <w:szCs w:val="24"/>
              </w:rPr>
            </w:pPr>
          </w:p>
        </w:tc>
      </w:tr>
      <w:tr w:rsidR="00EB1925" w:rsidRPr="00282A57" w14:paraId="444AAF06" w14:textId="77777777" w:rsidTr="00690C69">
        <w:trPr>
          <w:trHeight w:val="290"/>
        </w:trPr>
        <w:tc>
          <w:tcPr>
            <w:tcW w:w="1696" w:type="dxa"/>
            <w:vMerge w:val="restart"/>
            <w:tcMar>
              <w:left w:w="0" w:type="dxa"/>
              <w:right w:w="0" w:type="dxa"/>
            </w:tcMar>
          </w:tcPr>
          <w:p w14:paraId="0BEEE1D2" w14:textId="77777777" w:rsidR="002378B0" w:rsidRPr="00282A57" w:rsidRDefault="00334926" w:rsidP="00184DB4">
            <w:pPr>
              <w:rPr>
                <w:rFonts w:ascii="Times New Roman" w:hAnsi="Times New Roman"/>
                <w:bCs/>
                <w:i/>
                <w:color w:val="auto"/>
                <w:sz w:val="24"/>
                <w:szCs w:val="24"/>
              </w:rPr>
            </w:pPr>
            <w:r w:rsidRPr="00282A57">
              <w:rPr>
                <w:rFonts w:ascii="Times New Roman" w:hAnsi="Times New Roman"/>
                <w:b/>
                <w:color w:val="auto"/>
                <w:sz w:val="24"/>
                <w:szCs w:val="24"/>
              </w:rPr>
              <w:t>Тема 8.1</w:t>
            </w:r>
            <w:r w:rsidRPr="00282A57">
              <w:rPr>
                <w:rFonts w:ascii="Times New Roman" w:hAnsi="Times New Roman"/>
                <w:bCs/>
                <w:i/>
                <w:color w:val="auto"/>
                <w:sz w:val="24"/>
                <w:szCs w:val="24"/>
              </w:rPr>
              <w:t xml:space="preserve"> </w:t>
            </w:r>
          </w:p>
          <w:p w14:paraId="58255266" w14:textId="32CA0A03" w:rsidR="00B36574" w:rsidRPr="00282A57" w:rsidRDefault="00334926" w:rsidP="00184DB4">
            <w:pPr>
              <w:rPr>
                <w:rFonts w:ascii="Times New Roman" w:hAnsi="Times New Roman"/>
                <w:bCs/>
                <w:color w:val="auto"/>
                <w:sz w:val="24"/>
                <w:szCs w:val="24"/>
              </w:rPr>
            </w:pPr>
            <w:r w:rsidRPr="00282A57">
              <w:rPr>
                <w:rFonts w:ascii="Times New Roman" w:hAnsi="Times New Roman"/>
                <w:bCs/>
                <w:color w:val="auto"/>
                <w:sz w:val="24"/>
                <w:szCs w:val="24"/>
              </w:rPr>
              <w:t xml:space="preserve">Элементы астрономии </w:t>
            </w:r>
            <w:r w:rsidR="009925F4" w:rsidRPr="00282A57">
              <w:rPr>
                <w:rFonts w:ascii="Times New Roman" w:hAnsi="Times New Roman"/>
                <w:bCs/>
                <w:color w:val="auto"/>
                <w:sz w:val="24"/>
                <w:szCs w:val="24"/>
              </w:rPr>
              <w:br/>
            </w:r>
            <w:r w:rsidRPr="00282A57">
              <w:rPr>
                <w:rFonts w:ascii="Times New Roman" w:hAnsi="Times New Roman"/>
                <w:bCs/>
                <w:color w:val="auto"/>
                <w:sz w:val="24"/>
                <w:szCs w:val="24"/>
              </w:rPr>
              <w:t>и астрофизики</w:t>
            </w:r>
          </w:p>
        </w:tc>
        <w:tc>
          <w:tcPr>
            <w:tcW w:w="10206" w:type="dxa"/>
            <w:tcMar>
              <w:left w:w="0" w:type="dxa"/>
              <w:right w:w="0" w:type="dxa"/>
            </w:tcMar>
          </w:tcPr>
          <w:p w14:paraId="2AD6F0F1" w14:textId="77777777" w:rsidR="00B36574" w:rsidRPr="00282A57" w:rsidRDefault="00B36574" w:rsidP="00433106">
            <w:pPr>
              <w:ind w:left="142" w:right="142"/>
              <w:jc w:val="both"/>
              <w:rPr>
                <w:rFonts w:ascii="Times New Roman" w:hAnsi="Times New Roman"/>
                <w:b/>
                <w:color w:val="auto"/>
                <w:sz w:val="24"/>
                <w:szCs w:val="24"/>
              </w:rPr>
            </w:pPr>
            <w:r w:rsidRPr="00282A57">
              <w:rPr>
                <w:rFonts w:ascii="Times New Roman" w:hAnsi="Times New Roman"/>
                <w:b/>
                <w:color w:val="auto"/>
                <w:sz w:val="24"/>
                <w:szCs w:val="24"/>
              </w:rPr>
              <w:t>Содержание</w:t>
            </w:r>
            <w:r w:rsidRPr="00282A57">
              <w:rPr>
                <w:rFonts w:ascii="Times New Roman" w:hAnsi="Times New Roman"/>
                <w:b/>
                <w:color w:val="auto"/>
                <w:spacing w:val="-5"/>
                <w:sz w:val="24"/>
                <w:szCs w:val="24"/>
              </w:rPr>
              <w:t xml:space="preserve"> </w:t>
            </w:r>
            <w:r w:rsidRPr="00282A57">
              <w:rPr>
                <w:rFonts w:ascii="Times New Roman" w:hAnsi="Times New Roman"/>
                <w:b/>
                <w:color w:val="auto"/>
                <w:sz w:val="24"/>
                <w:szCs w:val="24"/>
              </w:rPr>
              <w:t>учебного</w:t>
            </w:r>
            <w:r w:rsidRPr="00282A57">
              <w:rPr>
                <w:rFonts w:ascii="Times New Roman" w:hAnsi="Times New Roman"/>
                <w:b/>
                <w:color w:val="auto"/>
                <w:spacing w:val="-4"/>
                <w:sz w:val="24"/>
                <w:szCs w:val="24"/>
              </w:rPr>
              <w:t xml:space="preserve"> </w:t>
            </w:r>
            <w:r w:rsidRPr="00282A57">
              <w:rPr>
                <w:rFonts w:ascii="Times New Roman" w:hAnsi="Times New Roman"/>
                <w:b/>
                <w:color w:val="auto"/>
                <w:sz w:val="24"/>
                <w:szCs w:val="24"/>
              </w:rPr>
              <w:t>материала:</w:t>
            </w:r>
          </w:p>
        </w:tc>
        <w:tc>
          <w:tcPr>
            <w:tcW w:w="851" w:type="dxa"/>
            <w:vMerge w:val="restart"/>
            <w:tcMar>
              <w:left w:w="0" w:type="dxa"/>
              <w:right w:w="0" w:type="dxa"/>
            </w:tcMar>
          </w:tcPr>
          <w:p w14:paraId="12E617E2" w14:textId="4327E3F4" w:rsidR="00B36574" w:rsidRPr="00282A57" w:rsidRDefault="005D509D" w:rsidP="00795688">
            <w:pPr>
              <w:jc w:val="center"/>
              <w:rPr>
                <w:rFonts w:ascii="Times New Roman" w:hAnsi="Times New Roman"/>
                <w:color w:val="auto"/>
                <w:sz w:val="24"/>
                <w:szCs w:val="24"/>
              </w:rPr>
            </w:pPr>
            <w:r w:rsidRPr="00282A57">
              <w:rPr>
                <w:rFonts w:ascii="Times New Roman" w:hAnsi="Times New Roman"/>
                <w:color w:val="auto"/>
                <w:sz w:val="24"/>
                <w:szCs w:val="24"/>
              </w:rPr>
              <w:t>6</w:t>
            </w:r>
          </w:p>
        </w:tc>
        <w:tc>
          <w:tcPr>
            <w:tcW w:w="1701" w:type="dxa"/>
            <w:vMerge/>
            <w:tcMar>
              <w:left w:w="0" w:type="dxa"/>
              <w:right w:w="0" w:type="dxa"/>
            </w:tcMar>
          </w:tcPr>
          <w:p w14:paraId="202EF3C6" w14:textId="77777777" w:rsidR="00B36574" w:rsidRPr="00282A57" w:rsidRDefault="00B36574" w:rsidP="00127271">
            <w:pPr>
              <w:rPr>
                <w:rFonts w:ascii="Times New Roman" w:hAnsi="Times New Roman"/>
                <w:color w:val="auto"/>
                <w:sz w:val="24"/>
                <w:szCs w:val="24"/>
              </w:rPr>
            </w:pPr>
          </w:p>
        </w:tc>
      </w:tr>
      <w:tr w:rsidR="00EB1925" w:rsidRPr="00282A57" w14:paraId="380B59C1" w14:textId="77777777" w:rsidTr="00690C69">
        <w:trPr>
          <w:trHeight w:val="290"/>
        </w:trPr>
        <w:tc>
          <w:tcPr>
            <w:tcW w:w="1696" w:type="dxa"/>
            <w:vMerge/>
            <w:tcMar>
              <w:left w:w="0" w:type="dxa"/>
              <w:right w:w="0" w:type="dxa"/>
            </w:tcMar>
          </w:tcPr>
          <w:p w14:paraId="00294696" w14:textId="77777777" w:rsidR="00B36574" w:rsidRPr="00282A57" w:rsidRDefault="00B36574" w:rsidP="00184DB4">
            <w:pPr>
              <w:rPr>
                <w:rFonts w:ascii="Times New Roman" w:hAnsi="Times New Roman"/>
                <w:color w:val="auto"/>
                <w:sz w:val="24"/>
                <w:szCs w:val="24"/>
              </w:rPr>
            </w:pPr>
          </w:p>
        </w:tc>
        <w:tc>
          <w:tcPr>
            <w:tcW w:w="10206" w:type="dxa"/>
            <w:tcMar>
              <w:left w:w="0" w:type="dxa"/>
              <w:right w:w="0" w:type="dxa"/>
            </w:tcMar>
          </w:tcPr>
          <w:p w14:paraId="4FABAA3C" w14:textId="3F89CA99" w:rsidR="00B36574" w:rsidRPr="00282A57" w:rsidRDefault="00B36574" w:rsidP="00433106">
            <w:pPr>
              <w:pStyle w:val="pboth"/>
              <w:ind w:left="142" w:right="142"/>
              <w:jc w:val="both"/>
              <w:rPr>
                <w:b/>
                <w:color w:val="auto"/>
                <w:szCs w:val="24"/>
              </w:rPr>
            </w:pPr>
            <w:r w:rsidRPr="00282A57">
              <w:rPr>
                <w:color w:val="auto"/>
                <w:szCs w:val="24"/>
              </w:rPr>
              <w:t xml:space="preserve">Этапы развития астрономии. Прикладное и мировоззренческое значение астрономии. </w:t>
            </w:r>
            <w:bookmarkStart w:id="93" w:name="124031"/>
            <w:bookmarkEnd w:id="93"/>
            <w:r w:rsidRPr="00282A57">
              <w:rPr>
                <w:color w:val="auto"/>
                <w:szCs w:val="24"/>
              </w:rPr>
              <w:t xml:space="preserve">Вид звездного неба. Созвездия, яркие звезды, планеты, их видимое движение. </w:t>
            </w:r>
            <w:bookmarkStart w:id="94" w:name="124032"/>
            <w:bookmarkEnd w:id="94"/>
            <w:r w:rsidRPr="00282A57">
              <w:rPr>
                <w:color w:val="auto"/>
                <w:szCs w:val="24"/>
              </w:rPr>
              <w:t>Солнечная система.</w:t>
            </w:r>
            <w:r w:rsidR="00A0163F" w:rsidRPr="00282A57">
              <w:rPr>
                <w:color w:val="auto"/>
                <w:szCs w:val="24"/>
              </w:rPr>
              <w:t xml:space="preserve">  Планеты земной группы. Планеты-гиганты. Малые тела Солнечной системы. Солнце, фотосфера и атмосфера.</w:t>
            </w:r>
            <w:bookmarkStart w:id="95" w:name="124033"/>
            <w:bookmarkEnd w:id="95"/>
            <w:r w:rsidRPr="00282A57">
              <w:rPr>
                <w:color w:val="auto"/>
                <w:szCs w:val="24"/>
              </w:rPr>
              <w:t xml:space="preserve"> Солнечная активность. Источник энергии Солнца и звезд. Звезды, их основные характеристики. Диаграмма "спектральный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96" w:name="124034"/>
            <w:bookmarkEnd w:id="96"/>
            <w:r w:rsidRPr="00282A57">
              <w:rPr>
                <w:color w:val="auto"/>
                <w:szCs w:val="24"/>
              </w:rPr>
              <w:t>Млечный Путь - наша Галактика.</w:t>
            </w:r>
            <w:r w:rsidR="00A0163F" w:rsidRPr="00282A57">
              <w:rPr>
                <w:color w:val="auto"/>
                <w:szCs w:val="24"/>
              </w:rPr>
              <w:t xml:space="preserve"> Спиральная структура Галактики, распределение звезд, газа и пыли.</w:t>
            </w:r>
            <w:r w:rsidRPr="00282A57">
              <w:rPr>
                <w:color w:val="auto"/>
                <w:szCs w:val="24"/>
              </w:rPr>
              <w:t xml:space="preserve"> Положение и движение Солнца в Галактике. Типы галактик.</w:t>
            </w:r>
            <w:r w:rsidR="00A0163F" w:rsidRPr="00282A57">
              <w:rPr>
                <w:color w:val="auto"/>
                <w:szCs w:val="24"/>
              </w:rPr>
              <w:t xml:space="preserve"> Плоская и сферическая подсистемы Галактики</w:t>
            </w:r>
            <w:r w:rsidR="005B2AC1" w:rsidRPr="00282A57">
              <w:rPr>
                <w:color w:val="auto"/>
                <w:szCs w:val="24"/>
              </w:rPr>
              <w:t>.</w:t>
            </w:r>
            <w:r w:rsidRPr="00282A57">
              <w:rPr>
                <w:color w:val="auto"/>
                <w:szCs w:val="24"/>
              </w:rPr>
              <w:t xml:space="preserve"> Радиогалактики и квазары. Черные дыры в ядрах галактик. </w:t>
            </w:r>
            <w:bookmarkStart w:id="97" w:name="124035"/>
            <w:bookmarkEnd w:id="97"/>
            <w:r w:rsidRPr="00282A57">
              <w:rPr>
                <w:color w:val="auto"/>
                <w:szCs w:val="24"/>
              </w:rPr>
              <w:t xml:space="preserve">Вселенная. Расширение Вселенной. Закон Хаббла. Разбегание галактик. Теория Большого взрыва. Реликтовое излучение. </w:t>
            </w:r>
            <w:bookmarkStart w:id="98" w:name="124036"/>
            <w:bookmarkEnd w:id="98"/>
            <w:r w:rsidRPr="00282A57">
              <w:rPr>
                <w:color w:val="auto"/>
                <w:szCs w:val="24"/>
              </w:rPr>
              <w:t xml:space="preserve">Масштабная структура Вселенной. Метагалактика. </w:t>
            </w:r>
            <w:bookmarkStart w:id="99" w:name="124037"/>
            <w:bookmarkEnd w:id="99"/>
            <w:r w:rsidRPr="00282A57">
              <w:rPr>
                <w:color w:val="auto"/>
                <w:szCs w:val="24"/>
              </w:rPr>
              <w:t>Нерешенные проблемы астрономии</w:t>
            </w:r>
          </w:p>
        </w:tc>
        <w:tc>
          <w:tcPr>
            <w:tcW w:w="851" w:type="dxa"/>
            <w:vMerge/>
            <w:tcMar>
              <w:left w:w="0" w:type="dxa"/>
              <w:right w:w="0" w:type="dxa"/>
            </w:tcMar>
          </w:tcPr>
          <w:p w14:paraId="07AEA81A" w14:textId="77777777" w:rsidR="00B36574" w:rsidRPr="00282A57" w:rsidRDefault="00B36574" w:rsidP="00795688">
            <w:pPr>
              <w:jc w:val="center"/>
              <w:rPr>
                <w:rFonts w:ascii="Times New Roman" w:hAnsi="Times New Roman"/>
                <w:color w:val="auto"/>
                <w:sz w:val="24"/>
                <w:szCs w:val="24"/>
              </w:rPr>
            </w:pPr>
          </w:p>
        </w:tc>
        <w:tc>
          <w:tcPr>
            <w:tcW w:w="1701" w:type="dxa"/>
            <w:vMerge/>
            <w:tcMar>
              <w:left w:w="0" w:type="dxa"/>
              <w:right w:w="0" w:type="dxa"/>
            </w:tcMar>
          </w:tcPr>
          <w:p w14:paraId="52739AED" w14:textId="77777777" w:rsidR="00B36574" w:rsidRPr="00282A57" w:rsidRDefault="00B36574" w:rsidP="00127271">
            <w:pPr>
              <w:rPr>
                <w:rFonts w:ascii="Times New Roman" w:hAnsi="Times New Roman"/>
                <w:color w:val="auto"/>
                <w:sz w:val="24"/>
                <w:szCs w:val="24"/>
              </w:rPr>
            </w:pPr>
          </w:p>
        </w:tc>
      </w:tr>
      <w:tr w:rsidR="00334926" w:rsidRPr="00282A57" w14:paraId="34DF3E9A" w14:textId="77777777" w:rsidTr="00690C69">
        <w:trPr>
          <w:trHeight w:val="290"/>
        </w:trPr>
        <w:tc>
          <w:tcPr>
            <w:tcW w:w="1696" w:type="dxa"/>
            <w:vMerge/>
            <w:tcMar>
              <w:left w:w="0" w:type="dxa"/>
              <w:right w:w="0" w:type="dxa"/>
            </w:tcMar>
          </w:tcPr>
          <w:p w14:paraId="6E13A652" w14:textId="77777777" w:rsidR="00334926" w:rsidRPr="00282A57" w:rsidRDefault="00334926" w:rsidP="00184DB4">
            <w:pPr>
              <w:rPr>
                <w:rFonts w:ascii="Times New Roman" w:hAnsi="Times New Roman"/>
                <w:color w:val="auto"/>
                <w:sz w:val="24"/>
                <w:szCs w:val="24"/>
              </w:rPr>
            </w:pPr>
          </w:p>
        </w:tc>
        <w:tc>
          <w:tcPr>
            <w:tcW w:w="10206" w:type="dxa"/>
            <w:tcMar>
              <w:left w:w="0" w:type="dxa"/>
              <w:right w:w="0" w:type="dxa"/>
            </w:tcMar>
          </w:tcPr>
          <w:p w14:paraId="02E07BE6" w14:textId="41573E79" w:rsidR="00334926" w:rsidRPr="00282A57" w:rsidRDefault="00334926" w:rsidP="00433106">
            <w:pPr>
              <w:pStyle w:val="pboth"/>
              <w:ind w:left="142" w:right="142"/>
              <w:jc w:val="both"/>
              <w:rPr>
                <w:b/>
                <w:color w:val="auto"/>
                <w:szCs w:val="24"/>
              </w:rPr>
            </w:pPr>
            <w:r w:rsidRPr="00282A57">
              <w:rPr>
                <w:b/>
                <w:color w:val="auto"/>
                <w:szCs w:val="24"/>
              </w:rPr>
              <w:t>Лабораторные</w:t>
            </w:r>
            <w:r w:rsidRPr="00282A57">
              <w:rPr>
                <w:b/>
                <w:color w:val="auto"/>
                <w:spacing w:val="-3"/>
                <w:szCs w:val="24"/>
              </w:rPr>
              <w:t xml:space="preserve"> </w:t>
            </w:r>
            <w:r w:rsidR="002378B0" w:rsidRPr="00282A57">
              <w:rPr>
                <w:b/>
                <w:color w:val="auto"/>
                <w:szCs w:val="24"/>
              </w:rPr>
              <w:t>занятия</w:t>
            </w:r>
          </w:p>
        </w:tc>
        <w:tc>
          <w:tcPr>
            <w:tcW w:w="851" w:type="dxa"/>
            <w:vMerge w:val="restart"/>
            <w:tcMar>
              <w:left w:w="0" w:type="dxa"/>
              <w:right w:w="0" w:type="dxa"/>
            </w:tcMar>
          </w:tcPr>
          <w:p w14:paraId="492D11EA" w14:textId="3A2454EB" w:rsidR="00334926" w:rsidRPr="00282A57" w:rsidRDefault="005D509D" w:rsidP="00334926">
            <w:pPr>
              <w:jc w:val="center"/>
              <w:rPr>
                <w:rFonts w:ascii="Times New Roman" w:hAnsi="Times New Roman"/>
                <w:color w:val="auto"/>
                <w:sz w:val="24"/>
                <w:szCs w:val="24"/>
              </w:rPr>
            </w:pPr>
            <w:r w:rsidRPr="00282A57">
              <w:rPr>
                <w:rFonts w:ascii="Times New Roman" w:hAnsi="Times New Roman"/>
                <w:color w:val="auto"/>
                <w:sz w:val="24"/>
                <w:szCs w:val="24"/>
              </w:rPr>
              <w:t>2</w:t>
            </w:r>
          </w:p>
          <w:p w14:paraId="78FDCD70" w14:textId="77777777" w:rsidR="00334926" w:rsidRPr="00282A57" w:rsidRDefault="00334926" w:rsidP="00334926">
            <w:pPr>
              <w:jc w:val="center"/>
              <w:rPr>
                <w:rFonts w:ascii="Times New Roman" w:hAnsi="Times New Roman"/>
                <w:color w:val="auto"/>
                <w:sz w:val="24"/>
                <w:szCs w:val="24"/>
              </w:rPr>
            </w:pPr>
          </w:p>
        </w:tc>
        <w:tc>
          <w:tcPr>
            <w:tcW w:w="1701" w:type="dxa"/>
            <w:vMerge/>
            <w:tcMar>
              <w:left w:w="0" w:type="dxa"/>
              <w:right w:w="0" w:type="dxa"/>
            </w:tcMar>
          </w:tcPr>
          <w:p w14:paraId="3BBF4C4F" w14:textId="77777777" w:rsidR="00334926" w:rsidRPr="00282A57" w:rsidRDefault="00334926" w:rsidP="00334926">
            <w:pPr>
              <w:rPr>
                <w:rFonts w:ascii="Times New Roman" w:hAnsi="Times New Roman"/>
                <w:color w:val="auto"/>
                <w:sz w:val="24"/>
                <w:szCs w:val="24"/>
              </w:rPr>
            </w:pPr>
          </w:p>
        </w:tc>
      </w:tr>
      <w:tr w:rsidR="00334926" w:rsidRPr="00282A57" w14:paraId="44DA9939" w14:textId="77777777" w:rsidTr="00690C69">
        <w:trPr>
          <w:trHeight w:val="290"/>
        </w:trPr>
        <w:tc>
          <w:tcPr>
            <w:tcW w:w="1696" w:type="dxa"/>
            <w:vMerge/>
            <w:tcMar>
              <w:left w:w="0" w:type="dxa"/>
              <w:right w:w="0" w:type="dxa"/>
            </w:tcMar>
          </w:tcPr>
          <w:p w14:paraId="267F0AEB" w14:textId="77777777" w:rsidR="00334926" w:rsidRPr="00282A57" w:rsidRDefault="00334926" w:rsidP="00184DB4">
            <w:pPr>
              <w:rPr>
                <w:rFonts w:ascii="Times New Roman" w:hAnsi="Times New Roman"/>
                <w:color w:val="auto"/>
                <w:sz w:val="24"/>
                <w:szCs w:val="24"/>
              </w:rPr>
            </w:pPr>
          </w:p>
        </w:tc>
        <w:tc>
          <w:tcPr>
            <w:tcW w:w="10206" w:type="dxa"/>
            <w:tcMar>
              <w:left w:w="0" w:type="dxa"/>
              <w:right w:w="0" w:type="dxa"/>
            </w:tcMar>
          </w:tcPr>
          <w:p w14:paraId="17B655DA" w14:textId="693509E8" w:rsidR="009925F4" w:rsidRPr="00282A57" w:rsidRDefault="002378B0" w:rsidP="00433106">
            <w:pPr>
              <w:ind w:left="142" w:right="142"/>
              <w:jc w:val="both"/>
              <w:rPr>
                <w:rFonts w:ascii="Times New Roman" w:hAnsi="Times New Roman"/>
                <w:iCs/>
                <w:color w:val="auto"/>
                <w:sz w:val="24"/>
                <w:szCs w:val="24"/>
              </w:rPr>
            </w:pPr>
            <w:r w:rsidRPr="00282A57">
              <w:rPr>
                <w:rFonts w:ascii="Times New Roman" w:hAnsi="Times New Roman"/>
                <w:color w:val="auto"/>
                <w:sz w:val="24"/>
                <w:szCs w:val="24"/>
              </w:rPr>
              <w:t xml:space="preserve">Лабораторная работа </w:t>
            </w:r>
            <w:r w:rsidR="009925F4" w:rsidRPr="00282A57">
              <w:rPr>
                <w:rFonts w:ascii="Times New Roman" w:hAnsi="Times New Roman"/>
                <w:color w:val="auto"/>
                <w:sz w:val="24"/>
                <w:szCs w:val="24"/>
              </w:rPr>
              <w:t xml:space="preserve">13. </w:t>
            </w:r>
            <w:r w:rsidR="00334926" w:rsidRPr="00282A57">
              <w:rPr>
                <w:rFonts w:ascii="Times New Roman" w:hAnsi="Times New Roman"/>
                <w:color w:val="auto"/>
                <w:sz w:val="24"/>
                <w:szCs w:val="24"/>
              </w:rPr>
              <w:t xml:space="preserve">Наблюдения невооруженным глазом с использованием компьютерных приложений для определения положения небесных объектов на конкретную дату: основные </w:t>
            </w:r>
            <w:r w:rsidR="00334926" w:rsidRPr="00282A57">
              <w:rPr>
                <w:rFonts w:ascii="Times New Roman" w:hAnsi="Times New Roman"/>
                <w:color w:val="auto"/>
                <w:sz w:val="24"/>
                <w:szCs w:val="24"/>
              </w:rPr>
              <w:lastRenderedPageBreak/>
              <w:t>созвездия Северного полушария и яркие звезды</w:t>
            </w:r>
          </w:p>
        </w:tc>
        <w:tc>
          <w:tcPr>
            <w:tcW w:w="851" w:type="dxa"/>
            <w:vMerge/>
            <w:tcMar>
              <w:left w:w="0" w:type="dxa"/>
              <w:right w:w="0" w:type="dxa"/>
            </w:tcMar>
          </w:tcPr>
          <w:p w14:paraId="600052CE" w14:textId="508AAFFB" w:rsidR="00334926" w:rsidRPr="00282A57" w:rsidRDefault="00334926" w:rsidP="00334926">
            <w:pPr>
              <w:jc w:val="center"/>
              <w:rPr>
                <w:rFonts w:ascii="Times New Roman" w:hAnsi="Times New Roman"/>
                <w:color w:val="auto"/>
                <w:sz w:val="24"/>
                <w:szCs w:val="24"/>
              </w:rPr>
            </w:pPr>
          </w:p>
        </w:tc>
        <w:tc>
          <w:tcPr>
            <w:tcW w:w="1701" w:type="dxa"/>
            <w:vMerge/>
            <w:tcMar>
              <w:left w:w="0" w:type="dxa"/>
              <w:right w:w="0" w:type="dxa"/>
            </w:tcMar>
          </w:tcPr>
          <w:p w14:paraId="077594D0" w14:textId="77777777" w:rsidR="00334926" w:rsidRPr="00282A57" w:rsidRDefault="00334926" w:rsidP="00334926">
            <w:pPr>
              <w:rPr>
                <w:rFonts w:ascii="Times New Roman" w:hAnsi="Times New Roman"/>
                <w:color w:val="auto"/>
                <w:sz w:val="24"/>
                <w:szCs w:val="24"/>
              </w:rPr>
            </w:pPr>
          </w:p>
        </w:tc>
      </w:tr>
      <w:tr w:rsidR="00334926" w:rsidRPr="00282A57" w14:paraId="405E3A86" w14:textId="77777777" w:rsidTr="00690C69">
        <w:trPr>
          <w:trHeight w:val="289"/>
        </w:trPr>
        <w:tc>
          <w:tcPr>
            <w:tcW w:w="11902" w:type="dxa"/>
            <w:gridSpan w:val="2"/>
            <w:tcMar>
              <w:left w:w="0" w:type="dxa"/>
              <w:right w:w="0" w:type="dxa"/>
            </w:tcMar>
          </w:tcPr>
          <w:p w14:paraId="1134F940" w14:textId="2EC61F2F" w:rsidR="00334926" w:rsidRPr="00282A57" w:rsidRDefault="009925F4" w:rsidP="00184DB4">
            <w:pPr>
              <w:rPr>
                <w:rFonts w:ascii="Times New Roman" w:hAnsi="Times New Roman"/>
                <w:b/>
                <w:bCs/>
                <w:color w:val="auto"/>
                <w:sz w:val="24"/>
                <w:szCs w:val="24"/>
              </w:rPr>
            </w:pPr>
            <w:r w:rsidRPr="00282A57">
              <w:rPr>
                <w:rFonts w:ascii="Times New Roman" w:hAnsi="Times New Roman"/>
                <w:b/>
                <w:color w:val="auto"/>
                <w:sz w:val="24"/>
                <w:szCs w:val="24"/>
              </w:rPr>
              <w:lastRenderedPageBreak/>
              <w:t xml:space="preserve">Промежуточная аттестация </w:t>
            </w:r>
            <w:r w:rsidRPr="00282A57">
              <w:rPr>
                <w:rFonts w:ascii="Times New Roman" w:hAnsi="Times New Roman"/>
                <w:bCs/>
                <w:color w:val="auto"/>
                <w:sz w:val="24"/>
                <w:szCs w:val="24"/>
              </w:rPr>
              <w:t>(</w:t>
            </w:r>
            <w:r w:rsidR="00334926" w:rsidRPr="00282A57">
              <w:rPr>
                <w:rFonts w:ascii="Times New Roman" w:hAnsi="Times New Roman"/>
                <w:bCs/>
                <w:color w:val="auto"/>
                <w:sz w:val="24"/>
                <w:szCs w:val="24"/>
              </w:rPr>
              <w:t>Экзамен</w:t>
            </w:r>
            <w:r w:rsidRPr="00282A57">
              <w:rPr>
                <w:rFonts w:ascii="Times New Roman" w:hAnsi="Times New Roman"/>
                <w:bCs/>
                <w:color w:val="auto"/>
                <w:sz w:val="24"/>
                <w:szCs w:val="24"/>
              </w:rPr>
              <w:t>)</w:t>
            </w:r>
          </w:p>
        </w:tc>
        <w:tc>
          <w:tcPr>
            <w:tcW w:w="851" w:type="dxa"/>
            <w:tcMar>
              <w:left w:w="0" w:type="dxa"/>
              <w:right w:w="0" w:type="dxa"/>
            </w:tcMar>
          </w:tcPr>
          <w:p w14:paraId="384AC20D" w14:textId="0A3C4239" w:rsidR="00334926" w:rsidRPr="00282A57" w:rsidRDefault="00334926" w:rsidP="00334926">
            <w:pPr>
              <w:jc w:val="center"/>
              <w:rPr>
                <w:rFonts w:ascii="Times New Roman" w:hAnsi="Times New Roman"/>
                <w:b/>
                <w:color w:val="auto"/>
                <w:sz w:val="24"/>
                <w:szCs w:val="24"/>
              </w:rPr>
            </w:pPr>
          </w:p>
        </w:tc>
        <w:tc>
          <w:tcPr>
            <w:tcW w:w="1701" w:type="dxa"/>
            <w:tcMar>
              <w:left w:w="0" w:type="dxa"/>
              <w:right w:w="0" w:type="dxa"/>
            </w:tcMar>
          </w:tcPr>
          <w:p w14:paraId="2703303C" w14:textId="3EED8B65" w:rsidR="00334926" w:rsidRPr="00282A57" w:rsidRDefault="00334926" w:rsidP="00334926">
            <w:pPr>
              <w:rPr>
                <w:rFonts w:ascii="Times New Roman" w:hAnsi="Times New Roman"/>
                <w:color w:val="auto"/>
                <w:sz w:val="24"/>
                <w:szCs w:val="24"/>
              </w:rPr>
            </w:pPr>
          </w:p>
        </w:tc>
      </w:tr>
      <w:tr w:rsidR="00334926" w:rsidRPr="00282A57" w14:paraId="2211E5F1" w14:textId="77777777" w:rsidTr="00690C69">
        <w:trPr>
          <w:trHeight w:val="290"/>
        </w:trPr>
        <w:tc>
          <w:tcPr>
            <w:tcW w:w="11902" w:type="dxa"/>
            <w:gridSpan w:val="2"/>
            <w:tcMar>
              <w:left w:w="0" w:type="dxa"/>
              <w:right w:w="0" w:type="dxa"/>
            </w:tcMar>
          </w:tcPr>
          <w:p w14:paraId="79F80084" w14:textId="77777777" w:rsidR="00334926" w:rsidRPr="00282A57" w:rsidRDefault="00334926" w:rsidP="00184DB4">
            <w:pPr>
              <w:rPr>
                <w:rFonts w:ascii="Times New Roman" w:hAnsi="Times New Roman"/>
                <w:b/>
                <w:color w:val="auto"/>
                <w:sz w:val="24"/>
                <w:szCs w:val="24"/>
              </w:rPr>
            </w:pPr>
            <w:r w:rsidRPr="00282A57">
              <w:rPr>
                <w:rFonts w:ascii="Times New Roman" w:hAnsi="Times New Roman"/>
                <w:b/>
                <w:color w:val="auto"/>
                <w:sz w:val="24"/>
                <w:szCs w:val="24"/>
              </w:rPr>
              <w:t>Всего:</w:t>
            </w:r>
          </w:p>
        </w:tc>
        <w:tc>
          <w:tcPr>
            <w:tcW w:w="851" w:type="dxa"/>
            <w:tcMar>
              <w:left w:w="0" w:type="dxa"/>
              <w:right w:w="0" w:type="dxa"/>
            </w:tcMar>
          </w:tcPr>
          <w:p w14:paraId="3A38BFFD" w14:textId="28F21D05" w:rsidR="00334926" w:rsidRPr="00282A57" w:rsidRDefault="00334926" w:rsidP="00334926">
            <w:pPr>
              <w:ind w:left="194" w:right="181"/>
              <w:jc w:val="center"/>
              <w:rPr>
                <w:rFonts w:ascii="Times New Roman" w:hAnsi="Times New Roman"/>
                <w:b/>
                <w:color w:val="auto"/>
                <w:sz w:val="24"/>
                <w:szCs w:val="24"/>
              </w:rPr>
            </w:pPr>
            <w:r w:rsidRPr="00282A57">
              <w:rPr>
                <w:rFonts w:ascii="Times New Roman" w:hAnsi="Times New Roman"/>
                <w:b/>
                <w:color w:val="auto"/>
                <w:sz w:val="24"/>
                <w:szCs w:val="24"/>
              </w:rPr>
              <w:t>144</w:t>
            </w:r>
          </w:p>
        </w:tc>
        <w:tc>
          <w:tcPr>
            <w:tcW w:w="1701" w:type="dxa"/>
            <w:tcMar>
              <w:left w:w="0" w:type="dxa"/>
              <w:right w:w="0" w:type="dxa"/>
            </w:tcMar>
          </w:tcPr>
          <w:p w14:paraId="2E2A2673" w14:textId="77777777" w:rsidR="00334926" w:rsidRPr="00282A57" w:rsidRDefault="00334926" w:rsidP="00334926">
            <w:pPr>
              <w:rPr>
                <w:rFonts w:ascii="Times New Roman" w:hAnsi="Times New Roman"/>
                <w:color w:val="auto"/>
                <w:sz w:val="24"/>
                <w:szCs w:val="24"/>
              </w:rPr>
            </w:pPr>
          </w:p>
        </w:tc>
      </w:tr>
    </w:tbl>
    <w:p w14:paraId="52934ED4" w14:textId="27CC0C93" w:rsidR="00E64B68" w:rsidRDefault="00E64B68" w:rsidP="00BD23C3">
      <w:pPr>
        <w:spacing w:after="200" w:line="360" w:lineRule="auto"/>
        <w:jc w:val="both"/>
        <w:rPr>
          <w:rFonts w:ascii="Times New Roman" w:hAnsi="Times New Roman"/>
          <w:iCs/>
          <w:color w:val="auto"/>
          <w:sz w:val="28"/>
          <w:szCs w:val="28"/>
        </w:rPr>
      </w:pPr>
    </w:p>
    <w:p w14:paraId="63D1D3F8" w14:textId="1109B3C6" w:rsidR="00906D91" w:rsidRPr="00F87C1A" w:rsidRDefault="00906D91">
      <w:pPr>
        <w:rPr>
          <w:rFonts w:ascii="Times New Roman" w:hAnsi="Times New Roman"/>
        </w:rPr>
      </w:pPr>
    </w:p>
    <w:p w14:paraId="03BDC922" w14:textId="77777777" w:rsidR="00906D91" w:rsidRPr="00F87C1A" w:rsidRDefault="00906D91">
      <w:pPr>
        <w:rPr>
          <w:rFonts w:ascii="Times New Roman" w:hAnsi="Times New Roman"/>
        </w:rPr>
        <w:sectPr w:rsidR="00906D91" w:rsidRPr="00F87C1A" w:rsidSect="00690C69">
          <w:footerReference w:type="default" r:id="rId10"/>
          <w:pgSz w:w="16850" w:h="11910" w:orient="landscape"/>
          <w:pgMar w:top="1134" w:right="1134" w:bottom="1134" w:left="1134" w:header="0" w:footer="695" w:gutter="0"/>
          <w:cols w:space="720"/>
          <w:docGrid w:linePitch="299"/>
        </w:sectPr>
      </w:pPr>
    </w:p>
    <w:p w14:paraId="191BE777" w14:textId="03880D15" w:rsidR="00906D91" w:rsidRPr="004D0377" w:rsidRDefault="004D0377" w:rsidP="004D0377">
      <w:pPr>
        <w:pStyle w:val="10"/>
        <w:spacing w:line="360" w:lineRule="auto"/>
        <w:ind w:left="0"/>
        <w:jc w:val="both"/>
        <w:rPr>
          <w:rFonts w:ascii="Times New Roman" w:hAnsi="Times New Roman"/>
          <w:sz w:val="24"/>
          <w:szCs w:val="24"/>
        </w:rPr>
      </w:pPr>
      <w:bookmarkStart w:id="100" w:name="3._УСЛОВИЯ_РЕАЛИЗАЦИИ_ПРОГРАММЫ_ДИСЦИПЛИ"/>
      <w:bookmarkStart w:id="101" w:name="_bookmark7"/>
      <w:bookmarkStart w:id="102" w:name="_Toc191483312"/>
      <w:bookmarkEnd w:id="100"/>
      <w:bookmarkEnd w:id="101"/>
      <w:r w:rsidRPr="004D0377">
        <w:rPr>
          <w:rFonts w:ascii="Times New Roman" w:hAnsi="Times New Roman"/>
        </w:rPr>
        <w:lastRenderedPageBreak/>
        <w:t>3.</w:t>
      </w:r>
      <w:r w:rsidRPr="004D0377">
        <w:rPr>
          <w:rFonts w:ascii="Times New Roman" w:hAnsi="Times New Roman"/>
        </w:rPr>
        <w:tab/>
        <w:t>Условия реализации программы общеобразовательной дисциплины</w:t>
      </w:r>
      <w:bookmarkEnd w:id="102"/>
    </w:p>
    <w:p w14:paraId="34D553A3" w14:textId="30B50A48" w:rsidR="00F35174" w:rsidRPr="00CD0752" w:rsidRDefault="00184AAF" w:rsidP="004D0377">
      <w:pPr>
        <w:pStyle w:val="1a"/>
        <w:numPr>
          <w:ilvl w:val="1"/>
          <w:numId w:val="13"/>
        </w:numPr>
        <w:tabs>
          <w:tab w:val="left" w:pos="797"/>
        </w:tabs>
        <w:spacing w:before="0" w:line="360" w:lineRule="auto"/>
        <w:ind w:left="0" w:firstLine="567"/>
        <w:jc w:val="both"/>
        <w:rPr>
          <w:rFonts w:ascii="Times New Roman" w:hAnsi="Times New Roman"/>
          <w:color w:val="FF0000"/>
          <w:szCs w:val="28"/>
        </w:rPr>
      </w:pPr>
      <w:r w:rsidRPr="00CD0752">
        <w:rPr>
          <w:rFonts w:ascii="Times New Roman" w:hAnsi="Times New Roman"/>
          <w:szCs w:val="28"/>
        </w:rPr>
        <w:t>Требования к минимальному материально-техническому обеспечению</w:t>
      </w:r>
      <w:r w:rsidRPr="00CD0752">
        <w:rPr>
          <w:rFonts w:ascii="Times New Roman" w:hAnsi="Times New Roman"/>
          <w:spacing w:val="-61"/>
          <w:szCs w:val="28"/>
        </w:rPr>
        <w:t xml:space="preserve"> </w:t>
      </w:r>
    </w:p>
    <w:p w14:paraId="74D5502B" w14:textId="4B9A601D" w:rsidR="00BA79CD" w:rsidRPr="00CD0752" w:rsidRDefault="00BA79CD" w:rsidP="00CD0752">
      <w:pPr>
        <w:pStyle w:val="1a"/>
        <w:tabs>
          <w:tab w:val="left" w:pos="0"/>
        </w:tabs>
        <w:spacing w:before="0" w:line="360" w:lineRule="auto"/>
        <w:ind w:left="0" w:firstLine="0"/>
        <w:jc w:val="both"/>
        <w:rPr>
          <w:rFonts w:ascii="Times New Roman" w:hAnsi="Times New Roman"/>
          <w:b w:val="0"/>
          <w:color w:val="auto"/>
          <w:szCs w:val="28"/>
        </w:rPr>
      </w:pPr>
      <w:r w:rsidRPr="00CD0752">
        <w:rPr>
          <w:rFonts w:ascii="Times New Roman" w:hAnsi="Times New Roman"/>
          <w:b w:val="0"/>
          <w:color w:val="auto"/>
          <w:szCs w:val="28"/>
        </w:rPr>
        <w:t>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w:t>
      </w:r>
      <w:r w:rsidR="009D414C" w:rsidRPr="00CD0752">
        <w:rPr>
          <w:rFonts w:ascii="Times New Roman" w:hAnsi="Times New Roman"/>
          <w:b w:val="0"/>
          <w:color w:val="auto"/>
          <w:szCs w:val="28"/>
        </w:rPr>
        <w:t xml:space="preserve"> программе по физике</w:t>
      </w:r>
      <w:r w:rsidRPr="00CD0752">
        <w:rPr>
          <w:rFonts w:ascii="Times New Roman" w:hAnsi="Times New Roman"/>
          <w:b w:val="0"/>
          <w:color w:val="auto"/>
          <w:szCs w:val="28"/>
        </w:rPr>
        <w:t xml:space="preserve"> практических работ и демонстрационное оборудование. 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Лаборатор</w:t>
      </w:r>
      <w:r w:rsidR="009D414C" w:rsidRPr="00CD0752">
        <w:rPr>
          <w:rFonts w:ascii="Times New Roman" w:hAnsi="Times New Roman"/>
          <w:b w:val="0"/>
          <w:color w:val="auto"/>
          <w:szCs w:val="28"/>
        </w:rPr>
        <w:t>ное оборудование для</w:t>
      </w:r>
      <w:r w:rsidRPr="00CD0752">
        <w:rPr>
          <w:rFonts w:ascii="Times New Roman" w:hAnsi="Times New Roman"/>
          <w:b w:val="0"/>
          <w:color w:val="auto"/>
          <w:szCs w:val="28"/>
        </w:rPr>
        <w:t xml:space="preserve"> </w:t>
      </w:r>
      <w:r w:rsidR="009D414C" w:rsidRPr="00CD0752">
        <w:rPr>
          <w:rFonts w:ascii="Times New Roman" w:hAnsi="Times New Roman"/>
          <w:b w:val="0"/>
          <w:color w:val="auto"/>
          <w:szCs w:val="28"/>
        </w:rPr>
        <w:t xml:space="preserve">лабораторных и </w:t>
      </w:r>
      <w:r w:rsidRPr="00CD0752">
        <w:rPr>
          <w:rFonts w:ascii="Times New Roman" w:hAnsi="Times New Roman"/>
          <w:b w:val="0"/>
          <w:color w:val="auto"/>
          <w:szCs w:val="28"/>
        </w:rPr>
        <w:t>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14:paraId="54D44DC7" w14:textId="781407A3"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xml:space="preserve"> Оборудование учебного кабинета:</w:t>
      </w:r>
    </w:p>
    <w:p w14:paraId="6FB8AD72"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посадочные места по количеству обучающихся;</w:t>
      </w:r>
    </w:p>
    <w:p w14:paraId="1AE2ECAC"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рабочее место преподавателя;</w:t>
      </w:r>
    </w:p>
    <w:p w14:paraId="0E9E3883"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комплект учебно-наглядных пособий;</w:t>
      </w:r>
    </w:p>
    <w:p w14:paraId="66EAABA4"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комплект электронных видеоматериалов;</w:t>
      </w:r>
    </w:p>
    <w:p w14:paraId="53C7994E"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задания для</w:t>
      </w:r>
      <w:r w:rsidRPr="00CD0752">
        <w:rPr>
          <w:rStyle w:val="1"/>
          <w:rFonts w:ascii="Times New Roman" w:hAnsi="Times New Roman"/>
          <w:color w:val="auto"/>
          <w:sz w:val="28"/>
          <w:szCs w:val="28"/>
        </w:rPr>
        <w:t xml:space="preserve"> проверочных</w:t>
      </w:r>
      <w:r w:rsidRPr="00CD0752">
        <w:rPr>
          <w:rFonts w:ascii="Times New Roman" w:hAnsi="Times New Roman"/>
          <w:color w:val="auto"/>
          <w:sz w:val="28"/>
          <w:szCs w:val="28"/>
        </w:rPr>
        <w:t xml:space="preserve"> работ;</w:t>
      </w:r>
    </w:p>
    <w:p w14:paraId="2B51204D"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профессионально ориентированные задания;</w:t>
      </w:r>
    </w:p>
    <w:p w14:paraId="6250F114"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материалы экзамена.</w:t>
      </w:r>
    </w:p>
    <w:p w14:paraId="563D7491"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Технические средства обучения:</w:t>
      </w:r>
    </w:p>
    <w:p w14:paraId="0EADB286"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lastRenderedPageBreak/>
        <w:t>- персональный компьютер с лицензионным программным обеспечением;</w:t>
      </w:r>
    </w:p>
    <w:p w14:paraId="38A67BF9" w14:textId="77777777" w:rsidR="00BA79CD" w:rsidRPr="00CD0752" w:rsidRDefault="00BA79CD" w:rsidP="00CD0752">
      <w:pPr>
        <w:spacing w:line="360" w:lineRule="auto"/>
        <w:jc w:val="both"/>
        <w:rPr>
          <w:rFonts w:ascii="Times New Roman" w:hAnsi="Times New Roman"/>
          <w:color w:val="auto"/>
          <w:sz w:val="28"/>
          <w:szCs w:val="28"/>
        </w:rPr>
      </w:pPr>
      <w:r w:rsidRPr="00CD0752">
        <w:rPr>
          <w:rFonts w:ascii="Times New Roman" w:hAnsi="Times New Roman"/>
          <w:color w:val="auto"/>
          <w:sz w:val="28"/>
          <w:szCs w:val="28"/>
        </w:rPr>
        <w:t>- проектор с экраном.</w:t>
      </w:r>
    </w:p>
    <w:p w14:paraId="0932D764" w14:textId="65EEC942" w:rsidR="00BA79CD" w:rsidRPr="00CD0752" w:rsidRDefault="00BA79CD" w:rsidP="00CD0752">
      <w:pPr>
        <w:pStyle w:val="ac"/>
        <w:spacing w:beforeAutospacing="0" w:afterAutospacing="0" w:line="360" w:lineRule="auto"/>
        <w:jc w:val="both"/>
        <w:rPr>
          <w:rFonts w:ascii="Times New Roman" w:hAnsi="Times New Roman"/>
          <w:color w:val="auto"/>
          <w:sz w:val="28"/>
          <w:szCs w:val="28"/>
        </w:rPr>
      </w:pPr>
      <w:r w:rsidRPr="00CD0752">
        <w:rPr>
          <w:rStyle w:val="1"/>
          <w:rFonts w:ascii="Times New Roman" w:hAnsi="Times New Roman"/>
          <w:color w:val="auto"/>
          <w:sz w:val="28"/>
          <w:szCs w:val="28"/>
        </w:rPr>
        <w:t>- залы (библиотека, читальный зал с выходом в информационно-телекоммуникационную сеть Интернет)</w:t>
      </w:r>
    </w:p>
    <w:p w14:paraId="2A860E87" w14:textId="48E3824D" w:rsidR="00906D91" w:rsidRPr="00CD0752" w:rsidRDefault="00BA79CD" w:rsidP="00CD0752">
      <w:pPr>
        <w:pStyle w:val="ac"/>
        <w:spacing w:beforeAutospacing="0" w:afterAutospacing="0" w:line="360" w:lineRule="auto"/>
        <w:jc w:val="both"/>
        <w:rPr>
          <w:rFonts w:ascii="Times New Roman" w:hAnsi="Times New Roman"/>
          <w:color w:val="auto"/>
          <w:sz w:val="28"/>
          <w:szCs w:val="28"/>
        </w:rPr>
      </w:pPr>
      <w:r w:rsidRPr="00CD0752">
        <w:rPr>
          <w:rFonts w:ascii="Times New Roman" w:hAnsi="Times New Roman"/>
          <w:color w:val="auto"/>
          <w:sz w:val="28"/>
          <w:szCs w:val="28"/>
        </w:rPr>
        <w:t>Примерный перечень демонстрационного и лабораторного оборудования</w:t>
      </w:r>
      <w:r w:rsidR="00184AAF" w:rsidRPr="00CD0752">
        <w:rPr>
          <w:rFonts w:ascii="Times New Roman" w:hAnsi="Times New Roman"/>
          <w:color w:val="auto"/>
          <w:sz w:val="28"/>
          <w:szCs w:val="28"/>
        </w:rPr>
        <w:t>:</w:t>
      </w:r>
    </w:p>
    <w:p w14:paraId="73E80B8F" w14:textId="5D476EF4"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1.</w:t>
      </w:r>
      <w:r w:rsidRPr="00CD0752">
        <w:rPr>
          <w:rFonts w:ascii="Times New Roman" w:hAnsi="Times New Roman"/>
          <w:color w:val="auto"/>
          <w:sz w:val="28"/>
          <w:szCs w:val="28"/>
        </w:rPr>
        <w:tab/>
        <w:t>Цифровая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лаборатория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физике</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2"/>
          <w:sz w:val="28"/>
          <w:szCs w:val="28"/>
        </w:rPr>
        <w:t xml:space="preserve"> </w:t>
      </w:r>
      <w:r w:rsidR="009D414C" w:rsidRPr="00CD0752">
        <w:rPr>
          <w:rFonts w:ascii="Times New Roman" w:hAnsi="Times New Roman"/>
          <w:color w:val="auto"/>
          <w:sz w:val="28"/>
          <w:szCs w:val="28"/>
        </w:rPr>
        <w:t>преподавателя</w:t>
      </w:r>
      <w:r w:rsidRPr="00CD0752">
        <w:rPr>
          <w:rFonts w:ascii="Times New Roman" w:hAnsi="Times New Roman"/>
          <w:color w:val="auto"/>
          <w:sz w:val="28"/>
          <w:szCs w:val="28"/>
        </w:rPr>
        <w:t>;</w:t>
      </w:r>
    </w:p>
    <w:p w14:paraId="281067D5" w14:textId="5D6D7C9A"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2.</w:t>
      </w:r>
      <w:r w:rsidRPr="00CD0752">
        <w:rPr>
          <w:rFonts w:ascii="Times New Roman" w:hAnsi="Times New Roman"/>
          <w:color w:val="auto"/>
          <w:sz w:val="28"/>
          <w:szCs w:val="28"/>
        </w:rPr>
        <w:tab/>
        <w:t>Цифровая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лаборатория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физике</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1"/>
          <w:sz w:val="28"/>
          <w:szCs w:val="28"/>
        </w:rPr>
        <w:t xml:space="preserve"> </w:t>
      </w:r>
      <w:r w:rsidR="009D414C" w:rsidRPr="00CD0752">
        <w:rPr>
          <w:rFonts w:ascii="Times New Roman" w:hAnsi="Times New Roman"/>
          <w:color w:val="auto"/>
          <w:sz w:val="28"/>
          <w:szCs w:val="28"/>
        </w:rPr>
        <w:t>обучающегося</w:t>
      </w:r>
      <w:r w:rsidRPr="00CD0752">
        <w:rPr>
          <w:rFonts w:ascii="Times New Roman" w:hAnsi="Times New Roman"/>
          <w:color w:val="auto"/>
          <w:sz w:val="28"/>
          <w:szCs w:val="28"/>
        </w:rPr>
        <w:t>;</w:t>
      </w:r>
    </w:p>
    <w:p w14:paraId="186C2C0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3.</w:t>
      </w:r>
      <w:r w:rsidRPr="00CD0752">
        <w:rPr>
          <w:rFonts w:ascii="Times New Roman" w:hAnsi="Times New Roman"/>
          <w:color w:val="auto"/>
          <w:sz w:val="28"/>
          <w:szCs w:val="28"/>
        </w:rPr>
        <w:tab/>
        <w:t>Весы</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технические</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с</w:t>
      </w:r>
      <w:r w:rsidRPr="00CD0752">
        <w:rPr>
          <w:rFonts w:ascii="Times New Roman" w:hAnsi="Times New Roman"/>
          <w:color w:val="auto"/>
          <w:spacing w:val="-1"/>
          <w:sz w:val="28"/>
          <w:szCs w:val="28"/>
        </w:rPr>
        <w:t xml:space="preserve"> </w:t>
      </w:r>
      <w:r w:rsidRPr="00CD0752">
        <w:rPr>
          <w:rFonts w:ascii="Times New Roman" w:hAnsi="Times New Roman"/>
          <w:color w:val="auto"/>
          <w:sz w:val="28"/>
          <w:szCs w:val="28"/>
        </w:rPr>
        <w:t>разновесами;</w:t>
      </w:r>
    </w:p>
    <w:p w14:paraId="08E1AD43"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4.</w:t>
      </w:r>
      <w:r w:rsidRPr="00CD0752">
        <w:rPr>
          <w:rFonts w:ascii="Times New Roman" w:hAnsi="Times New Roman"/>
          <w:color w:val="auto"/>
          <w:sz w:val="28"/>
          <w:szCs w:val="28"/>
        </w:rPr>
        <w:tab/>
        <w:t>Комплект</w:t>
      </w:r>
      <w:r w:rsidRPr="00CD0752">
        <w:rPr>
          <w:rFonts w:ascii="Times New Roman" w:hAnsi="Times New Roman"/>
          <w:color w:val="auto"/>
          <w:spacing w:val="-5"/>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2"/>
          <w:sz w:val="28"/>
          <w:szCs w:val="28"/>
        </w:rPr>
        <w:t xml:space="preserve"> </w:t>
      </w:r>
      <w:r w:rsidRPr="00CD0752">
        <w:rPr>
          <w:rFonts w:ascii="Times New Roman" w:hAnsi="Times New Roman"/>
          <w:color w:val="auto"/>
          <w:sz w:val="28"/>
          <w:szCs w:val="28"/>
        </w:rPr>
        <w:t>лабораторного</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практикума</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оптике;</w:t>
      </w:r>
    </w:p>
    <w:p w14:paraId="54C096F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color w:val="auto"/>
          <w:sz w:val="28"/>
          <w:szCs w:val="28"/>
        </w:rPr>
      </w:pPr>
      <w:r w:rsidRPr="00CD0752">
        <w:rPr>
          <w:rFonts w:ascii="Times New Roman" w:hAnsi="Times New Roman"/>
          <w:color w:val="auto"/>
          <w:sz w:val="28"/>
          <w:szCs w:val="28"/>
        </w:rPr>
        <w:t>5.</w:t>
      </w:r>
      <w:r w:rsidRPr="00CD0752">
        <w:rPr>
          <w:rFonts w:ascii="Times New Roman" w:hAnsi="Times New Roman"/>
          <w:color w:val="auto"/>
          <w:sz w:val="28"/>
          <w:szCs w:val="28"/>
        </w:rPr>
        <w:tab/>
        <w:t>Комплект</w:t>
      </w:r>
      <w:r w:rsidRPr="00CD0752">
        <w:rPr>
          <w:rFonts w:ascii="Times New Roman" w:hAnsi="Times New Roman"/>
          <w:color w:val="auto"/>
          <w:spacing w:val="-5"/>
          <w:sz w:val="28"/>
          <w:szCs w:val="28"/>
        </w:rPr>
        <w:t xml:space="preserve"> </w:t>
      </w:r>
      <w:r w:rsidRPr="00CD0752">
        <w:rPr>
          <w:rFonts w:ascii="Times New Roman" w:hAnsi="Times New Roman"/>
          <w:color w:val="auto"/>
          <w:sz w:val="28"/>
          <w:szCs w:val="28"/>
        </w:rPr>
        <w:t>для</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лабораторного</w:t>
      </w:r>
      <w:r w:rsidRPr="00CD0752">
        <w:rPr>
          <w:rFonts w:ascii="Times New Roman" w:hAnsi="Times New Roman"/>
          <w:color w:val="auto"/>
          <w:spacing w:val="-3"/>
          <w:sz w:val="28"/>
          <w:szCs w:val="28"/>
        </w:rPr>
        <w:t xml:space="preserve"> </w:t>
      </w:r>
      <w:r w:rsidRPr="00CD0752">
        <w:rPr>
          <w:rFonts w:ascii="Times New Roman" w:hAnsi="Times New Roman"/>
          <w:color w:val="auto"/>
          <w:sz w:val="28"/>
          <w:szCs w:val="28"/>
        </w:rPr>
        <w:t>практикума</w:t>
      </w:r>
      <w:r w:rsidRPr="00CD0752">
        <w:rPr>
          <w:rFonts w:ascii="Times New Roman" w:hAnsi="Times New Roman"/>
          <w:color w:val="auto"/>
          <w:spacing w:val="-5"/>
          <w:sz w:val="28"/>
          <w:szCs w:val="28"/>
        </w:rPr>
        <w:t xml:space="preserve"> </w:t>
      </w:r>
      <w:r w:rsidRPr="00CD0752">
        <w:rPr>
          <w:rFonts w:ascii="Times New Roman" w:hAnsi="Times New Roman"/>
          <w:color w:val="auto"/>
          <w:sz w:val="28"/>
          <w:szCs w:val="28"/>
        </w:rPr>
        <w:t>по</w:t>
      </w:r>
      <w:r w:rsidRPr="00CD0752">
        <w:rPr>
          <w:rFonts w:ascii="Times New Roman" w:hAnsi="Times New Roman"/>
          <w:color w:val="auto"/>
          <w:spacing w:val="-4"/>
          <w:sz w:val="28"/>
          <w:szCs w:val="28"/>
        </w:rPr>
        <w:t xml:space="preserve"> </w:t>
      </w:r>
      <w:r w:rsidRPr="00CD0752">
        <w:rPr>
          <w:rFonts w:ascii="Times New Roman" w:hAnsi="Times New Roman"/>
          <w:color w:val="auto"/>
          <w:sz w:val="28"/>
          <w:szCs w:val="28"/>
        </w:rPr>
        <w:t>механике;</w:t>
      </w:r>
    </w:p>
    <w:p w14:paraId="7B6C615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4"/>
          <w:sz w:val="28"/>
          <w:szCs w:val="28"/>
        </w:rPr>
        <w:t xml:space="preserve"> </w:t>
      </w:r>
      <w:r w:rsidRPr="00CD0752">
        <w:rPr>
          <w:rFonts w:ascii="Times New Roman" w:hAnsi="Times New Roman"/>
          <w:sz w:val="28"/>
          <w:szCs w:val="28"/>
        </w:rPr>
        <w:t>лабораторного</w:t>
      </w:r>
      <w:r w:rsidRPr="00CD0752">
        <w:rPr>
          <w:rFonts w:ascii="Times New Roman" w:hAnsi="Times New Roman"/>
          <w:spacing w:val="-4"/>
          <w:sz w:val="28"/>
          <w:szCs w:val="28"/>
        </w:rPr>
        <w:t xml:space="preserve"> </w:t>
      </w:r>
      <w:r w:rsidRPr="00CD0752">
        <w:rPr>
          <w:rFonts w:ascii="Times New Roman" w:hAnsi="Times New Roman"/>
          <w:sz w:val="28"/>
          <w:szCs w:val="28"/>
        </w:rPr>
        <w:t>практикума</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4"/>
          <w:sz w:val="28"/>
          <w:szCs w:val="28"/>
        </w:rPr>
        <w:t xml:space="preserve"> </w:t>
      </w:r>
      <w:r w:rsidRPr="00CD0752">
        <w:rPr>
          <w:rFonts w:ascii="Times New Roman" w:hAnsi="Times New Roman"/>
          <w:sz w:val="28"/>
          <w:szCs w:val="28"/>
        </w:rPr>
        <w:t>молекулярной физике</w:t>
      </w:r>
      <w:r w:rsidRPr="00CD0752">
        <w:rPr>
          <w:rFonts w:ascii="Times New Roman" w:hAnsi="Times New Roman"/>
          <w:spacing w:val="-4"/>
          <w:sz w:val="28"/>
          <w:szCs w:val="28"/>
        </w:rPr>
        <w:t xml:space="preserve"> </w:t>
      </w:r>
      <w:r w:rsidRPr="00CD0752">
        <w:rPr>
          <w:rFonts w:ascii="Times New Roman" w:hAnsi="Times New Roman"/>
          <w:sz w:val="28"/>
          <w:szCs w:val="28"/>
        </w:rPr>
        <w:t>и</w:t>
      </w:r>
      <w:r w:rsidRPr="00CD0752">
        <w:rPr>
          <w:rFonts w:ascii="Times New Roman" w:hAnsi="Times New Roman"/>
          <w:spacing w:val="-4"/>
          <w:sz w:val="28"/>
          <w:szCs w:val="28"/>
        </w:rPr>
        <w:t xml:space="preserve"> </w:t>
      </w:r>
      <w:r w:rsidRPr="00CD0752">
        <w:rPr>
          <w:rFonts w:ascii="Times New Roman" w:hAnsi="Times New Roman"/>
          <w:sz w:val="28"/>
          <w:szCs w:val="28"/>
        </w:rPr>
        <w:t>термодинамики;</w:t>
      </w:r>
    </w:p>
    <w:p w14:paraId="07DF17C2"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лабораторного</w:t>
      </w:r>
      <w:r w:rsidRPr="00CD0752">
        <w:rPr>
          <w:rFonts w:ascii="Times New Roman" w:hAnsi="Times New Roman"/>
          <w:spacing w:val="-4"/>
          <w:sz w:val="28"/>
          <w:szCs w:val="28"/>
        </w:rPr>
        <w:t xml:space="preserve"> </w:t>
      </w:r>
      <w:r w:rsidRPr="00CD0752">
        <w:rPr>
          <w:rFonts w:ascii="Times New Roman" w:hAnsi="Times New Roman"/>
          <w:sz w:val="28"/>
          <w:szCs w:val="28"/>
        </w:rPr>
        <w:t>практикума</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4"/>
          <w:sz w:val="28"/>
          <w:szCs w:val="28"/>
        </w:rPr>
        <w:t xml:space="preserve"> </w:t>
      </w:r>
      <w:r w:rsidRPr="00CD0752">
        <w:rPr>
          <w:rFonts w:ascii="Times New Roman" w:hAnsi="Times New Roman"/>
          <w:sz w:val="28"/>
          <w:szCs w:val="28"/>
        </w:rPr>
        <w:t>электричеству</w:t>
      </w:r>
      <w:r w:rsidRPr="00CD0752">
        <w:rPr>
          <w:rFonts w:ascii="Times New Roman" w:hAnsi="Times New Roman"/>
          <w:spacing w:val="-4"/>
          <w:sz w:val="28"/>
          <w:szCs w:val="28"/>
        </w:rPr>
        <w:t xml:space="preserve"> </w:t>
      </w:r>
      <w:r w:rsidRPr="00CD0752">
        <w:rPr>
          <w:rFonts w:ascii="Times New Roman" w:hAnsi="Times New Roman"/>
          <w:sz w:val="28"/>
          <w:szCs w:val="28"/>
        </w:rPr>
        <w:t>(с генератором);</w:t>
      </w:r>
    </w:p>
    <w:p w14:paraId="149F162A" w14:textId="6B7D80BB"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изучения</w:t>
      </w:r>
      <w:r w:rsidRPr="00CD0752">
        <w:rPr>
          <w:rFonts w:ascii="Times New Roman" w:hAnsi="Times New Roman"/>
          <w:spacing w:val="-3"/>
          <w:sz w:val="28"/>
          <w:szCs w:val="28"/>
        </w:rPr>
        <w:t xml:space="preserve"> </w:t>
      </w:r>
      <w:r w:rsidRPr="00CD0752">
        <w:rPr>
          <w:rFonts w:ascii="Times New Roman" w:hAnsi="Times New Roman"/>
          <w:sz w:val="28"/>
          <w:szCs w:val="28"/>
        </w:rPr>
        <w:t>возобновляемых</w:t>
      </w:r>
      <w:r w:rsidRPr="00CD0752">
        <w:rPr>
          <w:rFonts w:ascii="Times New Roman" w:hAnsi="Times New Roman"/>
          <w:spacing w:val="-3"/>
          <w:sz w:val="28"/>
          <w:szCs w:val="28"/>
        </w:rPr>
        <w:t xml:space="preserve"> </w:t>
      </w:r>
      <w:r w:rsidRPr="00CD0752">
        <w:rPr>
          <w:rFonts w:ascii="Times New Roman" w:hAnsi="Times New Roman"/>
          <w:sz w:val="28"/>
          <w:szCs w:val="28"/>
        </w:rPr>
        <w:t>источников</w:t>
      </w:r>
      <w:r w:rsidRPr="00CD0752">
        <w:rPr>
          <w:rFonts w:ascii="Times New Roman" w:hAnsi="Times New Roman"/>
          <w:spacing w:val="-4"/>
          <w:sz w:val="28"/>
          <w:szCs w:val="28"/>
        </w:rPr>
        <w:t xml:space="preserve"> </w:t>
      </w:r>
      <w:r w:rsidRPr="00CD0752">
        <w:rPr>
          <w:rFonts w:ascii="Times New Roman" w:hAnsi="Times New Roman"/>
          <w:sz w:val="28"/>
          <w:szCs w:val="28"/>
        </w:rPr>
        <w:t>энергии (солнечной, ветровой энергии, био-, механической и термоэлектрической</w:t>
      </w:r>
      <w:r w:rsidR="00E16ECB" w:rsidRPr="00CD0752">
        <w:rPr>
          <w:rFonts w:ascii="Times New Roman" w:hAnsi="Times New Roman"/>
          <w:sz w:val="28"/>
          <w:szCs w:val="28"/>
        </w:rPr>
        <w:t xml:space="preserve"> </w:t>
      </w:r>
      <w:r w:rsidRPr="00CD0752">
        <w:rPr>
          <w:rFonts w:ascii="Times New Roman" w:hAnsi="Times New Roman"/>
          <w:spacing w:val="-61"/>
          <w:sz w:val="28"/>
          <w:szCs w:val="28"/>
        </w:rPr>
        <w:t xml:space="preserve"> </w:t>
      </w:r>
      <w:r w:rsidRPr="00CD0752">
        <w:rPr>
          <w:rFonts w:ascii="Times New Roman" w:hAnsi="Times New Roman"/>
          <w:sz w:val="28"/>
          <w:szCs w:val="28"/>
        </w:rPr>
        <w:t>энергетики);</w:t>
      </w:r>
    </w:p>
    <w:p w14:paraId="362214F0"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9.</w:t>
      </w:r>
      <w:r w:rsidRPr="00CD0752">
        <w:rPr>
          <w:rFonts w:ascii="Times New Roman" w:hAnsi="Times New Roman"/>
          <w:sz w:val="28"/>
          <w:szCs w:val="28"/>
        </w:rPr>
        <w:tab/>
        <w:t>Амперметр</w:t>
      </w:r>
      <w:r w:rsidRPr="00CD0752">
        <w:rPr>
          <w:rFonts w:ascii="Times New Roman" w:hAnsi="Times New Roman"/>
          <w:spacing w:val="-4"/>
          <w:sz w:val="28"/>
          <w:szCs w:val="28"/>
        </w:rPr>
        <w:t xml:space="preserve"> </w:t>
      </w:r>
      <w:r w:rsidRPr="00CD0752">
        <w:rPr>
          <w:rFonts w:ascii="Times New Roman" w:hAnsi="Times New Roman"/>
          <w:sz w:val="28"/>
          <w:szCs w:val="28"/>
        </w:rPr>
        <w:t>лабораторный;</w:t>
      </w:r>
    </w:p>
    <w:p w14:paraId="548A0032"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10.</w:t>
      </w:r>
      <w:r w:rsidRPr="00CD0752">
        <w:rPr>
          <w:rFonts w:ascii="Times New Roman" w:hAnsi="Times New Roman"/>
          <w:sz w:val="28"/>
          <w:szCs w:val="28"/>
        </w:rPr>
        <w:tab/>
        <w:t>Вольтметр</w:t>
      </w:r>
      <w:r w:rsidRPr="00CD0752">
        <w:rPr>
          <w:rFonts w:ascii="Times New Roman" w:hAnsi="Times New Roman"/>
          <w:spacing w:val="-5"/>
          <w:sz w:val="28"/>
          <w:szCs w:val="28"/>
        </w:rPr>
        <w:t xml:space="preserve"> </w:t>
      </w:r>
      <w:r w:rsidRPr="00CD0752">
        <w:rPr>
          <w:rFonts w:ascii="Times New Roman" w:hAnsi="Times New Roman"/>
          <w:sz w:val="28"/>
          <w:szCs w:val="28"/>
        </w:rPr>
        <w:t>лабораторный;</w:t>
      </w:r>
    </w:p>
    <w:p w14:paraId="4D36632B"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11.</w:t>
      </w:r>
      <w:r w:rsidRPr="00CD0752">
        <w:rPr>
          <w:rFonts w:ascii="Times New Roman" w:hAnsi="Times New Roman"/>
          <w:sz w:val="28"/>
          <w:szCs w:val="28"/>
        </w:rPr>
        <w:tab/>
        <w:t>Колориметр</w:t>
      </w:r>
      <w:r w:rsidRPr="00CD0752">
        <w:rPr>
          <w:rFonts w:ascii="Times New Roman" w:hAnsi="Times New Roman"/>
          <w:spacing w:val="-6"/>
          <w:sz w:val="28"/>
          <w:szCs w:val="28"/>
        </w:rPr>
        <w:t xml:space="preserve"> </w:t>
      </w:r>
      <w:r w:rsidRPr="00CD0752">
        <w:rPr>
          <w:rFonts w:ascii="Times New Roman" w:hAnsi="Times New Roman"/>
          <w:sz w:val="28"/>
          <w:szCs w:val="28"/>
        </w:rPr>
        <w:t>с</w:t>
      </w:r>
      <w:r w:rsidRPr="00CD0752">
        <w:rPr>
          <w:rFonts w:ascii="Times New Roman" w:hAnsi="Times New Roman"/>
          <w:spacing w:val="-2"/>
          <w:sz w:val="28"/>
          <w:szCs w:val="28"/>
        </w:rPr>
        <w:t xml:space="preserve"> </w:t>
      </w:r>
      <w:r w:rsidRPr="00CD0752">
        <w:rPr>
          <w:rFonts w:ascii="Times New Roman" w:hAnsi="Times New Roman"/>
          <w:sz w:val="28"/>
          <w:szCs w:val="28"/>
        </w:rPr>
        <w:t>набором</w:t>
      </w:r>
      <w:r w:rsidRPr="00CD0752">
        <w:rPr>
          <w:rFonts w:ascii="Times New Roman" w:hAnsi="Times New Roman"/>
          <w:spacing w:val="-3"/>
          <w:sz w:val="28"/>
          <w:szCs w:val="28"/>
        </w:rPr>
        <w:t xml:space="preserve"> </w:t>
      </w:r>
      <w:r w:rsidRPr="00CD0752">
        <w:rPr>
          <w:rFonts w:ascii="Times New Roman" w:hAnsi="Times New Roman"/>
          <w:sz w:val="28"/>
          <w:szCs w:val="28"/>
        </w:rPr>
        <w:t>калориметрических</w:t>
      </w:r>
      <w:r w:rsidRPr="00CD0752">
        <w:rPr>
          <w:rFonts w:ascii="Times New Roman" w:hAnsi="Times New Roman"/>
          <w:spacing w:val="-3"/>
          <w:sz w:val="28"/>
          <w:szCs w:val="28"/>
        </w:rPr>
        <w:t xml:space="preserve"> </w:t>
      </w:r>
      <w:r w:rsidRPr="00CD0752">
        <w:rPr>
          <w:rFonts w:ascii="Times New Roman" w:hAnsi="Times New Roman"/>
          <w:sz w:val="28"/>
          <w:szCs w:val="28"/>
        </w:rPr>
        <w:t>тел;</w:t>
      </w:r>
    </w:p>
    <w:p w14:paraId="3A873CC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12.</w:t>
      </w:r>
      <w:r w:rsidRPr="00CD0752">
        <w:rPr>
          <w:rFonts w:ascii="Times New Roman" w:hAnsi="Times New Roman"/>
          <w:sz w:val="28"/>
          <w:szCs w:val="28"/>
        </w:rPr>
        <w:tab/>
        <w:t>Термометр</w:t>
      </w:r>
      <w:r w:rsidRPr="00CD0752">
        <w:rPr>
          <w:rFonts w:ascii="Times New Roman" w:hAnsi="Times New Roman"/>
          <w:spacing w:val="-3"/>
          <w:sz w:val="28"/>
          <w:szCs w:val="28"/>
        </w:rPr>
        <w:t xml:space="preserve"> </w:t>
      </w:r>
      <w:r w:rsidRPr="00CD0752">
        <w:rPr>
          <w:rFonts w:ascii="Times New Roman" w:hAnsi="Times New Roman"/>
          <w:sz w:val="28"/>
          <w:szCs w:val="28"/>
        </w:rPr>
        <w:t>лабораторный;</w:t>
      </w:r>
    </w:p>
    <w:p w14:paraId="7133045D"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13.</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изучения</w:t>
      </w:r>
      <w:r w:rsidRPr="00CD0752">
        <w:rPr>
          <w:rFonts w:ascii="Times New Roman" w:hAnsi="Times New Roman"/>
          <w:spacing w:val="-1"/>
          <w:sz w:val="28"/>
          <w:szCs w:val="28"/>
        </w:rPr>
        <w:t xml:space="preserve"> </w:t>
      </w:r>
      <w:r w:rsidRPr="00CD0752">
        <w:rPr>
          <w:rFonts w:ascii="Times New Roman" w:hAnsi="Times New Roman"/>
          <w:sz w:val="28"/>
          <w:szCs w:val="28"/>
        </w:rPr>
        <w:t>основ</w:t>
      </w:r>
      <w:r w:rsidRPr="00CD0752">
        <w:rPr>
          <w:rFonts w:ascii="Times New Roman" w:hAnsi="Times New Roman"/>
          <w:spacing w:val="-3"/>
          <w:sz w:val="28"/>
          <w:szCs w:val="28"/>
        </w:rPr>
        <w:t xml:space="preserve"> </w:t>
      </w:r>
      <w:r w:rsidRPr="00CD0752">
        <w:rPr>
          <w:rFonts w:ascii="Times New Roman" w:hAnsi="Times New Roman"/>
          <w:sz w:val="28"/>
          <w:szCs w:val="28"/>
        </w:rPr>
        <w:t>механики,</w:t>
      </w:r>
      <w:r w:rsidRPr="00CD0752">
        <w:rPr>
          <w:rFonts w:ascii="Times New Roman" w:hAnsi="Times New Roman"/>
          <w:spacing w:val="-4"/>
          <w:sz w:val="28"/>
          <w:szCs w:val="28"/>
        </w:rPr>
        <w:t xml:space="preserve"> </w:t>
      </w:r>
      <w:r w:rsidRPr="00CD0752">
        <w:rPr>
          <w:rFonts w:ascii="Times New Roman" w:hAnsi="Times New Roman"/>
          <w:sz w:val="28"/>
          <w:szCs w:val="28"/>
        </w:rPr>
        <w:t>пневматики</w:t>
      </w:r>
      <w:r w:rsidRPr="00CD0752">
        <w:rPr>
          <w:rFonts w:ascii="Times New Roman" w:hAnsi="Times New Roman"/>
          <w:spacing w:val="-3"/>
          <w:sz w:val="28"/>
          <w:szCs w:val="28"/>
        </w:rPr>
        <w:t xml:space="preserve"> </w:t>
      </w:r>
      <w:r w:rsidRPr="00CD0752">
        <w:rPr>
          <w:rFonts w:ascii="Times New Roman" w:hAnsi="Times New Roman"/>
          <w:sz w:val="28"/>
          <w:szCs w:val="28"/>
        </w:rPr>
        <w:t>и возобновляемых</w:t>
      </w:r>
      <w:r w:rsidRPr="00CD0752">
        <w:rPr>
          <w:rFonts w:ascii="Times New Roman" w:hAnsi="Times New Roman"/>
          <w:spacing w:val="-6"/>
          <w:sz w:val="28"/>
          <w:szCs w:val="28"/>
        </w:rPr>
        <w:t xml:space="preserve"> </w:t>
      </w:r>
      <w:r w:rsidRPr="00CD0752">
        <w:rPr>
          <w:rFonts w:ascii="Times New Roman" w:hAnsi="Times New Roman"/>
          <w:sz w:val="28"/>
          <w:szCs w:val="28"/>
        </w:rPr>
        <w:t>источников</w:t>
      </w:r>
      <w:r w:rsidRPr="00CD0752">
        <w:rPr>
          <w:rFonts w:ascii="Times New Roman" w:hAnsi="Times New Roman"/>
          <w:spacing w:val="-6"/>
          <w:sz w:val="28"/>
          <w:szCs w:val="28"/>
        </w:rPr>
        <w:t xml:space="preserve"> </w:t>
      </w:r>
      <w:r w:rsidRPr="00CD0752">
        <w:rPr>
          <w:rFonts w:ascii="Times New Roman" w:hAnsi="Times New Roman"/>
          <w:sz w:val="28"/>
          <w:szCs w:val="28"/>
        </w:rPr>
        <w:t>энергии;</w:t>
      </w:r>
    </w:p>
    <w:p w14:paraId="4D3B69D5"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14.</w:t>
      </w:r>
      <w:r w:rsidRPr="00CD0752">
        <w:rPr>
          <w:rFonts w:ascii="Times New Roman" w:hAnsi="Times New Roman"/>
          <w:sz w:val="28"/>
          <w:szCs w:val="28"/>
        </w:rPr>
        <w:tab/>
        <w:t>Барометр-анероид;</w:t>
      </w:r>
    </w:p>
    <w:p w14:paraId="7B57E89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15.</w:t>
      </w:r>
      <w:r w:rsidRPr="00CD0752">
        <w:rPr>
          <w:rFonts w:ascii="Times New Roman" w:hAnsi="Times New Roman"/>
          <w:sz w:val="28"/>
          <w:szCs w:val="28"/>
        </w:rPr>
        <w:tab/>
        <w:t>Блок</w:t>
      </w:r>
      <w:r w:rsidRPr="00CD0752">
        <w:rPr>
          <w:rFonts w:ascii="Times New Roman" w:hAnsi="Times New Roman"/>
          <w:spacing w:val="-4"/>
          <w:sz w:val="28"/>
          <w:szCs w:val="28"/>
        </w:rPr>
        <w:t xml:space="preserve"> </w:t>
      </w:r>
      <w:r w:rsidRPr="00CD0752">
        <w:rPr>
          <w:rFonts w:ascii="Times New Roman" w:hAnsi="Times New Roman"/>
          <w:sz w:val="28"/>
          <w:szCs w:val="28"/>
        </w:rPr>
        <w:t>питания</w:t>
      </w:r>
      <w:r w:rsidRPr="00CD0752">
        <w:rPr>
          <w:rFonts w:ascii="Times New Roman" w:hAnsi="Times New Roman"/>
          <w:spacing w:val="-2"/>
          <w:sz w:val="28"/>
          <w:szCs w:val="28"/>
        </w:rPr>
        <w:t xml:space="preserve"> </w:t>
      </w:r>
      <w:r w:rsidRPr="00CD0752">
        <w:rPr>
          <w:rFonts w:ascii="Times New Roman" w:hAnsi="Times New Roman"/>
          <w:sz w:val="28"/>
          <w:szCs w:val="28"/>
        </w:rPr>
        <w:t>регулируемый;</w:t>
      </w:r>
    </w:p>
    <w:p w14:paraId="7681FADC"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16.</w:t>
      </w:r>
      <w:r w:rsidRPr="00CD0752">
        <w:rPr>
          <w:rFonts w:ascii="Times New Roman" w:hAnsi="Times New Roman"/>
          <w:sz w:val="28"/>
          <w:szCs w:val="28"/>
        </w:rPr>
        <w:tab/>
        <w:t>Веб-камера</w:t>
      </w:r>
      <w:r w:rsidRPr="00CD0752">
        <w:rPr>
          <w:rFonts w:ascii="Times New Roman" w:hAnsi="Times New Roman"/>
          <w:spacing w:val="-6"/>
          <w:sz w:val="28"/>
          <w:szCs w:val="28"/>
        </w:rPr>
        <w:t xml:space="preserve"> </w:t>
      </w:r>
      <w:r w:rsidRPr="00CD0752">
        <w:rPr>
          <w:rFonts w:ascii="Times New Roman" w:hAnsi="Times New Roman"/>
          <w:sz w:val="28"/>
          <w:szCs w:val="28"/>
        </w:rPr>
        <w:t>на</w:t>
      </w:r>
      <w:r w:rsidRPr="00CD0752">
        <w:rPr>
          <w:rFonts w:ascii="Times New Roman" w:hAnsi="Times New Roman"/>
          <w:spacing w:val="-3"/>
          <w:sz w:val="28"/>
          <w:szCs w:val="28"/>
        </w:rPr>
        <w:t xml:space="preserve"> </w:t>
      </w:r>
      <w:r w:rsidRPr="00CD0752">
        <w:rPr>
          <w:rFonts w:ascii="Times New Roman" w:hAnsi="Times New Roman"/>
          <w:sz w:val="28"/>
          <w:szCs w:val="28"/>
        </w:rPr>
        <w:t>подвижном</w:t>
      </w:r>
      <w:r w:rsidRPr="00CD0752">
        <w:rPr>
          <w:rFonts w:ascii="Times New Roman" w:hAnsi="Times New Roman"/>
          <w:spacing w:val="-4"/>
          <w:sz w:val="28"/>
          <w:szCs w:val="28"/>
        </w:rPr>
        <w:t xml:space="preserve"> </w:t>
      </w:r>
      <w:r w:rsidRPr="00CD0752">
        <w:rPr>
          <w:rFonts w:ascii="Times New Roman" w:hAnsi="Times New Roman"/>
          <w:sz w:val="28"/>
          <w:szCs w:val="28"/>
        </w:rPr>
        <w:t>штативе;</w:t>
      </w:r>
    </w:p>
    <w:p w14:paraId="7381B13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17.</w:t>
      </w:r>
      <w:r w:rsidRPr="00CD0752">
        <w:rPr>
          <w:rFonts w:ascii="Times New Roman" w:hAnsi="Times New Roman"/>
          <w:sz w:val="28"/>
          <w:szCs w:val="28"/>
        </w:rPr>
        <w:tab/>
        <w:t>Видеокамера</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5"/>
          <w:sz w:val="28"/>
          <w:szCs w:val="28"/>
        </w:rPr>
        <w:t xml:space="preserve"> </w:t>
      </w:r>
      <w:r w:rsidRPr="00CD0752">
        <w:rPr>
          <w:rFonts w:ascii="Times New Roman" w:hAnsi="Times New Roman"/>
          <w:sz w:val="28"/>
          <w:szCs w:val="28"/>
        </w:rPr>
        <w:t>работы</w:t>
      </w:r>
      <w:r w:rsidRPr="00CD0752">
        <w:rPr>
          <w:rFonts w:ascii="Times New Roman" w:hAnsi="Times New Roman"/>
          <w:spacing w:val="-3"/>
          <w:sz w:val="28"/>
          <w:szCs w:val="28"/>
        </w:rPr>
        <w:t xml:space="preserve"> </w:t>
      </w:r>
      <w:r w:rsidRPr="00CD0752">
        <w:rPr>
          <w:rFonts w:ascii="Times New Roman" w:hAnsi="Times New Roman"/>
          <w:sz w:val="28"/>
          <w:szCs w:val="28"/>
        </w:rPr>
        <w:t>с</w:t>
      </w:r>
      <w:r w:rsidRPr="00CD0752">
        <w:rPr>
          <w:rFonts w:ascii="Times New Roman" w:hAnsi="Times New Roman"/>
          <w:spacing w:val="-2"/>
          <w:sz w:val="28"/>
          <w:szCs w:val="28"/>
        </w:rPr>
        <w:t xml:space="preserve"> </w:t>
      </w:r>
      <w:r w:rsidRPr="00CD0752">
        <w:rPr>
          <w:rFonts w:ascii="Times New Roman" w:hAnsi="Times New Roman"/>
          <w:sz w:val="28"/>
          <w:szCs w:val="28"/>
        </w:rPr>
        <w:t>оптическими</w:t>
      </w:r>
      <w:r w:rsidRPr="00CD0752">
        <w:rPr>
          <w:rFonts w:ascii="Times New Roman" w:hAnsi="Times New Roman"/>
          <w:spacing w:val="-4"/>
          <w:sz w:val="28"/>
          <w:szCs w:val="28"/>
        </w:rPr>
        <w:t xml:space="preserve"> </w:t>
      </w:r>
      <w:r w:rsidRPr="00CD0752">
        <w:rPr>
          <w:rFonts w:ascii="Times New Roman" w:hAnsi="Times New Roman"/>
          <w:sz w:val="28"/>
          <w:szCs w:val="28"/>
        </w:rPr>
        <w:t>приборами;</w:t>
      </w:r>
    </w:p>
    <w:p w14:paraId="5179AA4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18.</w:t>
      </w:r>
      <w:r w:rsidRPr="00CD0752">
        <w:rPr>
          <w:rFonts w:ascii="Times New Roman" w:hAnsi="Times New Roman"/>
          <w:sz w:val="28"/>
          <w:szCs w:val="28"/>
        </w:rPr>
        <w:tab/>
        <w:t>Генератор</w:t>
      </w:r>
      <w:r w:rsidRPr="00CD0752">
        <w:rPr>
          <w:rFonts w:ascii="Times New Roman" w:hAnsi="Times New Roman"/>
          <w:spacing w:val="-4"/>
          <w:sz w:val="28"/>
          <w:szCs w:val="28"/>
        </w:rPr>
        <w:t xml:space="preserve"> </w:t>
      </w:r>
      <w:r w:rsidRPr="00CD0752">
        <w:rPr>
          <w:rFonts w:ascii="Times New Roman" w:hAnsi="Times New Roman"/>
          <w:sz w:val="28"/>
          <w:szCs w:val="28"/>
        </w:rPr>
        <w:t>звуковой;</w:t>
      </w:r>
    </w:p>
    <w:p w14:paraId="43876C3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19.</w:t>
      </w:r>
      <w:r w:rsidRPr="00CD0752">
        <w:rPr>
          <w:rFonts w:ascii="Times New Roman" w:hAnsi="Times New Roman"/>
          <w:sz w:val="28"/>
          <w:szCs w:val="28"/>
        </w:rPr>
        <w:tab/>
        <w:t>Гигрометр</w:t>
      </w:r>
      <w:r w:rsidRPr="00CD0752">
        <w:rPr>
          <w:rFonts w:ascii="Times New Roman" w:hAnsi="Times New Roman"/>
          <w:spacing w:val="-3"/>
          <w:sz w:val="28"/>
          <w:szCs w:val="28"/>
        </w:rPr>
        <w:t xml:space="preserve"> </w:t>
      </w:r>
      <w:r w:rsidRPr="00CD0752">
        <w:rPr>
          <w:rFonts w:ascii="Times New Roman" w:hAnsi="Times New Roman"/>
          <w:sz w:val="28"/>
          <w:szCs w:val="28"/>
        </w:rPr>
        <w:t>(психрометр);</w:t>
      </w:r>
    </w:p>
    <w:p w14:paraId="3D5074AB"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20.</w:t>
      </w:r>
      <w:r w:rsidRPr="00CD0752">
        <w:rPr>
          <w:rFonts w:ascii="Times New Roman" w:hAnsi="Times New Roman"/>
          <w:sz w:val="28"/>
          <w:szCs w:val="28"/>
        </w:rPr>
        <w:tab/>
        <w:t>Груз</w:t>
      </w:r>
      <w:r w:rsidRPr="00CD0752">
        <w:rPr>
          <w:rFonts w:ascii="Times New Roman" w:hAnsi="Times New Roman"/>
          <w:spacing w:val="-4"/>
          <w:sz w:val="28"/>
          <w:szCs w:val="28"/>
        </w:rPr>
        <w:t xml:space="preserve"> </w:t>
      </w:r>
      <w:r w:rsidRPr="00CD0752">
        <w:rPr>
          <w:rFonts w:ascii="Times New Roman" w:hAnsi="Times New Roman"/>
          <w:sz w:val="28"/>
          <w:szCs w:val="28"/>
        </w:rPr>
        <w:t>наборный;</w:t>
      </w:r>
    </w:p>
    <w:p w14:paraId="52989E6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lastRenderedPageBreak/>
        <w:t>21.</w:t>
      </w:r>
      <w:r w:rsidRPr="00CD0752">
        <w:rPr>
          <w:rFonts w:ascii="Times New Roman" w:hAnsi="Times New Roman"/>
          <w:sz w:val="28"/>
          <w:szCs w:val="28"/>
        </w:rPr>
        <w:tab/>
        <w:t>Динамометр</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4401F743"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22.</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посуды</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демонстрационной</w:t>
      </w:r>
      <w:r w:rsidRPr="00CD0752">
        <w:rPr>
          <w:rFonts w:ascii="Times New Roman" w:hAnsi="Times New Roman"/>
          <w:spacing w:val="-6"/>
          <w:sz w:val="28"/>
          <w:szCs w:val="28"/>
        </w:rPr>
        <w:t xml:space="preserve"> </w:t>
      </w:r>
      <w:r w:rsidRPr="00CD0752">
        <w:rPr>
          <w:rFonts w:ascii="Times New Roman" w:hAnsi="Times New Roman"/>
          <w:sz w:val="28"/>
          <w:szCs w:val="28"/>
        </w:rPr>
        <w:t>с</w:t>
      </w:r>
      <w:r w:rsidRPr="00CD0752">
        <w:rPr>
          <w:rFonts w:ascii="Times New Roman" w:hAnsi="Times New Roman"/>
          <w:spacing w:val="-2"/>
          <w:sz w:val="28"/>
          <w:szCs w:val="28"/>
        </w:rPr>
        <w:t xml:space="preserve"> </w:t>
      </w:r>
      <w:r w:rsidRPr="00CD0752">
        <w:rPr>
          <w:rFonts w:ascii="Times New Roman" w:hAnsi="Times New Roman"/>
          <w:sz w:val="28"/>
          <w:szCs w:val="28"/>
        </w:rPr>
        <w:t>принадлежностями;</w:t>
      </w:r>
    </w:p>
    <w:p w14:paraId="1A77AC5E"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23.</w:t>
      </w:r>
      <w:r w:rsidRPr="00CD0752">
        <w:rPr>
          <w:rFonts w:ascii="Times New Roman" w:hAnsi="Times New Roman"/>
          <w:sz w:val="28"/>
          <w:szCs w:val="28"/>
        </w:rPr>
        <w:tab/>
        <w:t>Манометр</w:t>
      </w:r>
      <w:r w:rsidRPr="00CD0752">
        <w:rPr>
          <w:rFonts w:ascii="Times New Roman" w:hAnsi="Times New Roman"/>
          <w:spacing w:val="-4"/>
          <w:sz w:val="28"/>
          <w:szCs w:val="28"/>
        </w:rPr>
        <w:t xml:space="preserve"> </w:t>
      </w:r>
      <w:r w:rsidRPr="00CD0752">
        <w:rPr>
          <w:rFonts w:ascii="Times New Roman" w:hAnsi="Times New Roman"/>
          <w:sz w:val="28"/>
          <w:szCs w:val="28"/>
        </w:rPr>
        <w:t>жидкостной</w:t>
      </w:r>
      <w:r w:rsidRPr="00CD0752">
        <w:rPr>
          <w:rFonts w:ascii="Times New Roman" w:hAnsi="Times New Roman"/>
          <w:spacing w:val="-5"/>
          <w:sz w:val="28"/>
          <w:szCs w:val="28"/>
        </w:rPr>
        <w:t xml:space="preserve"> </w:t>
      </w:r>
      <w:r w:rsidRPr="00CD0752">
        <w:rPr>
          <w:rFonts w:ascii="Times New Roman" w:hAnsi="Times New Roman"/>
          <w:sz w:val="28"/>
          <w:szCs w:val="28"/>
        </w:rPr>
        <w:t>демонстрационный;</w:t>
      </w:r>
    </w:p>
    <w:p w14:paraId="7C1C629E"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24.</w:t>
      </w:r>
      <w:r w:rsidRPr="00CD0752">
        <w:rPr>
          <w:rFonts w:ascii="Times New Roman" w:hAnsi="Times New Roman"/>
          <w:sz w:val="28"/>
          <w:szCs w:val="28"/>
        </w:rPr>
        <w:tab/>
        <w:t>Метр</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68004AB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25.</w:t>
      </w:r>
      <w:r w:rsidRPr="00CD0752">
        <w:rPr>
          <w:rFonts w:ascii="Times New Roman" w:hAnsi="Times New Roman"/>
          <w:sz w:val="28"/>
          <w:szCs w:val="28"/>
        </w:rPr>
        <w:tab/>
        <w:t>Микроскоп</w:t>
      </w:r>
      <w:r w:rsidRPr="00CD0752">
        <w:rPr>
          <w:rFonts w:ascii="Times New Roman" w:hAnsi="Times New Roman"/>
          <w:spacing w:val="-5"/>
          <w:sz w:val="28"/>
          <w:szCs w:val="28"/>
        </w:rPr>
        <w:t xml:space="preserve"> </w:t>
      </w:r>
      <w:r w:rsidRPr="00CD0752">
        <w:rPr>
          <w:rFonts w:ascii="Times New Roman" w:hAnsi="Times New Roman"/>
          <w:sz w:val="28"/>
          <w:szCs w:val="28"/>
        </w:rPr>
        <w:t>демонстрационный;</w:t>
      </w:r>
    </w:p>
    <w:p w14:paraId="6E406B42"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26.</w:t>
      </w:r>
      <w:r w:rsidRPr="00CD0752">
        <w:rPr>
          <w:rFonts w:ascii="Times New Roman" w:hAnsi="Times New Roman"/>
          <w:sz w:val="28"/>
          <w:szCs w:val="28"/>
        </w:rPr>
        <w:tab/>
        <w:t>Насос</w:t>
      </w:r>
      <w:r w:rsidRPr="00CD0752">
        <w:rPr>
          <w:rFonts w:ascii="Times New Roman" w:hAnsi="Times New Roman"/>
          <w:spacing w:val="-1"/>
          <w:sz w:val="28"/>
          <w:szCs w:val="28"/>
        </w:rPr>
        <w:t xml:space="preserve"> </w:t>
      </w:r>
      <w:r w:rsidRPr="00CD0752">
        <w:rPr>
          <w:rFonts w:ascii="Times New Roman" w:hAnsi="Times New Roman"/>
          <w:sz w:val="28"/>
          <w:szCs w:val="28"/>
        </w:rPr>
        <w:t>вакуумный</w:t>
      </w:r>
      <w:r w:rsidRPr="00CD0752">
        <w:rPr>
          <w:rFonts w:ascii="Times New Roman" w:hAnsi="Times New Roman"/>
          <w:spacing w:val="-5"/>
          <w:sz w:val="28"/>
          <w:szCs w:val="28"/>
        </w:rPr>
        <w:t xml:space="preserve"> </w:t>
      </w:r>
      <w:r w:rsidRPr="00CD0752">
        <w:rPr>
          <w:rFonts w:ascii="Times New Roman" w:hAnsi="Times New Roman"/>
          <w:sz w:val="28"/>
          <w:szCs w:val="28"/>
        </w:rPr>
        <w:t>Комовского;</w:t>
      </w:r>
    </w:p>
    <w:p w14:paraId="385FB61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27.</w:t>
      </w:r>
      <w:r w:rsidRPr="00CD0752">
        <w:rPr>
          <w:rFonts w:ascii="Times New Roman" w:hAnsi="Times New Roman"/>
          <w:sz w:val="28"/>
          <w:szCs w:val="28"/>
        </w:rPr>
        <w:tab/>
        <w:t>Столик</w:t>
      </w:r>
      <w:r w:rsidRPr="00CD0752">
        <w:rPr>
          <w:rFonts w:ascii="Times New Roman" w:hAnsi="Times New Roman"/>
          <w:spacing w:val="-3"/>
          <w:sz w:val="28"/>
          <w:szCs w:val="28"/>
        </w:rPr>
        <w:t xml:space="preserve"> </w:t>
      </w:r>
      <w:r w:rsidRPr="00CD0752">
        <w:rPr>
          <w:rFonts w:ascii="Times New Roman" w:hAnsi="Times New Roman"/>
          <w:sz w:val="28"/>
          <w:szCs w:val="28"/>
        </w:rPr>
        <w:t>подъемный;</w:t>
      </w:r>
    </w:p>
    <w:p w14:paraId="4AD8840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28.</w:t>
      </w:r>
      <w:r w:rsidRPr="00CD0752">
        <w:rPr>
          <w:rFonts w:ascii="Times New Roman" w:hAnsi="Times New Roman"/>
          <w:sz w:val="28"/>
          <w:szCs w:val="28"/>
        </w:rPr>
        <w:tab/>
        <w:t>Штатив</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физический;</w:t>
      </w:r>
    </w:p>
    <w:p w14:paraId="6F4D5F1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29.</w:t>
      </w:r>
      <w:r w:rsidRPr="00CD0752">
        <w:rPr>
          <w:rFonts w:ascii="Times New Roman" w:hAnsi="Times New Roman"/>
          <w:sz w:val="28"/>
          <w:szCs w:val="28"/>
        </w:rPr>
        <w:tab/>
        <w:t>Электроплитка;</w:t>
      </w:r>
    </w:p>
    <w:p w14:paraId="06472805"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30.</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механическим</w:t>
      </w:r>
      <w:r w:rsidRPr="00CD0752">
        <w:rPr>
          <w:rFonts w:ascii="Times New Roman" w:hAnsi="Times New Roman"/>
          <w:spacing w:val="-4"/>
          <w:sz w:val="28"/>
          <w:szCs w:val="28"/>
        </w:rPr>
        <w:t xml:space="preserve"> </w:t>
      </w:r>
      <w:r w:rsidRPr="00CD0752">
        <w:rPr>
          <w:rFonts w:ascii="Times New Roman" w:hAnsi="Times New Roman"/>
          <w:sz w:val="28"/>
          <w:szCs w:val="28"/>
        </w:rPr>
        <w:t>явлениям;</w:t>
      </w:r>
    </w:p>
    <w:p w14:paraId="72D6EFC0"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31.</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динамике</w:t>
      </w:r>
      <w:r w:rsidRPr="00CD0752">
        <w:rPr>
          <w:rFonts w:ascii="Times New Roman" w:hAnsi="Times New Roman"/>
          <w:spacing w:val="-5"/>
          <w:sz w:val="28"/>
          <w:szCs w:val="28"/>
        </w:rPr>
        <w:t xml:space="preserve"> </w:t>
      </w:r>
      <w:r w:rsidRPr="00CD0752">
        <w:rPr>
          <w:rFonts w:ascii="Times New Roman" w:hAnsi="Times New Roman"/>
          <w:sz w:val="28"/>
          <w:szCs w:val="28"/>
        </w:rPr>
        <w:t>вращательного движения;</w:t>
      </w:r>
    </w:p>
    <w:p w14:paraId="3AB891D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32.</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механическим</w:t>
      </w:r>
      <w:r w:rsidRPr="00CD0752">
        <w:rPr>
          <w:rFonts w:ascii="Times New Roman" w:hAnsi="Times New Roman"/>
          <w:spacing w:val="-4"/>
          <w:sz w:val="28"/>
          <w:szCs w:val="28"/>
        </w:rPr>
        <w:t xml:space="preserve"> </w:t>
      </w:r>
      <w:r w:rsidRPr="00CD0752">
        <w:rPr>
          <w:rFonts w:ascii="Times New Roman" w:hAnsi="Times New Roman"/>
          <w:sz w:val="28"/>
          <w:szCs w:val="28"/>
        </w:rPr>
        <w:t>колебаниям;</w:t>
      </w:r>
    </w:p>
    <w:p w14:paraId="55BF869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33.</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волновых</w:t>
      </w:r>
      <w:r w:rsidRPr="00CD0752">
        <w:rPr>
          <w:rFonts w:ascii="Times New Roman" w:hAnsi="Times New Roman"/>
          <w:spacing w:val="-4"/>
          <w:sz w:val="28"/>
          <w:szCs w:val="28"/>
        </w:rPr>
        <w:t xml:space="preserve"> </w:t>
      </w:r>
      <w:r w:rsidRPr="00CD0752">
        <w:rPr>
          <w:rFonts w:ascii="Times New Roman" w:hAnsi="Times New Roman"/>
          <w:sz w:val="28"/>
          <w:szCs w:val="28"/>
        </w:rPr>
        <w:t>явлений;</w:t>
      </w:r>
    </w:p>
    <w:p w14:paraId="2F9B7CD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34.</w:t>
      </w:r>
      <w:r w:rsidRPr="00CD0752">
        <w:rPr>
          <w:rFonts w:ascii="Times New Roman" w:hAnsi="Times New Roman"/>
          <w:sz w:val="28"/>
          <w:szCs w:val="28"/>
        </w:rPr>
        <w:tab/>
        <w:t>Ведерко</w:t>
      </w:r>
      <w:r w:rsidRPr="00CD0752">
        <w:rPr>
          <w:rFonts w:ascii="Times New Roman" w:hAnsi="Times New Roman"/>
          <w:spacing w:val="-4"/>
          <w:sz w:val="28"/>
          <w:szCs w:val="28"/>
        </w:rPr>
        <w:t xml:space="preserve"> </w:t>
      </w:r>
      <w:r w:rsidRPr="00CD0752">
        <w:rPr>
          <w:rFonts w:ascii="Times New Roman" w:hAnsi="Times New Roman"/>
          <w:sz w:val="28"/>
          <w:szCs w:val="28"/>
        </w:rPr>
        <w:t>Архимеда;</w:t>
      </w:r>
    </w:p>
    <w:p w14:paraId="7B11151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35.</w:t>
      </w:r>
      <w:r w:rsidRPr="00CD0752">
        <w:rPr>
          <w:rFonts w:ascii="Times New Roman" w:hAnsi="Times New Roman"/>
          <w:sz w:val="28"/>
          <w:szCs w:val="28"/>
        </w:rPr>
        <w:tab/>
        <w:t>Маятник</w:t>
      </w:r>
      <w:r w:rsidRPr="00CD0752">
        <w:rPr>
          <w:rFonts w:ascii="Times New Roman" w:hAnsi="Times New Roman"/>
          <w:spacing w:val="-3"/>
          <w:sz w:val="28"/>
          <w:szCs w:val="28"/>
        </w:rPr>
        <w:t xml:space="preserve"> </w:t>
      </w:r>
      <w:r w:rsidRPr="00CD0752">
        <w:rPr>
          <w:rFonts w:ascii="Times New Roman" w:hAnsi="Times New Roman"/>
          <w:sz w:val="28"/>
          <w:szCs w:val="28"/>
        </w:rPr>
        <w:t>Максвелла;</w:t>
      </w:r>
    </w:p>
    <w:p w14:paraId="59636DD8"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36.</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тел</w:t>
      </w:r>
      <w:r w:rsidRPr="00CD0752">
        <w:rPr>
          <w:rFonts w:ascii="Times New Roman" w:hAnsi="Times New Roman"/>
          <w:spacing w:val="-4"/>
          <w:sz w:val="28"/>
          <w:szCs w:val="28"/>
        </w:rPr>
        <w:t xml:space="preserve"> </w:t>
      </w:r>
      <w:r w:rsidRPr="00CD0752">
        <w:rPr>
          <w:rFonts w:ascii="Times New Roman" w:hAnsi="Times New Roman"/>
          <w:sz w:val="28"/>
          <w:szCs w:val="28"/>
        </w:rPr>
        <w:t>равного</w:t>
      </w:r>
      <w:r w:rsidRPr="00CD0752">
        <w:rPr>
          <w:rFonts w:ascii="Times New Roman" w:hAnsi="Times New Roman"/>
          <w:spacing w:val="-2"/>
          <w:sz w:val="28"/>
          <w:szCs w:val="28"/>
        </w:rPr>
        <w:t xml:space="preserve"> </w:t>
      </w:r>
      <w:r w:rsidRPr="00CD0752">
        <w:rPr>
          <w:rFonts w:ascii="Times New Roman" w:hAnsi="Times New Roman"/>
          <w:sz w:val="28"/>
          <w:szCs w:val="28"/>
        </w:rPr>
        <w:t>объема;</w:t>
      </w:r>
    </w:p>
    <w:p w14:paraId="5679EAC8"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37.</w:t>
      </w:r>
      <w:r w:rsidRPr="00CD0752">
        <w:rPr>
          <w:rFonts w:ascii="Times New Roman" w:hAnsi="Times New Roman"/>
          <w:sz w:val="28"/>
          <w:szCs w:val="28"/>
        </w:rPr>
        <w:tab/>
        <w:t>Набор тел</w:t>
      </w:r>
      <w:r w:rsidRPr="00CD0752">
        <w:rPr>
          <w:rFonts w:ascii="Times New Roman" w:hAnsi="Times New Roman"/>
          <w:spacing w:val="-3"/>
          <w:sz w:val="28"/>
          <w:szCs w:val="28"/>
        </w:rPr>
        <w:t xml:space="preserve"> </w:t>
      </w:r>
      <w:r w:rsidRPr="00CD0752">
        <w:rPr>
          <w:rFonts w:ascii="Times New Roman" w:hAnsi="Times New Roman"/>
          <w:sz w:val="28"/>
          <w:szCs w:val="28"/>
        </w:rPr>
        <w:t>равной</w:t>
      </w:r>
      <w:r w:rsidRPr="00CD0752">
        <w:rPr>
          <w:rFonts w:ascii="Times New Roman" w:hAnsi="Times New Roman"/>
          <w:spacing w:val="-2"/>
          <w:sz w:val="28"/>
          <w:szCs w:val="28"/>
        </w:rPr>
        <w:t xml:space="preserve"> </w:t>
      </w:r>
      <w:r w:rsidRPr="00CD0752">
        <w:rPr>
          <w:rFonts w:ascii="Times New Roman" w:hAnsi="Times New Roman"/>
          <w:sz w:val="28"/>
          <w:szCs w:val="28"/>
        </w:rPr>
        <w:t>массы;</w:t>
      </w:r>
    </w:p>
    <w:p w14:paraId="1E30E96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38.</w:t>
      </w:r>
      <w:r w:rsidRPr="00CD0752">
        <w:rPr>
          <w:rFonts w:ascii="Times New Roman" w:hAnsi="Times New Roman"/>
          <w:sz w:val="28"/>
          <w:szCs w:val="28"/>
        </w:rPr>
        <w:tab/>
        <w:t>Прибор</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5"/>
          <w:sz w:val="28"/>
          <w:szCs w:val="28"/>
        </w:rPr>
        <w:t xml:space="preserve"> </w:t>
      </w:r>
      <w:r w:rsidRPr="00CD0752">
        <w:rPr>
          <w:rFonts w:ascii="Times New Roman" w:hAnsi="Times New Roman"/>
          <w:sz w:val="28"/>
          <w:szCs w:val="28"/>
        </w:rPr>
        <w:t>атмосферного</w:t>
      </w:r>
      <w:r w:rsidRPr="00CD0752">
        <w:rPr>
          <w:rFonts w:ascii="Times New Roman" w:hAnsi="Times New Roman"/>
          <w:spacing w:val="-4"/>
          <w:sz w:val="28"/>
          <w:szCs w:val="28"/>
        </w:rPr>
        <w:t xml:space="preserve"> </w:t>
      </w:r>
      <w:r w:rsidRPr="00CD0752">
        <w:rPr>
          <w:rFonts w:ascii="Times New Roman" w:hAnsi="Times New Roman"/>
          <w:sz w:val="28"/>
          <w:szCs w:val="28"/>
        </w:rPr>
        <w:t>давления;</w:t>
      </w:r>
    </w:p>
    <w:p w14:paraId="5576D9B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39.</w:t>
      </w:r>
      <w:r w:rsidRPr="00CD0752">
        <w:rPr>
          <w:rFonts w:ascii="Times New Roman" w:hAnsi="Times New Roman"/>
          <w:sz w:val="28"/>
          <w:szCs w:val="28"/>
        </w:rPr>
        <w:tab/>
        <w:t>Призма,</w:t>
      </w:r>
      <w:r w:rsidRPr="00CD0752">
        <w:rPr>
          <w:rFonts w:ascii="Times New Roman" w:hAnsi="Times New Roman"/>
          <w:spacing w:val="-4"/>
          <w:sz w:val="28"/>
          <w:szCs w:val="28"/>
        </w:rPr>
        <w:t xml:space="preserve"> </w:t>
      </w:r>
      <w:r w:rsidRPr="00CD0752">
        <w:rPr>
          <w:rFonts w:ascii="Times New Roman" w:hAnsi="Times New Roman"/>
          <w:sz w:val="28"/>
          <w:szCs w:val="28"/>
        </w:rPr>
        <w:t>наклоняющаяся</w:t>
      </w:r>
      <w:r w:rsidRPr="00CD0752">
        <w:rPr>
          <w:rFonts w:ascii="Times New Roman" w:hAnsi="Times New Roman"/>
          <w:spacing w:val="-2"/>
          <w:sz w:val="28"/>
          <w:szCs w:val="28"/>
        </w:rPr>
        <w:t xml:space="preserve"> </w:t>
      </w:r>
      <w:r w:rsidRPr="00CD0752">
        <w:rPr>
          <w:rFonts w:ascii="Times New Roman" w:hAnsi="Times New Roman"/>
          <w:sz w:val="28"/>
          <w:szCs w:val="28"/>
        </w:rPr>
        <w:t>с</w:t>
      </w:r>
      <w:r w:rsidRPr="00CD0752">
        <w:rPr>
          <w:rFonts w:ascii="Times New Roman" w:hAnsi="Times New Roman"/>
          <w:spacing w:val="-5"/>
          <w:sz w:val="28"/>
          <w:szCs w:val="28"/>
        </w:rPr>
        <w:t xml:space="preserve"> </w:t>
      </w:r>
      <w:r w:rsidRPr="00CD0752">
        <w:rPr>
          <w:rFonts w:ascii="Times New Roman" w:hAnsi="Times New Roman"/>
          <w:sz w:val="28"/>
          <w:szCs w:val="28"/>
        </w:rPr>
        <w:t>отвесом;</w:t>
      </w:r>
    </w:p>
    <w:p w14:paraId="4B8B8F15"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40.</w:t>
      </w:r>
      <w:r w:rsidRPr="00CD0752">
        <w:rPr>
          <w:rFonts w:ascii="Times New Roman" w:hAnsi="Times New Roman"/>
          <w:sz w:val="28"/>
          <w:szCs w:val="28"/>
        </w:rPr>
        <w:tab/>
        <w:t>Рычаг</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43FD02A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41.</w:t>
      </w:r>
      <w:r w:rsidRPr="00CD0752">
        <w:rPr>
          <w:rFonts w:ascii="Times New Roman" w:hAnsi="Times New Roman"/>
          <w:sz w:val="28"/>
          <w:szCs w:val="28"/>
        </w:rPr>
        <w:tab/>
        <w:t>Сосуды</w:t>
      </w:r>
      <w:r w:rsidRPr="00CD0752">
        <w:rPr>
          <w:rFonts w:ascii="Times New Roman" w:hAnsi="Times New Roman"/>
          <w:spacing w:val="-5"/>
          <w:sz w:val="28"/>
          <w:szCs w:val="28"/>
        </w:rPr>
        <w:t xml:space="preserve"> </w:t>
      </w:r>
      <w:r w:rsidRPr="00CD0752">
        <w:rPr>
          <w:rFonts w:ascii="Times New Roman" w:hAnsi="Times New Roman"/>
          <w:sz w:val="28"/>
          <w:szCs w:val="28"/>
        </w:rPr>
        <w:t>сообщающиеся;</w:t>
      </w:r>
    </w:p>
    <w:p w14:paraId="5C5B9B5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42.</w:t>
      </w:r>
      <w:r w:rsidRPr="00CD0752">
        <w:rPr>
          <w:rFonts w:ascii="Times New Roman" w:hAnsi="Times New Roman"/>
          <w:sz w:val="28"/>
          <w:szCs w:val="28"/>
        </w:rPr>
        <w:tab/>
        <w:t>Стакан</w:t>
      </w:r>
      <w:r w:rsidRPr="00CD0752">
        <w:rPr>
          <w:rFonts w:ascii="Times New Roman" w:hAnsi="Times New Roman"/>
          <w:spacing w:val="-3"/>
          <w:sz w:val="28"/>
          <w:szCs w:val="28"/>
        </w:rPr>
        <w:t xml:space="preserve"> </w:t>
      </w:r>
      <w:r w:rsidRPr="00CD0752">
        <w:rPr>
          <w:rFonts w:ascii="Times New Roman" w:hAnsi="Times New Roman"/>
          <w:sz w:val="28"/>
          <w:szCs w:val="28"/>
        </w:rPr>
        <w:t>отливной</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p>
    <w:p w14:paraId="4162DD7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43.</w:t>
      </w:r>
      <w:r w:rsidRPr="00CD0752">
        <w:rPr>
          <w:rFonts w:ascii="Times New Roman" w:hAnsi="Times New Roman"/>
          <w:sz w:val="28"/>
          <w:szCs w:val="28"/>
        </w:rPr>
        <w:tab/>
        <w:t>Трубка</w:t>
      </w:r>
      <w:r w:rsidRPr="00CD0752">
        <w:rPr>
          <w:rFonts w:ascii="Times New Roman" w:hAnsi="Times New Roman"/>
          <w:spacing w:val="-2"/>
          <w:sz w:val="28"/>
          <w:szCs w:val="28"/>
        </w:rPr>
        <w:t xml:space="preserve"> </w:t>
      </w:r>
      <w:r w:rsidRPr="00CD0752">
        <w:rPr>
          <w:rFonts w:ascii="Times New Roman" w:hAnsi="Times New Roman"/>
          <w:sz w:val="28"/>
          <w:szCs w:val="28"/>
        </w:rPr>
        <w:t>Ньютона;</w:t>
      </w:r>
    </w:p>
    <w:p w14:paraId="08D763B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44.</w:t>
      </w:r>
      <w:r w:rsidRPr="00CD0752">
        <w:rPr>
          <w:rFonts w:ascii="Times New Roman" w:hAnsi="Times New Roman"/>
          <w:sz w:val="28"/>
          <w:szCs w:val="28"/>
        </w:rPr>
        <w:tab/>
        <w:t>Шар</w:t>
      </w:r>
      <w:r w:rsidRPr="00CD0752">
        <w:rPr>
          <w:rFonts w:ascii="Times New Roman" w:hAnsi="Times New Roman"/>
          <w:spacing w:val="-2"/>
          <w:sz w:val="28"/>
          <w:szCs w:val="28"/>
        </w:rPr>
        <w:t xml:space="preserve"> </w:t>
      </w:r>
      <w:r w:rsidRPr="00CD0752">
        <w:rPr>
          <w:rFonts w:ascii="Times New Roman" w:hAnsi="Times New Roman"/>
          <w:sz w:val="28"/>
          <w:szCs w:val="28"/>
        </w:rPr>
        <w:t>Паскаля;</w:t>
      </w:r>
    </w:p>
    <w:p w14:paraId="4A1A425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45.</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3"/>
          <w:sz w:val="28"/>
          <w:szCs w:val="28"/>
        </w:rPr>
        <w:t xml:space="preserve"> </w:t>
      </w:r>
      <w:r w:rsidRPr="00CD0752">
        <w:rPr>
          <w:rFonts w:ascii="Times New Roman" w:hAnsi="Times New Roman"/>
          <w:sz w:val="28"/>
          <w:szCs w:val="28"/>
        </w:rPr>
        <w:t>по</w:t>
      </w:r>
      <w:r w:rsidRPr="00CD0752">
        <w:rPr>
          <w:rFonts w:ascii="Times New Roman" w:hAnsi="Times New Roman"/>
          <w:spacing w:val="-2"/>
          <w:sz w:val="28"/>
          <w:szCs w:val="28"/>
        </w:rPr>
        <w:t xml:space="preserve"> </w:t>
      </w:r>
      <w:r w:rsidRPr="00CD0752">
        <w:rPr>
          <w:rFonts w:ascii="Times New Roman" w:hAnsi="Times New Roman"/>
          <w:sz w:val="28"/>
          <w:szCs w:val="28"/>
        </w:rPr>
        <w:t>молекулярной</w:t>
      </w:r>
      <w:r w:rsidRPr="00CD0752">
        <w:rPr>
          <w:rFonts w:ascii="Times New Roman" w:hAnsi="Times New Roman"/>
          <w:spacing w:val="-4"/>
          <w:sz w:val="28"/>
          <w:szCs w:val="28"/>
        </w:rPr>
        <w:t xml:space="preserve"> </w:t>
      </w:r>
      <w:r w:rsidRPr="00CD0752">
        <w:rPr>
          <w:rFonts w:ascii="Times New Roman" w:hAnsi="Times New Roman"/>
          <w:sz w:val="28"/>
          <w:szCs w:val="28"/>
        </w:rPr>
        <w:t>физике</w:t>
      </w:r>
      <w:r w:rsidRPr="00CD0752">
        <w:rPr>
          <w:rFonts w:ascii="Times New Roman" w:hAnsi="Times New Roman"/>
          <w:spacing w:val="-3"/>
          <w:sz w:val="28"/>
          <w:szCs w:val="28"/>
        </w:rPr>
        <w:t xml:space="preserve"> </w:t>
      </w:r>
      <w:r w:rsidRPr="00CD0752">
        <w:rPr>
          <w:rFonts w:ascii="Times New Roman" w:hAnsi="Times New Roman"/>
          <w:sz w:val="28"/>
          <w:szCs w:val="28"/>
        </w:rPr>
        <w:t>и</w:t>
      </w:r>
      <w:r w:rsidRPr="00CD0752">
        <w:rPr>
          <w:rFonts w:ascii="Times New Roman" w:hAnsi="Times New Roman"/>
          <w:spacing w:val="-3"/>
          <w:sz w:val="28"/>
          <w:szCs w:val="28"/>
        </w:rPr>
        <w:t xml:space="preserve"> </w:t>
      </w:r>
      <w:r w:rsidRPr="00CD0752">
        <w:rPr>
          <w:rFonts w:ascii="Times New Roman" w:hAnsi="Times New Roman"/>
          <w:sz w:val="28"/>
          <w:szCs w:val="28"/>
        </w:rPr>
        <w:t>тепловым явлениям;</w:t>
      </w:r>
    </w:p>
    <w:p w14:paraId="6C7101E3"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46.</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газовым</w:t>
      </w:r>
      <w:r w:rsidRPr="00CD0752">
        <w:rPr>
          <w:rFonts w:ascii="Times New Roman" w:hAnsi="Times New Roman"/>
          <w:spacing w:val="-5"/>
          <w:sz w:val="28"/>
          <w:szCs w:val="28"/>
        </w:rPr>
        <w:t xml:space="preserve"> </w:t>
      </w:r>
      <w:r w:rsidRPr="00CD0752">
        <w:rPr>
          <w:rFonts w:ascii="Times New Roman" w:hAnsi="Times New Roman"/>
          <w:sz w:val="28"/>
          <w:szCs w:val="28"/>
        </w:rPr>
        <w:t>законам;</w:t>
      </w:r>
    </w:p>
    <w:p w14:paraId="46625754"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47.</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капилляров;</w:t>
      </w:r>
    </w:p>
    <w:p w14:paraId="45BD00B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48.</w:t>
      </w:r>
      <w:r w:rsidRPr="00CD0752">
        <w:rPr>
          <w:rFonts w:ascii="Times New Roman" w:hAnsi="Times New Roman"/>
          <w:sz w:val="28"/>
          <w:szCs w:val="28"/>
        </w:rPr>
        <w:tab/>
        <w:t>Трубка</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1"/>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4"/>
          <w:sz w:val="28"/>
          <w:szCs w:val="28"/>
        </w:rPr>
        <w:t xml:space="preserve"> </w:t>
      </w:r>
      <w:r w:rsidRPr="00CD0752">
        <w:rPr>
          <w:rFonts w:ascii="Times New Roman" w:hAnsi="Times New Roman"/>
          <w:sz w:val="28"/>
          <w:szCs w:val="28"/>
        </w:rPr>
        <w:t>конвекции</w:t>
      </w:r>
      <w:r w:rsidRPr="00CD0752">
        <w:rPr>
          <w:rFonts w:ascii="Times New Roman" w:hAnsi="Times New Roman"/>
          <w:spacing w:val="-3"/>
          <w:sz w:val="28"/>
          <w:szCs w:val="28"/>
        </w:rPr>
        <w:t xml:space="preserve"> </w:t>
      </w:r>
      <w:r w:rsidRPr="00CD0752">
        <w:rPr>
          <w:rFonts w:ascii="Times New Roman" w:hAnsi="Times New Roman"/>
          <w:sz w:val="28"/>
          <w:szCs w:val="28"/>
        </w:rPr>
        <w:t>в</w:t>
      </w:r>
      <w:r w:rsidRPr="00CD0752">
        <w:rPr>
          <w:rFonts w:ascii="Times New Roman" w:hAnsi="Times New Roman"/>
          <w:spacing w:val="-2"/>
          <w:sz w:val="28"/>
          <w:szCs w:val="28"/>
        </w:rPr>
        <w:t xml:space="preserve"> </w:t>
      </w:r>
      <w:r w:rsidRPr="00CD0752">
        <w:rPr>
          <w:rFonts w:ascii="Times New Roman" w:hAnsi="Times New Roman"/>
          <w:sz w:val="28"/>
          <w:szCs w:val="28"/>
        </w:rPr>
        <w:t>жидкости;</w:t>
      </w:r>
    </w:p>
    <w:p w14:paraId="7ED1461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49.</w:t>
      </w:r>
      <w:r w:rsidRPr="00CD0752">
        <w:rPr>
          <w:rFonts w:ascii="Times New Roman" w:hAnsi="Times New Roman"/>
          <w:sz w:val="28"/>
          <w:szCs w:val="28"/>
        </w:rPr>
        <w:tab/>
        <w:t>Цилиндры</w:t>
      </w:r>
      <w:r w:rsidRPr="00CD0752">
        <w:rPr>
          <w:rFonts w:ascii="Times New Roman" w:hAnsi="Times New Roman"/>
          <w:spacing w:val="-5"/>
          <w:sz w:val="28"/>
          <w:szCs w:val="28"/>
        </w:rPr>
        <w:t xml:space="preserve"> </w:t>
      </w:r>
      <w:r w:rsidRPr="00CD0752">
        <w:rPr>
          <w:rFonts w:ascii="Times New Roman" w:hAnsi="Times New Roman"/>
          <w:sz w:val="28"/>
          <w:szCs w:val="28"/>
        </w:rPr>
        <w:t>свинцовые</w:t>
      </w:r>
      <w:r w:rsidRPr="00CD0752">
        <w:rPr>
          <w:rFonts w:ascii="Times New Roman" w:hAnsi="Times New Roman"/>
          <w:spacing w:val="-3"/>
          <w:sz w:val="28"/>
          <w:szCs w:val="28"/>
        </w:rPr>
        <w:t xml:space="preserve"> </w:t>
      </w:r>
      <w:r w:rsidRPr="00CD0752">
        <w:rPr>
          <w:rFonts w:ascii="Times New Roman" w:hAnsi="Times New Roman"/>
          <w:sz w:val="28"/>
          <w:szCs w:val="28"/>
        </w:rPr>
        <w:t>со</w:t>
      </w:r>
      <w:r w:rsidRPr="00CD0752">
        <w:rPr>
          <w:rFonts w:ascii="Times New Roman" w:hAnsi="Times New Roman"/>
          <w:spacing w:val="-2"/>
          <w:sz w:val="28"/>
          <w:szCs w:val="28"/>
        </w:rPr>
        <w:t xml:space="preserve"> </w:t>
      </w:r>
      <w:r w:rsidRPr="00CD0752">
        <w:rPr>
          <w:rFonts w:ascii="Times New Roman" w:hAnsi="Times New Roman"/>
          <w:sz w:val="28"/>
          <w:szCs w:val="28"/>
        </w:rPr>
        <w:t>стругом;</w:t>
      </w:r>
    </w:p>
    <w:p w14:paraId="3D7AE9D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lastRenderedPageBreak/>
        <w:t>50.</w:t>
      </w:r>
      <w:r w:rsidRPr="00CD0752">
        <w:rPr>
          <w:rFonts w:ascii="Times New Roman" w:hAnsi="Times New Roman"/>
          <w:sz w:val="28"/>
          <w:szCs w:val="28"/>
        </w:rPr>
        <w:tab/>
        <w:t>Шар</w:t>
      </w:r>
      <w:r w:rsidRPr="00CD0752">
        <w:rPr>
          <w:rFonts w:ascii="Times New Roman" w:hAnsi="Times New Roman"/>
          <w:spacing w:val="-2"/>
          <w:sz w:val="28"/>
          <w:szCs w:val="28"/>
        </w:rPr>
        <w:t xml:space="preserve"> </w:t>
      </w:r>
      <w:r w:rsidRPr="00CD0752">
        <w:rPr>
          <w:rFonts w:ascii="Times New Roman" w:hAnsi="Times New Roman"/>
          <w:sz w:val="28"/>
          <w:szCs w:val="28"/>
        </w:rPr>
        <w:t>с</w:t>
      </w:r>
      <w:r w:rsidRPr="00CD0752">
        <w:rPr>
          <w:rFonts w:ascii="Times New Roman" w:hAnsi="Times New Roman"/>
          <w:spacing w:val="-1"/>
          <w:sz w:val="28"/>
          <w:szCs w:val="28"/>
        </w:rPr>
        <w:t xml:space="preserve"> </w:t>
      </w:r>
      <w:r w:rsidRPr="00CD0752">
        <w:rPr>
          <w:rFonts w:ascii="Times New Roman" w:hAnsi="Times New Roman"/>
          <w:sz w:val="28"/>
          <w:szCs w:val="28"/>
        </w:rPr>
        <w:t>кольцом;</w:t>
      </w:r>
    </w:p>
    <w:p w14:paraId="2F6A0FA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51.</w:t>
      </w:r>
      <w:r w:rsidRPr="00CD0752">
        <w:rPr>
          <w:rFonts w:ascii="Times New Roman" w:hAnsi="Times New Roman"/>
          <w:sz w:val="28"/>
          <w:szCs w:val="28"/>
        </w:rPr>
        <w:tab/>
        <w:t>Высоковольтный</w:t>
      </w:r>
      <w:r w:rsidRPr="00CD0752">
        <w:rPr>
          <w:rFonts w:ascii="Times New Roman" w:hAnsi="Times New Roman"/>
          <w:spacing w:val="-5"/>
          <w:sz w:val="28"/>
          <w:szCs w:val="28"/>
        </w:rPr>
        <w:t xml:space="preserve"> </w:t>
      </w:r>
      <w:r w:rsidRPr="00CD0752">
        <w:rPr>
          <w:rFonts w:ascii="Times New Roman" w:hAnsi="Times New Roman"/>
          <w:sz w:val="28"/>
          <w:szCs w:val="28"/>
        </w:rPr>
        <w:t>источник;</w:t>
      </w:r>
    </w:p>
    <w:p w14:paraId="12E79A78"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52.</w:t>
      </w:r>
      <w:r w:rsidRPr="00CD0752">
        <w:rPr>
          <w:rFonts w:ascii="Times New Roman" w:hAnsi="Times New Roman"/>
          <w:sz w:val="28"/>
          <w:szCs w:val="28"/>
        </w:rPr>
        <w:tab/>
        <w:t>Генератор</w:t>
      </w:r>
      <w:r w:rsidRPr="00CD0752">
        <w:rPr>
          <w:rFonts w:ascii="Times New Roman" w:hAnsi="Times New Roman"/>
          <w:spacing w:val="-3"/>
          <w:sz w:val="28"/>
          <w:szCs w:val="28"/>
        </w:rPr>
        <w:t xml:space="preserve"> </w:t>
      </w:r>
      <w:r w:rsidRPr="00CD0752">
        <w:rPr>
          <w:rFonts w:ascii="Times New Roman" w:hAnsi="Times New Roman"/>
          <w:sz w:val="28"/>
          <w:szCs w:val="28"/>
        </w:rPr>
        <w:t>Ван-де-Граафа;</w:t>
      </w:r>
    </w:p>
    <w:p w14:paraId="5A1D996D"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53.</w:t>
      </w:r>
      <w:r w:rsidRPr="00CD0752">
        <w:rPr>
          <w:rFonts w:ascii="Times New Roman" w:hAnsi="Times New Roman"/>
          <w:sz w:val="28"/>
          <w:szCs w:val="28"/>
        </w:rPr>
        <w:tab/>
        <w:t>Дозиметр;</w:t>
      </w:r>
    </w:p>
    <w:p w14:paraId="3C93CE67"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54.</w:t>
      </w:r>
      <w:r w:rsidRPr="00CD0752">
        <w:rPr>
          <w:rFonts w:ascii="Times New Roman" w:hAnsi="Times New Roman"/>
          <w:sz w:val="28"/>
          <w:szCs w:val="28"/>
        </w:rPr>
        <w:tab/>
        <w:t>Камертоны</w:t>
      </w:r>
      <w:r w:rsidRPr="00CD0752">
        <w:rPr>
          <w:rFonts w:ascii="Times New Roman" w:hAnsi="Times New Roman"/>
          <w:spacing w:val="-2"/>
          <w:sz w:val="28"/>
          <w:szCs w:val="28"/>
        </w:rPr>
        <w:t xml:space="preserve"> </w:t>
      </w:r>
      <w:r w:rsidRPr="00CD0752">
        <w:rPr>
          <w:rFonts w:ascii="Times New Roman" w:hAnsi="Times New Roman"/>
          <w:sz w:val="28"/>
          <w:szCs w:val="28"/>
        </w:rPr>
        <w:t>на</w:t>
      </w:r>
      <w:r w:rsidRPr="00CD0752">
        <w:rPr>
          <w:rFonts w:ascii="Times New Roman" w:hAnsi="Times New Roman"/>
          <w:spacing w:val="-3"/>
          <w:sz w:val="28"/>
          <w:szCs w:val="28"/>
        </w:rPr>
        <w:t xml:space="preserve"> </w:t>
      </w:r>
      <w:r w:rsidRPr="00CD0752">
        <w:rPr>
          <w:rFonts w:ascii="Times New Roman" w:hAnsi="Times New Roman"/>
          <w:sz w:val="28"/>
          <w:szCs w:val="28"/>
        </w:rPr>
        <w:t>резонансных</w:t>
      </w:r>
      <w:r w:rsidRPr="00CD0752">
        <w:rPr>
          <w:rFonts w:ascii="Times New Roman" w:hAnsi="Times New Roman"/>
          <w:spacing w:val="-4"/>
          <w:sz w:val="28"/>
          <w:szCs w:val="28"/>
        </w:rPr>
        <w:t xml:space="preserve"> </w:t>
      </w:r>
      <w:r w:rsidRPr="00CD0752">
        <w:rPr>
          <w:rFonts w:ascii="Times New Roman" w:hAnsi="Times New Roman"/>
          <w:sz w:val="28"/>
          <w:szCs w:val="28"/>
        </w:rPr>
        <w:t>ящиках;</w:t>
      </w:r>
    </w:p>
    <w:p w14:paraId="0D621D2A"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55.</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приборов</w:t>
      </w:r>
      <w:r w:rsidRPr="00CD0752">
        <w:rPr>
          <w:rFonts w:ascii="Times New Roman" w:hAnsi="Times New Roman"/>
          <w:spacing w:val="-3"/>
          <w:sz w:val="28"/>
          <w:szCs w:val="28"/>
        </w:rPr>
        <w:t xml:space="preserve"> </w:t>
      </w:r>
      <w:r w:rsidRPr="00CD0752">
        <w:rPr>
          <w:rFonts w:ascii="Times New Roman" w:hAnsi="Times New Roman"/>
          <w:sz w:val="28"/>
          <w:szCs w:val="28"/>
        </w:rPr>
        <w:t>и</w:t>
      </w:r>
      <w:r w:rsidRPr="00CD0752">
        <w:rPr>
          <w:rFonts w:ascii="Times New Roman" w:hAnsi="Times New Roman"/>
          <w:spacing w:val="-4"/>
          <w:sz w:val="28"/>
          <w:szCs w:val="28"/>
        </w:rPr>
        <w:t xml:space="preserve"> </w:t>
      </w:r>
      <w:r w:rsidRPr="00CD0752">
        <w:rPr>
          <w:rFonts w:ascii="Times New Roman" w:hAnsi="Times New Roman"/>
          <w:sz w:val="28"/>
          <w:szCs w:val="28"/>
        </w:rPr>
        <w:t>принадлежностей</w:t>
      </w:r>
      <w:r w:rsidRPr="00CD0752">
        <w:rPr>
          <w:rFonts w:ascii="Times New Roman" w:hAnsi="Times New Roman"/>
          <w:spacing w:val="-3"/>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демонстрации свойств</w:t>
      </w:r>
      <w:r w:rsidRPr="00CD0752">
        <w:rPr>
          <w:rFonts w:ascii="Times New Roman" w:hAnsi="Times New Roman"/>
          <w:spacing w:val="-5"/>
          <w:sz w:val="28"/>
          <w:szCs w:val="28"/>
        </w:rPr>
        <w:t xml:space="preserve"> </w:t>
      </w:r>
      <w:r w:rsidRPr="00CD0752">
        <w:rPr>
          <w:rFonts w:ascii="Times New Roman" w:hAnsi="Times New Roman"/>
          <w:sz w:val="28"/>
          <w:szCs w:val="28"/>
        </w:rPr>
        <w:t>электромагнитных</w:t>
      </w:r>
      <w:r w:rsidRPr="00CD0752">
        <w:rPr>
          <w:rFonts w:ascii="Times New Roman" w:hAnsi="Times New Roman"/>
          <w:spacing w:val="-4"/>
          <w:sz w:val="28"/>
          <w:szCs w:val="28"/>
        </w:rPr>
        <w:t xml:space="preserve"> </w:t>
      </w:r>
      <w:r w:rsidRPr="00CD0752">
        <w:rPr>
          <w:rFonts w:ascii="Times New Roman" w:hAnsi="Times New Roman"/>
          <w:sz w:val="28"/>
          <w:szCs w:val="28"/>
        </w:rPr>
        <w:t>волн;</w:t>
      </w:r>
    </w:p>
    <w:p w14:paraId="08057C46" w14:textId="5C8E2D5E"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56.</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приборов</w:t>
      </w:r>
      <w:r w:rsidRPr="00CD0752">
        <w:rPr>
          <w:rFonts w:ascii="Times New Roman" w:hAnsi="Times New Roman"/>
          <w:spacing w:val="-4"/>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изучения</w:t>
      </w:r>
      <w:r w:rsidRPr="00CD0752">
        <w:rPr>
          <w:rFonts w:ascii="Times New Roman" w:hAnsi="Times New Roman"/>
          <w:spacing w:val="-1"/>
          <w:sz w:val="28"/>
          <w:szCs w:val="28"/>
        </w:rPr>
        <w:t xml:space="preserve"> </w:t>
      </w:r>
      <w:r w:rsidRPr="00CD0752">
        <w:rPr>
          <w:rFonts w:ascii="Times New Roman" w:hAnsi="Times New Roman"/>
          <w:sz w:val="28"/>
          <w:szCs w:val="28"/>
        </w:rPr>
        <w:t>принципов</w:t>
      </w:r>
      <w:r w:rsidRPr="00CD0752">
        <w:rPr>
          <w:rFonts w:ascii="Times New Roman" w:hAnsi="Times New Roman"/>
          <w:spacing w:val="-4"/>
          <w:sz w:val="28"/>
          <w:szCs w:val="28"/>
        </w:rPr>
        <w:t xml:space="preserve"> </w:t>
      </w:r>
      <w:r w:rsidRPr="00CD0752">
        <w:rPr>
          <w:rFonts w:ascii="Times New Roman" w:hAnsi="Times New Roman"/>
          <w:sz w:val="28"/>
          <w:szCs w:val="28"/>
        </w:rPr>
        <w:t>радиоприема</w:t>
      </w:r>
      <w:r w:rsidRPr="00CD0752">
        <w:rPr>
          <w:rFonts w:ascii="Times New Roman" w:hAnsi="Times New Roman"/>
          <w:spacing w:val="-4"/>
          <w:sz w:val="28"/>
          <w:szCs w:val="28"/>
        </w:rPr>
        <w:t xml:space="preserve"> </w:t>
      </w:r>
      <w:r w:rsidR="00175A8B">
        <w:rPr>
          <w:rFonts w:ascii="Times New Roman" w:hAnsi="Times New Roman"/>
          <w:spacing w:val="-4"/>
          <w:sz w:val="28"/>
          <w:szCs w:val="28"/>
        </w:rPr>
        <w:br/>
      </w:r>
      <w:r w:rsidRPr="00CD0752">
        <w:rPr>
          <w:rFonts w:ascii="Times New Roman" w:hAnsi="Times New Roman"/>
          <w:sz w:val="28"/>
          <w:szCs w:val="28"/>
        </w:rPr>
        <w:t>и радиопередачи;</w:t>
      </w:r>
    </w:p>
    <w:p w14:paraId="557D3CC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57.</w:t>
      </w:r>
      <w:r w:rsidRPr="00CD0752">
        <w:rPr>
          <w:rFonts w:ascii="Times New Roman" w:hAnsi="Times New Roman"/>
          <w:sz w:val="28"/>
          <w:szCs w:val="28"/>
        </w:rPr>
        <w:tab/>
        <w:t>Комплект</w:t>
      </w:r>
      <w:r w:rsidRPr="00CD0752">
        <w:rPr>
          <w:rFonts w:ascii="Times New Roman" w:hAnsi="Times New Roman"/>
          <w:spacing w:val="-5"/>
          <w:sz w:val="28"/>
          <w:szCs w:val="28"/>
        </w:rPr>
        <w:t xml:space="preserve"> </w:t>
      </w:r>
      <w:r w:rsidRPr="00CD0752">
        <w:rPr>
          <w:rFonts w:ascii="Times New Roman" w:hAnsi="Times New Roman"/>
          <w:sz w:val="28"/>
          <w:szCs w:val="28"/>
        </w:rPr>
        <w:t>проводов;</w:t>
      </w:r>
    </w:p>
    <w:p w14:paraId="4090A236"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58.</w:t>
      </w:r>
      <w:r w:rsidRPr="00CD0752">
        <w:rPr>
          <w:rFonts w:ascii="Times New Roman" w:hAnsi="Times New Roman"/>
          <w:sz w:val="28"/>
          <w:szCs w:val="28"/>
        </w:rPr>
        <w:tab/>
        <w:t>Магнит</w:t>
      </w:r>
      <w:r w:rsidRPr="00CD0752">
        <w:rPr>
          <w:rFonts w:ascii="Times New Roman" w:hAnsi="Times New Roman"/>
          <w:spacing w:val="-5"/>
          <w:sz w:val="28"/>
          <w:szCs w:val="28"/>
        </w:rPr>
        <w:t xml:space="preserve"> </w:t>
      </w:r>
      <w:r w:rsidRPr="00CD0752">
        <w:rPr>
          <w:rFonts w:ascii="Times New Roman" w:hAnsi="Times New Roman"/>
          <w:sz w:val="28"/>
          <w:szCs w:val="28"/>
        </w:rPr>
        <w:t>дугообразный;</w:t>
      </w:r>
    </w:p>
    <w:p w14:paraId="07ABD341"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59.</w:t>
      </w:r>
      <w:r w:rsidRPr="00CD0752">
        <w:rPr>
          <w:rFonts w:ascii="Times New Roman" w:hAnsi="Times New Roman"/>
          <w:sz w:val="28"/>
          <w:szCs w:val="28"/>
        </w:rPr>
        <w:tab/>
        <w:t>Магнит</w:t>
      </w:r>
      <w:r w:rsidRPr="00CD0752">
        <w:rPr>
          <w:rFonts w:ascii="Times New Roman" w:hAnsi="Times New Roman"/>
          <w:spacing w:val="-6"/>
          <w:sz w:val="28"/>
          <w:szCs w:val="28"/>
        </w:rPr>
        <w:t xml:space="preserve"> </w:t>
      </w:r>
      <w:r w:rsidRPr="00CD0752">
        <w:rPr>
          <w:rFonts w:ascii="Times New Roman" w:hAnsi="Times New Roman"/>
          <w:sz w:val="28"/>
          <w:szCs w:val="28"/>
        </w:rPr>
        <w:t>полосовой</w:t>
      </w:r>
      <w:r w:rsidRPr="00CD0752">
        <w:rPr>
          <w:rFonts w:ascii="Times New Roman" w:hAnsi="Times New Roman"/>
          <w:spacing w:val="-5"/>
          <w:sz w:val="28"/>
          <w:szCs w:val="28"/>
        </w:rPr>
        <w:t xml:space="preserve"> </w:t>
      </w:r>
      <w:r w:rsidRPr="00CD0752">
        <w:rPr>
          <w:rFonts w:ascii="Times New Roman" w:hAnsi="Times New Roman"/>
          <w:sz w:val="28"/>
          <w:szCs w:val="28"/>
        </w:rPr>
        <w:t>демонстрационный;</w:t>
      </w:r>
    </w:p>
    <w:p w14:paraId="65D40BB9"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60.</w:t>
      </w:r>
      <w:r w:rsidRPr="00CD0752">
        <w:rPr>
          <w:rFonts w:ascii="Times New Roman" w:hAnsi="Times New Roman"/>
          <w:sz w:val="28"/>
          <w:szCs w:val="28"/>
        </w:rPr>
        <w:tab/>
        <w:t>Машина</w:t>
      </w:r>
      <w:r w:rsidRPr="00CD0752">
        <w:rPr>
          <w:rFonts w:ascii="Times New Roman" w:hAnsi="Times New Roman"/>
          <w:spacing w:val="-3"/>
          <w:sz w:val="28"/>
          <w:szCs w:val="28"/>
        </w:rPr>
        <w:t xml:space="preserve"> </w:t>
      </w:r>
      <w:r w:rsidRPr="00CD0752">
        <w:rPr>
          <w:rFonts w:ascii="Times New Roman" w:hAnsi="Times New Roman"/>
          <w:sz w:val="28"/>
          <w:szCs w:val="28"/>
        </w:rPr>
        <w:t>электрофорная;</w:t>
      </w:r>
    </w:p>
    <w:p w14:paraId="12D2B15F" w14:textId="77777777" w:rsidR="00906D91" w:rsidRPr="00CD0752" w:rsidRDefault="00184AAF" w:rsidP="00CD0752">
      <w:pPr>
        <w:pStyle w:val="afa"/>
        <w:tabs>
          <w:tab w:val="left" w:pos="56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61.</w:t>
      </w:r>
      <w:r w:rsidRPr="00CD0752">
        <w:rPr>
          <w:rFonts w:ascii="Times New Roman" w:hAnsi="Times New Roman"/>
          <w:sz w:val="28"/>
          <w:szCs w:val="28"/>
        </w:rPr>
        <w:tab/>
        <w:t>Маятник</w:t>
      </w:r>
      <w:r w:rsidRPr="00CD0752">
        <w:rPr>
          <w:rFonts w:ascii="Times New Roman" w:hAnsi="Times New Roman"/>
          <w:spacing w:val="-6"/>
          <w:sz w:val="28"/>
          <w:szCs w:val="28"/>
        </w:rPr>
        <w:t xml:space="preserve"> </w:t>
      </w:r>
      <w:r w:rsidRPr="00CD0752">
        <w:rPr>
          <w:rFonts w:ascii="Times New Roman" w:hAnsi="Times New Roman"/>
          <w:sz w:val="28"/>
          <w:szCs w:val="28"/>
        </w:rPr>
        <w:t>электростатический;</w:t>
      </w:r>
    </w:p>
    <w:p w14:paraId="37EB31F9"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62.</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изучению</w:t>
      </w:r>
      <w:r w:rsidRPr="00CD0752">
        <w:rPr>
          <w:rFonts w:ascii="Times New Roman" w:hAnsi="Times New Roman"/>
          <w:spacing w:val="-3"/>
          <w:sz w:val="28"/>
          <w:szCs w:val="28"/>
        </w:rPr>
        <w:t xml:space="preserve"> </w:t>
      </w:r>
      <w:r w:rsidRPr="00CD0752">
        <w:rPr>
          <w:rFonts w:ascii="Times New Roman" w:hAnsi="Times New Roman"/>
          <w:sz w:val="28"/>
          <w:szCs w:val="28"/>
        </w:rPr>
        <w:t>магнитного</w:t>
      </w:r>
      <w:r w:rsidRPr="00CD0752">
        <w:rPr>
          <w:rFonts w:ascii="Times New Roman" w:hAnsi="Times New Roman"/>
          <w:spacing w:val="-3"/>
          <w:sz w:val="28"/>
          <w:szCs w:val="28"/>
        </w:rPr>
        <w:t xml:space="preserve"> </w:t>
      </w:r>
      <w:r w:rsidRPr="00CD0752">
        <w:rPr>
          <w:rFonts w:ascii="Times New Roman" w:hAnsi="Times New Roman"/>
          <w:sz w:val="28"/>
          <w:szCs w:val="28"/>
        </w:rPr>
        <w:t>поля</w:t>
      </w:r>
      <w:r w:rsidRPr="00CD0752">
        <w:rPr>
          <w:rFonts w:ascii="Times New Roman" w:hAnsi="Times New Roman"/>
          <w:spacing w:val="-2"/>
          <w:sz w:val="28"/>
          <w:szCs w:val="28"/>
        </w:rPr>
        <w:t xml:space="preserve"> </w:t>
      </w:r>
      <w:r w:rsidRPr="00CD0752">
        <w:rPr>
          <w:rFonts w:ascii="Times New Roman" w:hAnsi="Times New Roman"/>
          <w:sz w:val="28"/>
          <w:szCs w:val="28"/>
        </w:rPr>
        <w:t>Земли;</w:t>
      </w:r>
    </w:p>
    <w:p w14:paraId="54E8FA98"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63.</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магнитному</w:t>
      </w:r>
      <w:r w:rsidRPr="00CD0752">
        <w:rPr>
          <w:rFonts w:ascii="Times New Roman" w:hAnsi="Times New Roman"/>
          <w:spacing w:val="-3"/>
          <w:sz w:val="28"/>
          <w:szCs w:val="28"/>
        </w:rPr>
        <w:t xml:space="preserve"> </w:t>
      </w:r>
      <w:r w:rsidRPr="00CD0752">
        <w:rPr>
          <w:rFonts w:ascii="Times New Roman" w:hAnsi="Times New Roman"/>
          <w:sz w:val="28"/>
          <w:szCs w:val="28"/>
        </w:rPr>
        <w:t>полю</w:t>
      </w:r>
      <w:r w:rsidRPr="00CD0752">
        <w:rPr>
          <w:rFonts w:ascii="Times New Roman" w:hAnsi="Times New Roman"/>
          <w:spacing w:val="-4"/>
          <w:sz w:val="28"/>
          <w:szCs w:val="28"/>
        </w:rPr>
        <w:t xml:space="preserve"> </w:t>
      </w:r>
      <w:r w:rsidRPr="00CD0752">
        <w:rPr>
          <w:rFonts w:ascii="Times New Roman" w:hAnsi="Times New Roman"/>
          <w:sz w:val="28"/>
          <w:szCs w:val="28"/>
        </w:rPr>
        <w:t>кольцевых</w:t>
      </w:r>
      <w:r w:rsidRPr="00CD0752">
        <w:rPr>
          <w:rFonts w:ascii="Times New Roman" w:hAnsi="Times New Roman"/>
          <w:spacing w:val="-5"/>
          <w:sz w:val="28"/>
          <w:szCs w:val="28"/>
        </w:rPr>
        <w:t xml:space="preserve"> </w:t>
      </w:r>
      <w:r w:rsidRPr="00CD0752">
        <w:rPr>
          <w:rFonts w:ascii="Times New Roman" w:hAnsi="Times New Roman"/>
          <w:sz w:val="28"/>
          <w:szCs w:val="28"/>
        </w:rPr>
        <w:t>токов;</w:t>
      </w:r>
    </w:p>
    <w:p w14:paraId="08E26A98"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64.</w:t>
      </w:r>
      <w:r w:rsidRPr="00CD0752">
        <w:rPr>
          <w:rFonts w:ascii="Times New Roman" w:hAnsi="Times New Roman"/>
          <w:sz w:val="28"/>
          <w:szCs w:val="28"/>
        </w:rPr>
        <w:tab/>
        <w:t>Набор</w:t>
      </w:r>
      <w:r w:rsidRPr="00CD0752">
        <w:rPr>
          <w:rFonts w:ascii="Times New Roman" w:hAnsi="Times New Roman"/>
          <w:spacing w:val="-4"/>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по</w:t>
      </w:r>
      <w:r w:rsidRPr="00CD0752">
        <w:rPr>
          <w:rFonts w:ascii="Times New Roman" w:hAnsi="Times New Roman"/>
          <w:spacing w:val="-4"/>
          <w:sz w:val="28"/>
          <w:szCs w:val="28"/>
        </w:rPr>
        <w:t xml:space="preserve"> </w:t>
      </w:r>
      <w:r w:rsidRPr="00CD0752">
        <w:rPr>
          <w:rFonts w:ascii="Times New Roman" w:hAnsi="Times New Roman"/>
          <w:sz w:val="28"/>
          <w:szCs w:val="28"/>
        </w:rPr>
        <w:t>полупроводникам;</w:t>
      </w:r>
    </w:p>
    <w:p w14:paraId="712006BB"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65.</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постоянному</w:t>
      </w:r>
      <w:r w:rsidRPr="00CD0752">
        <w:rPr>
          <w:rFonts w:ascii="Times New Roman" w:hAnsi="Times New Roman"/>
          <w:spacing w:val="-4"/>
          <w:sz w:val="28"/>
          <w:szCs w:val="28"/>
        </w:rPr>
        <w:t xml:space="preserve"> </w:t>
      </w:r>
      <w:r w:rsidRPr="00CD0752">
        <w:rPr>
          <w:rFonts w:ascii="Times New Roman" w:hAnsi="Times New Roman"/>
          <w:sz w:val="28"/>
          <w:szCs w:val="28"/>
        </w:rPr>
        <w:t>току;</w:t>
      </w:r>
    </w:p>
    <w:p w14:paraId="74AF3901"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66.</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3"/>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электрическому</w:t>
      </w:r>
      <w:r w:rsidRPr="00CD0752">
        <w:rPr>
          <w:rFonts w:ascii="Times New Roman" w:hAnsi="Times New Roman"/>
          <w:spacing w:val="-2"/>
          <w:sz w:val="28"/>
          <w:szCs w:val="28"/>
        </w:rPr>
        <w:t xml:space="preserve"> </w:t>
      </w:r>
      <w:r w:rsidRPr="00CD0752">
        <w:rPr>
          <w:rFonts w:ascii="Times New Roman" w:hAnsi="Times New Roman"/>
          <w:sz w:val="28"/>
          <w:szCs w:val="28"/>
        </w:rPr>
        <w:t>току</w:t>
      </w:r>
      <w:r w:rsidRPr="00CD0752">
        <w:rPr>
          <w:rFonts w:ascii="Times New Roman" w:hAnsi="Times New Roman"/>
          <w:spacing w:val="-3"/>
          <w:sz w:val="28"/>
          <w:szCs w:val="28"/>
        </w:rPr>
        <w:t xml:space="preserve"> </w:t>
      </w:r>
      <w:r w:rsidRPr="00CD0752">
        <w:rPr>
          <w:rFonts w:ascii="Times New Roman" w:hAnsi="Times New Roman"/>
          <w:sz w:val="28"/>
          <w:szCs w:val="28"/>
        </w:rPr>
        <w:t>в</w:t>
      </w:r>
      <w:r w:rsidRPr="00CD0752">
        <w:rPr>
          <w:rFonts w:ascii="Times New Roman" w:hAnsi="Times New Roman"/>
          <w:spacing w:val="-2"/>
          <w:sz w:val="28"/>
          <w:szCs w:val="28"/>
        </w:rPr>
        <w:t xml:space="preserve"> </w:t>
      </w:r>
      <w:r w:rsidRPr="00CD0752">
        <w:rPr>
          <w:rFonts w:ascii="Times New Roman" w:hAnsi="Times New Roman"/>
          <w:sz w:val="28"/>
          <w:szCs w:val="28"/>
        </w:rPr>
        <w:t>вакууме;</w:t>
      </w:r>
    </w:p>
    <w:p w14:paraId="012ACBFC"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67.</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5"/>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электродинамике;</w:t>
      </w:r>
    </w:p>
    <w:p w14:paraId="61E03652"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68.</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4"/>
          <w:sz w:val="28"/>
          <w:szCs w:val="28"/>
        </w:rPr>
        <w:t xml:space="preserve"> </w:t>
      </w:r>
      <w:r w:rsidRPr="00CD0752">
        <w:rPr>
          <w:rFonts w:ascii="Times New Roman" w:hAnsi="Times New Roman"/>
          <w:sz w:val="28"/>
          <w:szCs w:val="28"/>
        </w:rPr>
        <w:t>магнитных</w:t>
      </w:r>
      <w:r w:rsidRPr="00CD0752">
        <w:rPr>
          <w:rFonts w:ascii="Times New Roman" w:hAnsi="Times New Roman"/>
          <w:spacing w:val="-3"/>
          <w:sz w:val="28"/>
          <w:szCs w:val="28"/>
        </w:rPr>
        <w:t xml:space="preserve"> </w:t>
      </w:r>
      <w:r w:rsidRPr="00CD0752">
        <w:rPr>
          <w:rFonts w:ascii="Times New Roman" w:hAnsi="Times New Roman"/>
          <w:sz w:val="28"/>
          <w:szCs w:val="28"/>
        </w:rPr>
        <w:t>полей;</w:t>
      </w:r>
    </w:p>
    <w:p w14:paraId="7190D555"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69.</w:t>
      </w:r>
      <w:r w:rsidRPr="00CD0752">
        <w:rPr>
          <w:rFonts w:ascii="Times New Roman" w:hAnsi="Times New Roman"/>
          <w:sz w:val="28"/>
          <w:szCs w:val="28"/>
        </w:rPr>
        <w:tab/>
        <w:t>Набор</w:t>
      </w:r>
      <w:r w:rsidRPr="00CD0752">
        <w:rPr>
          <w:rFonts w:ascii="Times New Roman" w:hAnsi="Times New Roman"/>
          <w:spacing w:val="-2"/>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демонстрации</w:t>
      </w:r>
      <w:r w:rsidRPr="00CD0752">
        <w:rPr>
          <w:rFonts w:ascii="Times New Roman" w:hAnsi="Times New Roman"/>
          <w:spacing w:val="-4"/>
          <w:sz w:val="28"/>
          <w:szCs w:val="28"/>
        </w:rPr>
        <w:t xml:space="preserve"> </w:t>
      </w:r>
      <w:r w:rsidRPr="00CD0752">
        <w:rPr>
          <w:rFonts w:ascii="Times New Roman" w:hAnsi="Times New Roman"/>
          <w:sz w:val="28"/>
          <w:szCs w:val="28"/>
        </w:rPr>
        <w:t>электрических</w:t>
      </w:r>
      <w:r w:rsidRPr="00CD0752">
        <w:rPr>
          <w:rFonts w:ascii="Times New Roman" w:hAnsi="Times New Roman"/>
          <w:spacing w:val="-3"/>
          <w:sz w:val="28"/>
          <w:szCs w:val="28"/>
        </w:rPr>
        <w:t xml:space="preserve"> </w:t>
      </w:r>
      <w:r w:rsidRPr="00CD0752">
        <w:rPr>
          <w:rFonts w:ascii="Times New Roman" w:hAnsi="Times New Roman"/>
          <w:sz w:val="28"/>
          <w:szCs w:val="28"/>
        </w:rPr>
        <w:t>полей;</w:t>
      </w:r>
    </w:p>
    <w:p w14:paraId="5C55189C"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70.</w:t>
      </w:r>
      <w:r w:rsidRPr="00CD0752">
        <w:rPr>
          <w:rFonts w:ascii="Times New Roman" w:hAnsi="Times New Roman"/>
          <w:sz w:val="28"/>
          <w:szCs w:val="28"/>
        </w:rPr>
        <w:tab/>
        <w:t>Трансформатор</w:t>
      </w:r>
      <w:r w:rsidRPr="00CD0752">
        <w:rPr>
          <w:rFonts w:ascii="Times New Roman" w:hAnsi="Times New Roman"/>
          <w:spacing w:val="-3"/>
          <w:sz w:val="28"/>
          <w:szCs w:val="28"/>
        </w:rPr>
        <w:t xml:space="preserve"> </w:t>
      </w:r>
      <w:r w:rsidRPr="00CD0752">
        <w:rPr>
          <w:rFonts w:ascii="Times New Roman" w:hAnsi="Times New Roman"/>
          <w:sz w:val="28"/>
          <w:szCs w:val="28"/>
        </w:rPr>
        <w:t>учебный;</w:t>
      </w:r>
    </w:p>
    <w:p w14:paraId="479E06E4"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71.</w:t>
      </w:r>
      <w:r w:rsidRPr="00CD0752">
        <w:rPr>
          <w:rFonts w:ascii="Times New Roman" w:hAnsi="Times New Roman"/>
          <w:sz w:val="28"/>
          <w:szCs w:val="28"/>
        </w:rPr>
        <w:tab/>
        <w:t>Палочка</w:t>
      </w:r>
      <w:r w:rsidRPr="00CD0752">
        <w:rPr>
          <w:rFonts w:ascii="Times New Roman" w:hAnsi="Times New Roman"/>
          <w:spacing w:val="-4"/>
          <w:sz w:val="28"/>
          <w:szCs w:val="28"/>
        </w:rPr>
        <w:t xml:space="preserve"> </w:t>
      </w:r>
      <w:r w:rsidRPr="00CD0752">
        <w:rPr>
          <w:rFonts w:ascii="Times New Roman" w:hAnsi="Times New Roman"/>
          <w:sz w:val="28"/>
          <w:szCs w:val="28"/>
        </w:rPr>
        <w:t>стеклянная;</w:t>
      </w:r>
    </w:p>
    <w:p w14:paraId="147B3A17"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72.</w:t>
      </w:r>
      <w:r w:rsidRPr="00CD0752">
        <w:rPr>
          <w:rFonts w:ascii="Times New Roman" w:hAnsi="Times New Roman"/>
          <w:sz w:val="28"/>
          <w:szCs w:val="28"/>
        </w:rPr>
        <w:tab/>
        <w:t>Палочка</w:t>
      </w:r>
      <w:r w:rsidRPr="00CD0752">
        <w:rPr>
          <w:rFonts w:ascii="Times New Roman" w:hAnsi="Times New Roman"/>
          <w:spacing w:val="-3"/>
          <w:sz w:val="28"/>
          <w:szCs w:val="28"/>
        </w:rPr>
        <w:t xml:space="preserve"> </w:t>
      </w:r>
      <w:r w:rsidRPr="00CD0752">
        <w:rPr>
          <w:rFonts w:ascii="Times New Roman" w:hAnsi="Times New Roman"/>
          <w:sz w:val="28"/>
          <w:szCs w:val="28"/>
        </w:rPr>
        <w:t>эбонитовая;</w:t>
      </w:r>
    </w:p>
    <w:p w14:paraId="56702EFD"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73.</w:t>
      </w:r>
      <w:r w:rsidRPr="00CD0752">
        <w:rPr>
          <w:rFonts w:ascii="Times New Roman" w:hAnsi="Times New Roman"/>
          <w:sz w:val="28"/>
          <w:szCs w:val="28"/>
        </w:rPr>
        <w:tab/>
        <w:t>Прибор</w:t>
      </w:r>
      <w:r w:rsidRPr="00CD0752">
        <w:rPr>
          <w:rFonts w:ascii="Times New Roman" w:hAnsi="Times New Roman"/>
          <w:spacing w:val="-1"/>
          <w:sz w:val="28"/>
          <w:szCs w:val="28"/>
        </w:rPr>
        <w:t xml:space="preserve"> </w:t>
      </w:r>
      <w:r w:rsidRPr="00CD0752">
        <w:rPr>
          <w:rFonts w:ascii="Times New Roman" w:hAnsi="Times New Roman"/>
          <w:sz w:val="28"/>
          <w:szCs w:val="28"/>
        </w:rPr>
        <w:t>Ленца;</w:t>
      </w:r>
    </w:p>
    <w:p w14:paraId="28C78750"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74.</w:t>
      </w:r>
      <w:r w:rsidRPr="00CD0752">
        <w:rPr>
          <w:rFonts w:ascii="Times New Roman" w:hAnsi="Times New Roman"/>
          <w:sz w:val="28"/>
          <w:szCs w:val="28"/>
        </w:rPr>
        <w:tab/>
        <w:t>Стрелки</w:t>
      </w:r>
      <w:r w:rsidRPr="00CD0752">
        <w:rPr>
          <w:rFonts w:ascii="Times New Roman" w:hAnsi="Times New Roman"/>
          <w:spacing w:val="-2"/>
          <w:sz w:val="28"/>
          <w:szCs w:val="28"/>
        </w:rPr>
        <w:t xml:space="preserve"> </w:t>
      </w:r>
      <w:r w:rsidRPr="00CD0752">
        <w:rPr>
          <w:rFonts w:ascii="Times New Roman" w:hAnsi="Times New Roman"/>
          <w:sz w:val="28"/>
          <w:szCs w:val="28"/>
        </w:rPr>
        <w:t>магнитные</w:t>
      </w:r>
      <w:r w:rsidRPr="00CD0752">
        <w:rPr>
          <w:rFonts w:ascii="Times New Roman" w:hAnsi="Times New Roman"/>
          <w:spacing w:val="-4"/>
          <w:sz w:val="28"/>
          <w:szCs w:val="28"/>
        </w:rPr>
        <w:t xml:space="preserve"> </w:t>
      </w:r>
      <w:r w:rsidRPr="00CD0752">
        <w:rPr>
          <w:rFonts w:ascii="Times New Roman" w:hAnsi="Times New Roman"/>
          <w:sz w:val="28"/>
          <w:szCs w:val="28"/>
        </w:rPr>
        <w:t>на</w:t>
      </w:r>
      <w:r w:rsidRPr="00CD0752">
        <w:rPr>
          <w:rFonts w:ascii="Times New Roman" w:hAnsi="Times New Roman"/>
          <w:spacing w:val="-1"/>
          <w:sz w:val="28"/>
          <w:szCs w:val="28"/>
        </w:rPr>
        <w:t xml:space="preserve"> </w:t>
      </w:r>
      <w:r w:rsidRPr="00CD0752">
        <w:rPr>
          <w:rFonts w:ascii="Times New Roman" w:hAnsi="Times New Roman"/>
          <w:sz w:val="28"/>
          <w:szCs w:val="28"/>
        </w:rPr>
        <w:t>штативах;</w:t>
      </w:r>
    </w:p>
    <w:p w14:paraId="099ED504"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75.</w:t>
      </w:r>
      <w:r w:rsidRPr="00CD0752">
        <w:rPr>
          <w:rFonts w:ascii="Times New Roman" w:hAnsi="Times New Roman"/>
          <w:sz w:val="28"/>
          <w:szCs w:val="28"/>
        </w:rPr>
        <w:tab/>
        <w:t>Султан</w:t>
      </w:r>
      <w:r w:rsidRPr="00CD0752">
        <w:rPr>
          <w:rFonts w:ascii="Times New Roman" w:hAnsi="Times New Roman"/>
          <w:spacing w:val="-4"/>
          <w:sz w:val="28"/>
          <w:szCs w:val="28"/>
        </w:rPr>
        <w:t xml:space="preserve"> </w:t>
      </w:r>
      <w:r w:rsidRPr="00CD0752">
        <w:rPr>
          <w:rFonts w:ascii="Times New Roman" w:hAnsi="Times New Roman"/>
          <w:sz w:val="28"/>
          <w:szCs w:val="28"/>
        </w:rPr>
        <w:t>электростатический;</w:t>
      </w:r>
    </w:p>
    <w:p w14:paraId="2D5EC2D6"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76.</w:t>
      </w:r>
      <w:r w:rsidRPr="00CD0752">
        <w:rPr>
          <w:rFonts w:ascii="Times New Roman" w:hAnsi="Times New Roman"/>
          <w:sz w:val="28"/>
          <w:szCs w:val="28"/>
        </w:rPr>
        <w:tab/>
        <w:t>Штативы</w:t>
      </w:r>
      <w:r w:rsidRPr="00CD0752">
        <w:rPr>
          <w:rFonts w:ascii="Times New Roman" w:hAnsi="Times New Roman"/>
          <w:spacing w:val="-4"/>
          <w:sz w:val="28"/>
          <w:szCs w:val="28"/>
        </w:rPr>
        <w:t xml:space="preserve"> </w:t>
      </w:r>
      <w:r w:rsidRPr="00CD0752">
        <w:rPr>
          <w:rFonts w:ascii="Times New Roman" w:hAnsi="Times New Roman"/>
          <w:sz w:val="28"/>
          <w:szCs w:val="28"/>
        </w:rPr>
        <w:t>изолирующие;</w:t>
      </w:r>
    </w:p>
    <w:p w14:paraId="2765510D"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77.</w:t>
      </w:r>
      <w:r w:rsidRPr="00CD0752">
        <w:rPr>
          <w:rFonts w:ascii="Times New Roman" w:hAnsi="Times New Roman"/>
          <w:sz w:val="28"/>
          <w:szCs w:val="28"/>
        </w:rPr>
        <w:tab/>
        <w:t>Электромагнит</w:t>
      </w:r>
      <w:r w:rsidRPr="00CD0752">
        <w:rPr>
          <w:rFonts w:ascii="Times New Roman" w:hAnsi="Times New Roman"/>
          <w:spacing w:val="-6"/>
          <w:sz w:val="28"/>
          <w:szCs w:val="28"/>
        </w:rPr>
        <w:t xml:space="preserve"> </w:t>
      </w:r>
      <w:r w:rsidRPr="00CD0752">
        <w:rPr>
          <w:rFonts w:ascii="Times New Roman" w:hAnsi="Times New Roman"/>
          <w:sz w:val="28"/>
          <w:szCs w:val="28"/>
        </w:rPr>
        <w:t>разборный;</w:t>
      </w:r>
    </w:p>
    <w:p w14:paraId="74E33A3C"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lastRenderedPageBreak/>
        <w:t>78.</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геометрической</w:t>
      </w:r>
      <w:r w:rsidRPr="00CD0752">
        <w:rPr>
          <w:rFonts w:ascii="Times New Roman" w:hAnsi="Times New Roman"/>
          <w:spacing w:val="-4"/>
          <w:sz w:val="28"/>
          <w:szCs w:val="28"/>
        </w:rPr>
        <w:t xml:space="preserve"> </w:t>
      </w:r>
      <w:r w:rsidRPr="00CD0752">
        <w:rPr>
          <w:rFonts w:ascii="Times New Roman" w:hAnsi="Times New Roman"/>
          <w:sz w:val="28"/>
          <w:szCs w:val="28"/>
        </w:rPr>
        <w:t>оптике;</w:t>
      </w:r>
    </w:p>
    <w:p w14:paraId="4C3DF9D2"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79.</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волновой</w:t>
      </w:r>
      <w:r w:rsidRPr="00CD0752">
        <w:rPr>
          <w:rFonts w:ascii="Times New Roman" w:hAnsi="Times New Roman"/>
          <w:spacing w:val="-4"/>
          <w:sz w:val="28"/>
          <w:szCs w:val="28"/>
        </w:rPr>
        <w:t xml:space="preserve"> </w:t>
      </w:r>
      <w:r w:rsidRPr="00CD0752">
        <w:rPr>
          <w:rFonts w:ascii="Times New Roman" w:hAnsi="Times New Roman"/>
          <w:sz w:val="28"/>
          <w:szCs w:val="28"/>
        </w:rPr>
        <w:t>оптике;</w:t>
      </w:r>
    </w:p>
    <w:p w14:paraId="00A5C808"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80.</w:t>
      </w:r>
      <w:r w:rsidRPr="00CD0752">
        <w:rPr>
          <w:rFonts w:ascii="Times New Roman" w:hAnsi="Times New Roman"/>
          <w:sz w:val="28"/>
          <w:szCs w:val="28"/>
        </w:rPr>
        <w:tab/>
        <w:t>Спектроскоп</w:t>
      </w:r>
      <w:r w:rsidRPr="00CD0752">
        <w:rPr>
          <w:rFonts w:ascii="Times New Roman" w:hAnsi="Times New Roman"/>
          <w:spacing w:val="-3"/>
          <w:sz w:val="28"/>
          <w:szCs w:val="28"/>
        </w:rPr>
        <w:t xml:space="preserve"> </w:t>
      </w:r>
      <w:r w:rsidRPr="00CD0752">
        <w:rPr>
          <w:rFonts w:ascii="Times New Roman" w:hAnsi="Times New Roman"/>
          <w:sz w:val="28"/>
          <w:szCs w:val="28"/>
        </w:rPr>
        <w:t>двухтрубный;</w:t>
      </w:r>
    </w:p>
    <w:p w14:paraId="72F78D1B"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81.</w:t>
      </w:r>
      <w:r w:rsidRPr="00CD0752">
        <w:rPr>
          <w:rFonts w:ascii="Times New Roman" w:hAnsi="Times New Roman"/>
          <w:sz w:val="28"/>
          <w:szCs w:val="28"/>
        </w:rPr>
        <w:tab/>
        <w:t>Набор</w:t>
      </w:r>
      <w:r w:rsidRPr="00CD0752">
        <w:rPr>
          <w:rFonts w:ascii="Times New Roman" w:hAnsi="Times New Roman"/>
          <w:spacing w:val="-5"/>
          <w:sz w:val="28"/>
          <w:szCs w:val="28"/>
        </w:rPr>
        <w:t xml:space="preserve"> </w:t>
      </w:r>
      <w:r w:rsidRPr="00CD0752">
        <w:rPr>
          <w:rFonts w:ascii="Times New Roman" w:hAnsi="Times New Roman"/>
          <w:sz w:val="28"/>
          <w:szCs w:val="28"/>
        </w:rPr>
        <w:t>спектральных</w:t>
      </w:r>
      <w:r w:rsidRPr="00CD0752">
        <w:rPr>
          <w:rFonts w:ascii="Times New Roman" w:hAnsi="Times New Roman"/>
          <w:spacing w:val="-3"/>
          <w:sz w:val="28"/>
          <w:szCs w:val="28"/>
        </w:rPr>
        <w:t xml:space="preserve"> </w:t>
      </w:r>
      <w:r w:rsidRPr="00CD0752">
        <w:rPr>
          <w:rFonts w:ascii="Times New Roman" w:hAnsi="Times New Roman"/>
          <w:sz w:val="28"/>
          <w:szCs w:val="28"/>
        </w:rPr>
        <w:t>трубок</w:t>
      </w:r>
      <w:r w:rsidRPr="00CD0752">
        <w:rPr>
          <w:rFonts w:ascii="Times New Roman" w:hAnsi="Times New Roman"/>
          <w:spacing w:val="-4"/>
          <w:sz w:val="28"/>
          <w:szCs w:val="28"/>
        </w:rPr>
        <w:t xml:space="preserve"> </w:t>
      </w:r>
      <w:r w:rsidRPr="00CD0752">
        <w:rPr>
          <w:rFonts w:ascii="Times New Roman" w:hAnsi="Times New Roman"/>
          <w:sz w:val="28"/>
          <w:szCs w:val="28"/>
        </w:rPr>
        <w:t>с</w:t>
      </w:r>
      <w:r w:rsidRPr="00CD0752">
        <w:rPr>
          <w:rFonts w:ascii="Times New Roman" w:hAnsi="Times New Roman"/>
          <w:spacing w:val="-1"/>
          <w:sz w:val="28"/>
          <w:szCs w:val="28"/>
        </w:rPr>
        <w:t xml:space="preserve"> </w:t>
      </w:r>
      <w:r w:rsidRPr="00CD0752">
        <w:rPr>
          <w:rFonts w:ascii="Times New Roman" w:hAnsi="Times New Roman"/>
          <w:sz w:val="28"/>
          <w:szCs w:val="28"/>
        </w:rPr>
        <w:t>источником</w:t>
      </w:r>
      <w:r w:rsidRPr="00CD0752">
        <w:rPr>
          <w:rFonts w:ascii="Times New Roman" w:hAnsi="Times New Roman"/>
          <w:spacing w:val="-4"/>
          <w:sz w:val="28"/>
          <w:szCs w:val="28"/>
        </w:rPr>
        <w:t xml:space="preserve"> </w:t>
      </w:r>
      <w:r w:rsidRPr="00CD0752">
        <w:rPr>
          <w:rFonts w:ascii="Times New Roman" w:hAnsi="Times New Roman"/>
          <w:sz w:val="28"/>
          <w:szCs w:val="28"/>
        </w:rPr>
        <w:t>питания;</w:t>
      </w:r>
    </w:p>
    <w:p w14:paraId="1DED397A"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82.</w:t>
      </w:r>
      <w:r w:rsidRPr="00CD0752">
        <w:rPr>
          <w:rFonts w:ascii="Times New Roman" w:hAnsi="Times New Roman"/>
          <w:sz w:val="28"/>
          <w:szCs w:val="28"/>
        </w:rPr>
        <w:tab/>
        <w:t>Установка</w:t>
      </w:r>
      <w:r w:rsidRPr="00CD0752">
        <w:rPr>
          <w:rFonts w:ascii="Times New Roman" w:hAnsi="Times New Roman"/>
          <w:spacing w:val="-4"/>
          <w:sz w:val="28"/>
          <w:szCs w:val="28"/>
        </w:rPr>
        <w:t xml:space="preserve"> </w:t>
      </w:r>
      <w:r w:rsidRPr="00CD0752">
        <w:rPr>
          <w:rFonts w:ascii="Times New Roman" w:hAnsi="Times New Roman"/>
          <w:sz w:val="28"/>
          <w:szCs w:val="28"/>
        </w:rPr>
        <w:t>для</w:t>
      </w:r>
      <w:r w:rsidRPr="00CD0752">
        <w:rPr>
          <w:rFonts w:ascii="Times New Roman" w:hAnsi="Times New Roman"/>
          <w:spacing w:val="-3"/>
          <w:sz w:val="28"/>
          <w:szCs w:val="28"/>
        </w:rPr>
        <w:t xml:space="preserve"> </w:t>
      </w:r>
      <w:r w:rsidRPr="00CD0752">
        <w:rPr>
          <w:rFonts w:ascii="Times New Roman" w:hAnsi="Times New Roman"/>
          <w:sz w:val="28"/>
          <w:szCs w:val="28"/>
        </w:rPr>
        <w:t>изучения</w:t>
      </w:r>
      <w:r w:rsidRPr="00CD0752">
        <w:rPr>
          <w:rFonts w:ascii="Times New Roman" w:hAnsi="Times New Roman"/>
          <w:spacing w:val="-3"/>
          <w:sz w:val="28"/>
          <w:szCs w:val="28"/>
        </w:rPr>
        <w:t xml:space="preserve"> </w:t>
      </w:r>
      <w:r w:rsidRPr="00CD0752">
        <w:rPr>
          <w:rFonts w:ascii="Times New Roman" w:hAnsi="Times New Roman"/>
          <w:sz w:val="28"/>
          <w:szCs w:val="28"/>
        </w:rPr>
        <w:t>фотоэффекта;</w:t>
      </w:r>
    </w:p>
    <w:p w14:paraId="30C2B54B"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83.</w:t>
      </w:r>
      <w:r w:rsidRPr="00CD0752">
        <w:rPr>
          <w:rFonts w:ascii="Times New Roman" w:hAnsi="Times New Roman"/>
          <w:sz w:val="28"/>
          <w:szCs w:val="28"/>
        </w:rPr>
        <w:tab/>
        <w:t>Набор</w:t>
      </w:r>
      <w:r w:rsidRPr="00CD0752">
        <w:rPr>
          <w:rFonts w:ascii="Times New Roman" w:hAnsi="Times New Roman"/>
          <w:spacing w:val="-3"/>
          <w:sz w:val="28"/>
          <w:szCs w:val="28"/>
        </w:rPr>
        <w:t xml:space="preserve"> </w:t>
      </w:r>
      <w:r w:rsidRPr="00CD0752">
        <w:rPr>
          <w:rFonts w:ascii="Times New Roman" w:hAnsi="Times New Roman"/>
          <w:sz w:val="28"/>
          <w:szCs w:val="28"/>
        </w:rPr>
        <w:t>демонстрационный</w:t>
      </w:r>
      <w:r w:rsidRPr="00CD0752">
        <w:rPr>
          <w:rFonts w:ascii="Times New Roman" w:hAnsi="Times New Roman"/>
          <w:spacing w:val="-4"/>
          <w:sz w:val="28"/>
          <w:szCs w:val="28"/>
        </w:rPr>
        <w:t xml:space="preserve"> </w:t>
      </w:r>
      <w:r w:rsidRPr="00CD0752">
        <w:rPr>
          <w:rFonts w:ascii="Times New Roman" w:hAnsi="Times New Roman"/>
          <w:sz w:val="28"/>
          <w:szCs w:val="28"/>
        </w:rPr>
        <w:t>по</w:t>
      </w:r>
      <w:r w:rsidRPr="00CD0752">
        <w:rPr>
          <w:rFonts w:ascii="Times New Roman" w:hAnsi="Times New Roman"/>
          <w:spacing w:val="-3"/>
          <w:sz w:val="28"/>
          <w:szCs w:val="28"/>
        </w:rPr>
        <w:t xml:space="preserve"> </w:t>
      </w:r>
      <w:r w:rsidRPr="00CD0752">
        <w:rPr>
          <w:rFonts w:ascii="Times New Roman" w:hAnsi="Times New Roman"/>
          <w:sz w:val="28"/>
          <w:szCs w:val="28"/>
        </w:rPr>
        <w:t>постоянной</w:t>
      </w:r>
      <w:r w:rsidRPr="00CD0752">
        <w:rPr>
          <w:rFonts w:ascii="Times New Roman" w:hAnsi="Times New Roman"/>
          <w:spacing w:val="-5"/>
          <w:sz w:val="28"/>
          <w:szCs w:val="28"/>
        </w:rPr>
        <w:t xml:space="preserve"> </w:t>
      </w:r>
      <w:r w:rsidRPr="00CD0752">
        <w:rPr>
          <w:rFonts w:ascii="Times New Roman" w:hAnsi="Times New Roman"/>
          <w:sz w:val="28"/>
          <w:szCs w:val="28"/>
        </w:rPr>
        <w:t>Планка;</w:t>
      </w:r>
    </w:p>
    <w:p w14:paraId="38B1CC06"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84.</w:t>
      </w:r>
      <w:r w:rsidRPr="00CD0752">
        <w:rPr>
          <w:rFonts w:ascii="Times New Roman" w:hAnsi="Times New Roman"/>
          <w:sz w:val="28"/>
          <w:szCs w:val="28"/>
        </w:rPr>
        <w:tab/>
        <w:t>Комплект</w:t>
      </w:r>
      <w:r w:rsidRPr="00CD0752">
        <w:rPr>
          <w:rFonts w:ascii="Times New Roman" w:hAnsi="Times New Roman"/>
          <w:spacing w:val="-6"/>
          <w:sz w:val="28"/>
          <w:szCs w:val="28"/>
        </w:rPr>
        <w:t xml:space="preserve"> </w:t>
      </w:r>
      <w:r w:rsidRPr="00CD0752">
        <w:rPr>
          <w:rFonts w:ascii="Times New Roman" w:hAnsi="Times New Roman"/>
          <w:sz w:val="28"/>
          <w:szCs w:val="28"/>
        </w:rPr>
        <w:t>наглядных</w:t>
      </w:r>
      <w:r w:rsidRPr="00CD0752">
        <w:rPr>
          <w:rFonts w:ascii="Times New Roman" w:hAnsi="Times New Roman"/>
          <w:spacing w:val="-4"/>
          <w:sz w:val="28"/>
          <w:szCs w:val="28"/>
        </w:rPr>
        <w:t xml:space="preserve"> </w:t>
      </w:r>
      <w:r w:rsidRPr="00CD0752">
        <w:rPr>
          <w:rFonts w:ascii="Times New Roman" w:hAnsi="Times New Roman"/>
          <w:sz w:val="28"/>
          <w:szCs w:val="28"/>
        </w:rPr>
        <w:t>пособий</w:t>
      </w:r>
      <w:r w:rsidRPr="00CD0752">
        <w:rPr>
          <w:rFonts w:ascii="Times New Roman" w:hAnsi="Times New Roman"/>
          <w:spacing w:val="-5"/>
          <w:sz w:val="28"/>
          <w:szCs w:val="28"/>
        </w:rPr>
        <w:t xml:space="preserve"> </w:t>
      </w:r>
      <w:r w:rsidRPr="00CD0752">
        <w:rPr>
          <w:rFonts w:ascii="Times New Roman" w:hAnsi="Times New Roman"/>
          <w:sz w:val="28"/>
          <w:szCs w:val="28"/>
        </w:rPr>
        <w:t>для</w:t>
      </w:r>
      <w:r w:rsidRPr="00CD0752">
        <w:rPr>
          <w:rFonts w:ascii="Times New Roman" w:hAnsi="Times New Roman"/>
          <w:spacing w:val="-4"/>
          <w:sz w:val="28"/>
          <w:szCs w:val="28"/>
        </w:rPr>
        <w:t xml:space="preserve"> </w:t>
      </w:r>
      <w:r w:rsidRPr="00CD0752">
        <w:rPr>
          <w:rFonts w:ascii="Times New Roman" w:hAnsi="Times New Roman"/>
          <w:sz w:val="28"/>
          <w:szCs w:val="28"/>
        </w:rPr>
        <w:t>постоянного</w:t>
      </w:r>
      <w:r w:rsidRPr="00CD0752">
        <w:rPr>
          <w:rFonts w:ascii="Times New Roman" w:hAnsi="Times New Roman"/>
          <w:spacing w:val="-4"/>
          <w:sz w:val="28"/>
          <w:szCs w:val="28"/>
        </w:rPr>
        <w:t xml:space="preserve"> </w:t>
      </w:r>
      <w:r w:rsidRPr="00CD0752">
        <w:rPr>
          <w:rFonts w:ascii="Times New Roman" w:hAnsi="Times New Roman"/>
          <w:sz w:val="28"/>
          <w:szCs w:val="28"/>
        </w:rPr>
        <w:t>использования;</w:t>
      </w:r>
    </w:p>
    <w:p w14:paraId="17ECCA7D"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85.</w:t>
      </w:r>
      <w:r w:rsidRPr="00CD0752">
        <w:rPr>
          <w:rFonts w:ascii="Times New Roman" w:hAnsi="Times New Roman"/>
          <w:sz w:val="28"/>
          <w:szCs w:val="28"/>
        </w:rPr>
        <w:tab/>
        <w:t>Комплект</w:t>
      </w:r>
      <w:r w:rsidRPr="00CD0752">
        <w:rPr>
          <w:rFonts w:ascii="Times New Roman" w:hAnsi="Times New Roman"/>
          <w:spacing w:val="-4"/>
          <w:sz w:val="28"/>
          <w:szCs w:val="28"/>
        </w:rPr>
        <w:t xml:space="preserve"> </w:t>
      </w:r>
      <w:r w:rsidRPr="00CD0752">
        <w:rPr>
          <w:rFonts w:ascii="Times New Roman" w:hAnsi="Times New Roman"/>
          <w:sz w:val="28"/>
          <w:szCs w:val="28"/>
        </w:rPr>
        <w:t>портретов</w:t>
      </w:r>
      <w:r w:rsidRPr="00CD0752">
        <w:rPr>
          <w:rFonts w:ascii="Times New Roman" w:hAnsi="Times New Roman"/>
          <w:spacing w:val="-6"/>
          <w:sz w:val="28"/>
          <w:szCs w:val="28"/>
        </w:rPr>
        <w:t xml:space="preserve"> </w:t>
      </w:r>
      <w:r w:rsidRPr="00CD0752">
        <w:rPr>
          <w:rFonts w:ascii="Times New Roman" w:hAnsi="Times New Roman"/>
          <w:sz w:val="28"/>
          <w:szCs w:val="28"/>
        </w:rPr>
        <w:t>для</w:t>
      </w:r>
      <w:r w:rsidRPr="00CD0752">
        <w:rPr>
          <w:rFonts w:ascii="Times New Roman" w:hAnsi="Times New Roman"/>
          <w:spacing w:val="-2"/>
          <w:sz w:val="28"/>
          <w:szCs w:val="28"/>
        </w:rPr>
        <w:t xml:space="preserve"> </w:t>
      </w:r>
      <w:r w:rsidRPr="00CD0752">
        <w:rPr>
          <w:rFonts w:ascii="Times New Roman" w:hAnsi="Times New Roman"/>
          <w:sz w:val="28"/>
          <w:szCs w:val="28"/>
        </w:rPr>
        <w:t>оформления</w:t>
      </w:r>
      <w:r w:rsidRPr="00CD0752">
        <w:rPr>
          <w:rFonts w:ascii="Times New Roman" w:hAnsi="Times New Roman"/>
          <w:spacing w:val="-2"/>
          <w:sz w:val="28"/>
          <w:szCs w:val="28"/>
        </w:rPr>
        <w:t xml:space="preserve"> </w:t>
      </w:r>
      <w:r w:rsidRPr="00CD0752">
        <w:rPr>
          <w:rFonts w:ascii="Times New Roman" w:hAnsi="Times New Roman"/>
          <w:sz w:val="28"/>
          <w:szCs w:val="28"/>
        </w:rPr>
        <w:t>кабинета;</w:t>
      </w:r>
    </w:p>
    <w:p w14:paraId="7220DBBF" w14:textId="77777777" w:rsidR="00906D91" w:rsidRPr="00CD0752" w:rsidRDefault="00184AAF" w:rsidP="00CD0752">
      <w:pPr>
        <w:pStyle w:val="afa"/>
        <w:tabs>
          <w:tab w:val="left" w:pos="567"/>
          <w:tab w:val="left" w:pos="907"/>
        </w:tabs>
        <w:spacing w:before="0" w:line="360" w:lineRule="auto"/>
        <w:ind w:left="0" w:right="0" w:firstLine="567"/>
        <w:jc w:val="both"/>
        <w:rPr>
          <w:rFonts w:ascii="Times New Roman" w:hAnsi="Times New Roman"/>
          <w:sz w:val="28"/>
          <w:szCs w:val="28"/>
        </w:rPr>
      </w:pPr>
      <w:r w:rsidRPr="00CD0752">
        <w:rPr>
          <w:rFonts w:ascii="Times New Roman" w:hAnsi="Times New Roman"/>
          <w:sz w:val="28"/>
          <w:szCs w:val="28"/>
        </w:rPr>
        <w:t>86.</w:t>
      </w:r>
      <w:r w:rsidRPr="00CD0752">
        <w:rPr>
          <w:rFonts w:ascii="Times New Roman" w:hAnsi="Times New Roman"/>
          <w:sz w:val="28"/>
          <w:szCs w:val="28"/>
        </w:rPr>
        <w:tab/>
        <w:t>Комплект</w:t>
      </w:r>
      <w:r w:rsidRPr="00CD0752">
        <w:rPr>
          <w:rFonts w:ascii="Times New Roman" w:hAnsi="Times New Roman"/>
          <w:spacing w:val="-6"/>
          <w:sz w:val="28"/>
          <w:szCs w:val="28"/>
        </w:rPr>
        <w:t xml:space="preserve"> </w:t>
      </w:r>
      <w:r w:rsidRPr="00CD0752">
        <w:rPr>
          <w:rFonts w:ascii="Times New Roman" w:hAnsi="Times New Roman"/>
          <w:sz w:val="28"/>
          <w:szCs w:val="28"/>
        </w:rPr>
        <w:t>демонстрационных</w:t>
      </w:r>
      <w:r w:rsidRPr="00CD0752">
        <w:rPr>
          <w:rFonts w:ascii="Times New Roman" w:hAnsi="Times New Roman"/>
          <w:spacing w:val="-4"/>
          <w:sz w:val="28"/>
          <w:szCs w:val="28"/>
        </w:rPr>
        <w:t xml:space="preserve"> </w:t>
      </w:r>
      <w:r w:rsidRPr="00CD0752">
        <w:rPr>
          <w:rFonts w:ascii="Times New Roman" w:hAnsi="Times New Roman"/>
          <w:sz w:val="28"/>
          <w:szCs w:val="28"/>
        </w:rPr>
        <w:t>учебных</w:t>
      </w:r>
      <w:r w:rsidRPr="00CD0752">
        <w:rPr>
          <w:rFonts w:ascii="Times New Roman" w:hAnsi="Times New Roman"/>
          <w:spacing w:val="-4"/>
          <w:sz w:val="28"/>
          <w:szCs w:val="28"/>
        </w:rPr>
        <w:t xml:space="preserve"> </w:t>
      </w:r>
      <w:r w:rsidRPr="00CD0752">
        <w:rPr>
          <w:rFonts w:ascii="Times New Roman" w:hAnsi="Times New Roman"/>
          <w:sz w:val="28"/>
          <w:szCs w:val="28"/>
        </w:rPr>
        <w:t>таблиц.</w:t>
      </w:r>
    </w:p>
    <w:p w14:paraId="72DCA36A" w14:textId="77777777" w:rsidR="009D414C" w:rsidRPr="00CD0752" w:rsidRDefault="009D414C" w:rsidP="00CD0752">
      <w:pPr>
        <w:spacing w:line="360" w:lineRule="auto"/>
        <w:ind w:firstLine="567"/>
        <w:jc w:val="both"/>
        <w:rPr>
          <w:rFonts w:ascii="Times New Roman" w:hAnsi="Times New Roman"/>
          <w:sz w:val="28"/>
          <w:szCs w:val="28"/>
        </w:rPr>
      </w:pPr>
      <w:r w:rsidRPr="00CD0752">
        <w:rPr>
          <w:rFonts w:ascii="Times New Roman" w:hAnsi="Times New Roman"/>
          <w:color w:val="auto"/>
          <w:sz w:val="28"/>
          <w:szCs w:val="28"/>
        </w:rPr>
        <w:t>Примерный перечень демонстрационного и лабораторного оборудования носит рекомендательный характер.</w:t>
      </w:r>
    </w:p>
    <w:p w14:paraId="6A0F2053" w14:textId="7DFF1532" w:rsidR="00906D91" w:rsidRPr="00CD0752" w:rsidRDefault="00184AAF" w:rsidP="00175A8B">
      <w:pPr>
        <w:spacing w:line="360" w:lineRule="auto"/>
        <w:ind w:firstLine="540"/>
        <w:jc w:val="both"/>
        <w:rPr>
          <w:rFonts w:ascii="Times New Roman" w:hAnsi="Times New Roman"/>
          <w:sz w:val="28"/>
          <w:szCs w:val="28"/>
        </w:rPr>
      </w:pPr>
      <w:r w:rsidRPr="00CD0752">
        <w:rPr>
          <w:rFonts w:ascii="Times New Roman" w:hAnsi="Times New Roman"/>
          <w:sz w:val="28"/>
          <w:szCs w:val="28"/>
        </w:rPr>
        <w:t>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w:t>
      </w:r>
    </w:p>
    <w:p w14:paraId="4FC3C36B" w14:textId="77777777" w:rsidR="00175A8B" w:rsidRPr="00080489" w:rsidRDefault="00175A8B" w:rsidP="00175A8B">
      <w:pPr>
        <w:spacing w:line="360" w:lineRule="auto"/>
        <w:ind w:firstLine="540"/>
        <w:jc w:val="both"/>
        <w:rPr>
          <w:rFonts w:ascii="Times New Roman" w:hAnsi="Times New Roman"/>
          <w:b/>
          <w:bCs/>
          <w:sz w:val="28"/>
          <w:szCs w:val="28"/>
        </w:rPr>
      </w:pPr>
      <w:bookmarkStart w:id="103" w:name="_bookmark8"/>
      <w:bookmarkEnd w:id="103"/>
      <w:r w:rsidRPr="00080489">
        <w:rPr>
          <w:rFonts w:ascii="Times New Roman" w:hAnsi="Times New Roman"/>
          <w:b/>
          <w:bCs/>
          <w:sz w:val="28"/>
          <w:szCs w:val="28"/>
        </w:rPr>
        <w:t>3.2 Информационное</w:t>
      </w:r>
      <w:r w:rsidRPr="00080489">
        <w:rPr>
          <w:rFonts w:ascii="Times New Roman" w:hAnsi="Times New Roman"/>
          <w:b/>
          <w:bCs/>
          <w:spacing w:val="-3"/>
          <w:sz w:val="28"/>
          <w:szCs w:val="28"/>
        </w:rPr>
        <w:t xml:space="preserve"> </w:t>
      </w:r>
      <w:r w:rsidRPr="00080489">
        <w:rPr>
          <w:rFonts w:ascii="Times New Roman" w:hAnsi="Times New Roman"/>
          <w:b/>
          <w:bCs/>
          <w:sz w:val="28"/>
          <w:szCs w:val="28"/>
        </w:rPr>
        <w:t>обеспечение</w:t>
      </w:r>
      <w:r w:rsidRPr="00080489">
        <w:rPr>
          <w:rFonts w:ascii="Times New Roman" w:hAnsi="Times New Roman"/>
          <w:b/>
          <w:bCs/>
          <w:spacing w:val="-2"/>
          <w:sz w:val="28"/>
          <w:szCs w:val="28"/>
        </w:rPr>
        <w:t xml:space="preserve"> </w:t>
      </w:r>
      <w:r w:rsidRPr="00080489">
        <w:rPr>
          <w:rFonts w:ascii="Times New Roman" w:hAnsi="Times New Roman"/>
          <w:b/>
          <w:bCs/>
          <w:sz w:val="28"/>
          <w:szCs w:val="28"/>
        </w:rPr>
        <w:t>обучения</w:t>
      </w:r>
    </w:p>
    <w:p w14:paraId="242CBD62" w14:textId="77777777" w:rsidR="00175A8B" w:rsidRPr="00EC451C" w:rsidRDefault="00175A8B" w:rsidP="00175A8B">
      <w:pPr>
        <w:pStyle w:val="ac"/>
        <w:spacing w:beforeAutospacing="0" w:afterAutospacing="0" w:line="360" w:lineRule="auto"/>
        <w:ind w:firstLine="540"/>
        <w:jc w:val="both"/>
        <w:rPr>
          <w:rFonts w:ascii="Times New Roman" w:eastAsia="OfficinaSansBookC" w:hAnsi="Times New Roman"/>
          <w:sz w:val="28"/>
          <w:szCs w:val="28"/>
        </w:rPr>
      </w:pPr>
      <w:r w:rsidRPr="00EC451C">
        <w:rPr>
          <w:rFonts w:ascii="Times New Roman" w:eastAsia="OfficinaSansBookC" w:hAnsi="Times New Roman"/>
          <w:sz w:val="28"/>
          <w:szCs w:val="28"/>
        </w:rPr>
        <w:t>Для реализации программы дисциплины библиотечный фонд образовательной организации должен иметь печатные и/или электронные учебники и разработанные в комплекте с ними учебные пособия (при наличии), допущенные к использованию при реализации образовательных программ среднего профессионального образования, реализуемых на базе основного общего образования</w:t>
      </w:r>
      <w:r w:rsidRPr="00EC451C">
        <w:rPr>
          <w:rStyle w:val="a7"/>
          <w:rFonts w:ascii="Times New Roman" w:eastAsia="OfficinaSansBookC" w:hAnsi="Times New Roman"/>
          <w:sz w:val="28"/>
          <w:szCs w:val="28"/>
        </w:rPr>
        <w:footnoteReference w:id="5"/>
      </w:r>
      <w:r w:rsidRPr="00EC451C">
        <w:rPr>
          <w:rFonts w:ascii="Times New Roman" w:eastAsia="OfficinaSansBookC" w:hAnsi="Times New Roman"/>
          <w:sz w:val="28"/>
          <w:szCs w:val="28"/>
        </w:rPr>
        <w:t xml:space="preserve">. </w:t>
      </w:r>
    </w:p>
    <w:p w14:paraId="544510F4" w14:textId="2B69DCCA" w:rsidR="00E53E6E" w:rsidRPr="00E53E6E" w:rsidRDefault="00175A8B" w:rsidP="00E53E6E">
      <w:pPr>
        <w:pStyle w:val="ac"/>
        <w:spacing w:beforeAutospacing="0" w:afterAutospacing="0" w:line="360" w:lineRule="auto"/>
        <w:ind w:firstLine="540"/>
        <w:jc w:val="both"/>
        <w:rPr>
          <w:rFonts w:ascii="Times New Roman" w:eastAsia="OfficinaSansBookC" w:hAnsi="Times New Roman"/>
          <w:sz w:val="28"/>
          <w:szCs w:val="28"/>
        </w:rPr>
      </w:pPr>
      <w:r w:rsidRPr="00EC451C">
        <w:rPr>
          <w:rFonts w:ascii="Times New Roman" w:eastAsia="OfficinaSansBookC" w:hAnsi="Times New Roman"/>
          <w:sz w:val="28"/>
          <w:szCs w:val="28"/>
        </w:rPr>
        <w:t>При реализации программы дисциплины возможно использование электронных образовательных ресурсов, допущенных к использованию при реализации образовательных программ среднего общего образования</w:t>
      </w:r>
      <w:r w:rsidR="00E53E6E">
        <w:rPr>
          <w:rFonts w:ascii="Times New Roman" w:eastAsia="OfficinaSansBookC" w:hAnsi="Times New Roman"/>
          <w:sz w:val="28"/>
          <w:szCs w:val="28"/>
        </w:rPr>
        <w:t>.</w:t>
      </w:r>
    </w:p>
    <w:p w14:paraId="78A83562" w14:textId="3E07B21C" w:rsidR="00E53E6E" w:rsidRPr="00E53E6E" w:rsidRDefault="00E53E6E" w:rsidP="00E53E6E">
      <w:pPr>
        <w:tabs>
          <w:tab w:val="left" w:pos="1615"/>
        </w:tabs>
        <w:autoSpaceDE w:val="0"/>
        <w:autoSpaceDN w:val="0"/>
        <w:rPr>
          <w:rFonts w:ascii="Times New Roman" w:hAnsi="Times New Roman"/>
          <w:b/>
          <w:color w:val="auto"/>
          <w:sz w:val="28"/>
          <w:szCs w:val="28"/>
          <w:lang w:eastAsia="en-US"/>
        </w:rPr>
      </w:pPr>
      <w:r>
        <w:rPr>
          <w:rFonts w:ascii="Times New Roman" w:hAnsi="Times New Roman"/>
          <w:b/>
          <w:color w:val="auto"/>
          <w:sz w:val="28"/>
          <w:szCs w:val="28"/>
          <w:lang w:eastAsia="en-US"/>
        </w:rPr>
        <w:t xml:space="preserve">        </w:t>
      </w:r>
      <w:r w:rsidRPr="00E53E6E">
        <w:rPr>
          <w:rFonts w:ascii="Times New Roman" w:hAnsi="Times New Roman"/>
          <w:b/>
          <w:color w:val="auto"/>
          <w:sz w:val="28"/>
          <w:szCs w:val="28"/>
          <w:lang w:eastAsia="en-US"/>
        </w:rPr>
        <w:t>3.2.1.   Основные издания</w:t>
      </w:r>
    </w:p>
    <w:p w14:paraId="6814DB26" w14:textId="5E48E628" w:rsidR="00E53E6E" w:rsidRPr="00E53E6E" w:rsidRDefault="00E53E6E" w:rsidP="00E53E6E">
      <w:pPr>
        <w:autoSpaceDE w:val="0"/>
        <w:autoSpaceDN w:val="0"/>
        <w:ind w:firstLine="567"/>
        <w:jc w:val="both"/>
        <w:rPr>
          <w:rFonts w:ascii="Times New Roman" w:eastAsia="Calibri" w:hAnsi="Times New Roman"/>
          <w:color w:val="auto"/>
          <w:sz w:val="28"/>
          <w:szCs w:val="28"/>
          <w:lang w:eastAsia="en-US"/>
        </w:rPr>
      </w:pPr>
      <w:r w:rsidRPr="00E53E6E">
        <w:rPr>
          <w:rFonts w:ascii="Times New Roman" w:eastAsia="Calibri" w:hAnsi="Times New Roman"/>
          <w:color w:val="auto"/>
          <w:sz w:val="28"/>
          <w:szCs w:val="28"/>
          <w:lang w:eastAsia="en-US"/>
        </w:rPr>
        <w:t>1. Физика. 10 класс. Базовый и углубленный уровни в 2 частях. Часть 1: Учебник / Л.Э. Генденштейн, А.А. Булатова, И.Н. Корнильев, А.В. Кошкина; под.ред. В.А. Орлов — Москва : Просвещение, 2022. — 310 с. — ISBN 978-5-</w:t>
      </w:r>
      <w:r w:rsidRPr="00E53E6E">
        <w:rPr>
          <w:rFonts w:ascii="Times New Roman" w:eastAsia="Calibri" w:hAnsi="Times New Roman"/>
          <w:color w:val="auto"/>
          <w:sz w:val="28"/>
          <w:szCs w:val="28"/>
          <w:lang w:eastAsia="en-US"/>
        </w:rPr>
        <w:lastRenderedPageBreak/>
        <w:t>09-099503-0. — URL: https://book.ru/book/95</w:t>
      </w:r>
      <w:r w:rsidR="0096384D">
        <w:rPr>
          <w:rFonts w:ascii="Times New Roman" w:eastAsia="Calibri" w:hAnsi="Times New Roman"/>
          <w:color w:val="auto"/>
          <w:sz w:val="28"/>
          <w:szCs w:val="28"/>
          <w:lang w:eastAsia="en-US"/>
        </w:rPr>
        <w:t>1258 (дата обращения: 30.08.2025</w:t>
      </w:r>
      <w:r w:rsidRPr="00E53E6E">
        <w:rPr>
          <w:rFonts w:ascii="Times New Roman" w:eastAsia="Calibri" w:hAnsi="Times New Roman"/>
          <w:color w:val="auto"/>
          <w:sz w:val="28"/>
          <w:szCs w:val="28"/>
          <w:lang w:eastAsia="en-US"/>
        </w:rPr>
        <w:t xml:space="preserve">). — Текст: электронный. </w:t>
      </w:r>
    </w:p>
    <w:p w14:paraId="03282609" w14:textId="747AA0AA" w:rsidR="00E53E6E" w:rsidRPr="00E53E6E" w:rsidRDefault="00E53E6E" w:rsidP="00E53E6E">
      <w:pPr>
        <w:autoSpaceDE w:val="0"/>
        <w:autoSpaceDN w:val="0"/>
        <w:ind w:firstLine="567"/>
        <w:jc w:val="both"/>
        <w:rPr>
          <w:rFonts w:ascii="Times New Roman" w:eastAsia="Calibri" w:hAnsi="Times New Roman"/>
          <w:color w:val="auto"/>
          <w:sz w:val="28"/>
          <w:szCs w:val="28"/>
          <w:lang w:eastAsia="en-US"/>
        </w:rPr>
      </w:pPr>
      <w:r w:rsidRPr="00E53E6E">
        <w:rPr>
          <w:rFonts w:ascii="Times New Roman" w:eastAsia="Calibri" w:hAnsi="Times New Roman"/>
          <w:color w:val="auto"/>
          <w:sz w:val="28"/>
          <w:szCs w:val="28"/>
          <w:lang w:eastAsia="en-US"/>
        </w:rPr>
        <w:t>2. Физика. 10 класс. Базовый и углубленный уровни в 2 частях. Часть 2: Учебник / Л.Э. Генденштейн, А.А. Булатова, И.Н. Корнильев, А.В. Кошкина; под.ред. В.А. Орлов — Москва : Просвещение, 2022. — 243 с. — ISBN 978-5-09-099505-4. — URL: https://book.ru/book/95</w:t>
      </w:r>
      <w:r w:rsidR="0096384D">
        <w:rPr>
          <w:rFonts w:ascii="Times New Roman" w:eastAsia="Calibri" w:hAnsi="Times New Roman"/>
          <w:color w:val="auto"/>
          <w:sz w:val="28"/>
          <w:szCs w:val="28"/>
          <w:lang w:eastAsia="en-US"/>
        </w:rPr>
        <w:t>1259 (дата обращения: 30.08.2025</w:t>
      </w:r>
      <w:r w:rsidRPr="00E53E6E">
        <w:rPr>
          <w:rFonts w:ascii="Times New Roman" w:eastAsia="Calibri" w:hAnsi="Times New Roman"/>
          <w:color w:val="auto"/>
          <w:sz w:val="28"/>
          <w:szCs w:val="28"/>
          <w:lang w:eastAsia="en-US"/>
        </w:rPr>
        <w:t xml:space="preserve">). — Текст: электронный. </w:t>
      </w:r>
    </w:p>
    <w:p w14:paraId="3647E9F5" w14:textId="53ABA0E6" w:rsidR="00E53E6E" w:rsidRPr="00E53E6E" w:rsidRDefault="00E53E6E" w:rsidP="00E53E6E">
      <w:pPr>
        <w:autoSpaceDE w:val="0"/>
        <w:autoSpaceDN w:val="0"/>
        <w:ind w:firstLine="567"/>
        <w:jc w:val="both"/>
        <w:rPr>
          <w:rFonts w:ascii="Times New Roman" w:eastAsia="Calibri" w:hAnsi="Times New Roman"/>
          <w:color w:val="auto"/>
          <w:sz w:val="28"/>
          <w:szCs w:val="28"/>
          <w:lang w:eastAsia="en-US"/>
        </w:rPr>
      </w:pPr>
      <w:r w:rsidRPr="00E53E6E">
        <w:rPr>
          <w:rFonts w:ascii="Times New Roman" w:eastAsia="Calibri" w:hAnsi="Times New Roman"/>
          <w:color w:val="auto"/>
          <w:sz w:val="28"/>
          <w:szCs w:val="28"/>
          <w:lang w:eastAsia="en-US"/>
        </w:rPr>
        <w:t>3. Физика. 11 класс. Базовый и углубленный уровни в 2 частях. Часть 1: Учебник / Л.Э. Генденштейн, А.А. Булатова, И.Н. Корнильев, А.В. Кошкина; под.ред. В.А. Орлов — Москва : Просвещение, 2022. — 196 с. — ISBN 978-5-09-099507-8. — URL: https://book.ru/book/95</w:t>
      </w:r>
      <w:r w:rsidR="0096384D">
        <w:rPr>
          <w:rFonts w:ascii="Times New Roman" w:eastAsia="Calibri" w:hAnsi="Times New Roman"/>
          <w:color w:val="auto"/>
          <w:sz w:val="28"/>
          <w:szCs w:val="28"/>
          <w:lang w:eastAsia="en-US"/>
        </w:rPr>
        <w:t>1260 (дата обращения: 30.08.2025</w:t>
      </w:r>
      <w:r w:rsidRPr="00E53E6E">
        <w:rPr>
          <w:rFonts w:ascii="Times New Roman" w:eastAsia="Calibri" w:hAnsi="Times New Roman"/>
          <w:color w:val="auto"/>
          <w:sz w:val="28"/>
          <w:szCs w:val="28"/>
          <w:lang w:eastAsia="en-US"/>
        </w:rPr>
        <w:t xml:space="preserve">). — Текст: электронный. </w:t>
      </w:r>
    </w:p>
    <w:p w14:paraId="62155EA5" w14:textId="6DBB0C94" w:rsidR="00E53E6E" w:rsidRPr="00E53E6E" w:rsidRDefault="00E53E6E" w:rsidP="00E53E6E">
      <w:pPr>
        <w:autoSpaceDE w:val="0"/>
        <w:autoSpaceDN w:val="0"/>
        <w:ind w:firstLine="567"/>
        <w:jc w:val="both"/>
        <w:rPr>
          <w:rFonts w:ascii="Times New Roman" w:eastAsia="Calibri" w:hAnsi="Times New Roman"/>
          <w:color w:val="auto"/>
          <w:sz w:val="28"/>
          <w:szCs w:val="28"/>
          <w:lang w:eastAsia="en-US"/>
        </w:rPr>
      </w:pPr>
      <w:r w:rsidRPr="00E53E6E">
        <w:rPr>
          <w:rFonts w:ascii="Times New Roman" w:eastAsia="Calibri" w:hAnsi="Times New Roman"/>
          <w:color w:val="auto"/>
          <w:sz w:val="28"/>
          <w:szCs w:val="28"/>
          <w:lang w:eastAsia="en-US"/>
        </w:rPr>
        <w:t>4. Физика. 11 класс. Базовый и углубленный уровни в 2 частях. Часть 2: Учебник / Л.Э. Генденштейн, А.А. Булатова, И.Н. Корнильев, А.В. Кошкина; под.ред. В.А. Орлов — Москва : Просвещение, 2022. — 212 с. — ISBN 978-5-09-099508-5. — URL: https://book.ru/book/95</w:t>
      </w:r>
      <w:r w:rsidR="0096384D">
        <w:rPr>
          <w:rFonts w:ascii="Times New Roman" w:eastAsia="Calibri" w:hAnsi="Times New Roman"/>
          <w:color w:val="auto"/>
          <w:sz w:val="28"/>
          <w:szCs w:val="28"/>
          <w:lang w:eastAsia="en-US"/>
        </w:rPr>
        <w:t>1261 (дата обращения: 30.08.2025</w:t>
      </w:r>
      <w:r w:rsidRPr="00E53E6E">
        <w:rPr>
          <w:rFonts w:ascii="Times New Roman" w:eastAsia="Calibri" w:hAnsi="Times New Roman"/>
          <w:color w:val="auto"/>
          <w:sz w:val="28"/>
          <w:szCs w:val="28"/>
          <w:lang w:eastAsia="en-US"/>
        </w:rPr>
        <w:t xml:space="preserve">). — Текст: электронный. </w:t>
      </w:r>
    </w:p>
    <w:p w14:paraId="68DCCADD" w14:textId="27C64AE9" w:rsidR="00E53E6E" w:rsidRPr="00E53E6E" w:rsidRDefault="00E53E6E" w:rsidP="00E53E6E">
      <w:pPr>
        <w:tabs>
          <w:tab w:val="left" w:pos="365"/>
        </w:tabs>
        <w:autoSpaceDE w:val="0"/>
        <w:autoSpaceDN w:val="0"/>
        <w:spacing w:line="242" w:lineRule="auto"/>
        <w:ind w:left="365" w:right="1731"/>
        <w:rPr>
          <w:rFonts w:ascii="Times New Roman" w:hAnsi="Times New Roman"/>
          <w:color w:val="auto"/>
          <w:sz w:val="28"/>
          <w:szCs w:val="22"/>
          <w:lang w:eastAsia="en-US"/>
        </w:rPr>
      </w:pPr>
      <w:r>
        <w:rPr>
          <w:rFonts w:ascii="Times New Roman" w:hAnsi="Times New Roman"/>
          <w:color w:val="auto"/>
          <w:sz w:val="28"/>
          <w:szCs w:val="22"/>
          <w:lang w:eastAsia="en-US"/>
        </w:rPr>
        <w:t xml:space="preserve">   </w:t>
      </w:r>
      <w:r w:rsidRPr="00E53E6E">
        <w:rPr>
          <w:rFonts w:ascii="Times New Roman" w:hAnsi="Times New Roman"/>
          <w:color w:val="auto"/>
          <w:sz w:val="28"/>
          <w:szCs w:val="22"/>
          <w:lang w:eastAsia="en-US"/>
        </w:rPr>
        <w:t>5. Мякишев</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Г.Я.,</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Буховцев</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Б.Б.,</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Сотский</w:t>
      </w:r>
      <w:r w:rsidRPr="00E53E6E">
        <w:rPr>
          <w:rFonts w:ascii="Times New Roman" w:hAnsi="Times New Roman"/>
          <w:color w:val="auto"/>
          <w:spacing w:val="-3"/>
          <w:sz w:val="28"/>
          <w:szCs w:val="22"/>
          <w:lang w:eastAsia="en-US"/>
        </w:rPr>
        <w:t xml:space="preserve"> </w:t>
      </w:r>
      <w:r w:rsidRPr="00E53E6E">
        <w:rPr>
          <w:rFonts w:ascii="Times New Roman" w:hAnsi="Times New Roman"/>
          <w:color w:val="auto"/>
          <w:sz w:val="28"/>
          <w:szCs w:val="22"/>
          <w:lang w:eastAsia="en-US"/>
        </w:rPr>
        <w:t>Н.Н.</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Физика.</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11</w:t>
      </w:r>
      <w:r w:rsidRPr="00E53E6E">
        <w:rPr>
          <w:rFonts w:ascii="Times New Roman" w:hAnsi="Times New Roman"/>
          <w:color w:val="auto"/>
          <w:spacing w:val="-2"/>
          <w:sz w:val="28"/>
          <w:szCs w:val="22"/>
          <w:lang w:eastAsia="en-US"/>
        </w:rPr>
        <w:t xml:space="preserve"> </w:t>
      </w:r>
      <w:r w:rsidRPr="00E53E6E">
        <w:rPr>
          <w:rFonts w:ascii="Times New Roman" w:hAnsi="Times New Roman"/>
          <w:color w:val="auto"/>
          <w:sz w:val="28"/>
          <w:szCs w:val="22"/>
          <w:lang w:eastAsia="en-US"/>
        </w:rPr>
        <w:t>класс.</w:t>
      </w:r>
      <w:r w:rsidRPr="00E53E6E">
        <w:rPr>
          <w:rFonts w:ascii="Times New Roman" w:hAnsi="Times New Roman"/>
          <w:color w:val="auto"/>
          <w:spacing w:val="-3"/>
          <w:sz w:val="28"/>
          <w:szCs w:val="22"/>
          <w:lang w:eastAsia="en-US"/>
        </w:rPr>
        <w:t xml:space="preserve"> </w:t>
      </w:r>
      <w:r w:rsidRPr="00E53E6E">
        <w:rPr>
          <w:rFonts w:ascii="Times New Roman" w:hAnsi="Times New Roman"/>
          <w:color w:val="auto"/>
          <w:sz w:val="28"/>
          <w:szCs w:val="22"/>
          <w:lang w:eastAsia="en-US"/>
        </w:rPr>
        <w:t>–М.: Просвещение, 2022.</w:t>
      </w:r>
    </w:p>
    <w:p w14:paraId="795F61D7" w14:textId="7D349D1D" w:rsidR="00E53E6E" w:rsidRPr="00E53E6E" w:rsidRDefault="00E53E6E" w:rsidP="00E53E6E">
      <w:pPr>
        <w:tabs>
          <w:tab w:val="left" w:pos="365"/>
        </w:tabs>
        <w:autoSpaceDE w:val="0"/>
        <w:autoSpaceDN w:val="0"/>
        <w:ind w:left="365" w:right="37"/>
        <w:rPr>
          <w:rFonts w:ascii="Times New Roman" w:hAnsi="Times New Roman"/>
          <w:color w:val="auto"/>
          <w:spacing w:val="-2"/>
          <w:sz w:val="28"/>
          <w:szCs w:val="22"/>
          <w:lang w:eastAsia="en-US"/>
        </w:rPr>
      </w:pPr>
      <w:r>
        <w:rPr>
          <w:rFonts w:ascii="Times New Roman" w:hAnsi="Times New Roman"/>
          <w:color w:val="auto"/>
          <w:sz w:val="28"/>
          <w:szCs w:val="22"/>
          <w:lang w:eastAsia="en-US"/>
        </w:rPr>
        <w:t xml:space="preserve">   </w:t>
      </w:r>
      <w:r w:rsidRPr="00E53E6E">
        <w:rPr>
          <w:rFonts w:ascii="Times New Roman" w:hAnsi="Times New Roman"/>
          <w:color w:val="auto"/>
          <w:sz w:val="28"/>
          <w:szCs w:val="22"/>
          <w:lang w:eastAsia="en-US"/>
        </w:rPr>
        <w:t>6. Мякишев</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Г.Я,</w:t>
      </w:r>
      <w:r w:rsidRPr="00E53E6E">
        <w:rPr>
          <w:rFonts w:ascii="Times New Roman" w:hAnsi="Times New Roman"/>
          <w:color w:val="auto"/>
          <w:spacing w:val="-5"/>
          <w:sz w:val="28"/>
          <w:szCs w:val="22"/>
          <w:lang w:eastAsia="en-US"/>
        </w:rPr>
        <w:t xml:space="preserve"> </w:t>
      </w:r>
      <w:r w:rsidRPr="00E53E6E">
        <w:rPr>
          <w:rFonts w:ascii="Times New Roman" w:hAnsi="Times New Roman"/>
          <w:color w:val="auto"/>
          <w:sz w:val="28"/>
          <w:szCs w:val="22"/>
          <w:lang w:eastAsia="en-US"/>
        </w:rPr>
        <w:t>Буховцев</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Б.Б.,</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Сотский</w:t>
      </w:r>
      <w:r w:rsidRPr="00E53E6E">
        <w:rPr>
          <w:rFonts w:ascii="Times New Roman" w:hAnsi="Times New Roman"/>
          <w:color w:val="auto"/>
          <w:spacing w:val="-3"/>
          <w:sz w:val="28"/>
          <w:szCs w:val="22"/>
          <w:lang w:eastAsia="en-US"/>
        </w:rPr>
        <w:t xml:space="preserve"> </w:t>
      </w:r>
      <w:r w:rsidRPr="00E53E6E">
        <w:rPr>
          <w:rFonts w:ascii="Times New Roman" w:hAnsi="Times New Roman"/>
          <w:color w:val="auto"/>
          <w:sz w:val="28"/>
          <w:szCs w:val="22"/>
          <w:lang w:eastAsia="en-US"/>
        </w:rPr>
        <w:t>Н.Н.</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Физика.</w:t>
      </w:r>
      <w:r w:rsidRPr="00E53E6E">
        <w:rPr>
          <w:rFonts w:ascii="Times New Roman" w:hAnsi="Times New Roman"/>
          <w:color w:val="auto"/>
          <w:spacing w:val="-4"/>
          <w:sz w:val="28"/>
          <w:szCs w:val="22"/>
          <w:lang w:eastAsia="en-US"/>
        </w:rPr>
        <w:t xml:space="preserve"> </w:t>
      </w:r>
      <w:r w:rsidRPr="00E53E6E">
        <w:rPr>
          <w:rFonts w:ascii="Times New Roman" w:hAnsi="Times New Roman"/>
          <w:color w:val="auto"/>
          <w:sz w:val="28"/>
          <w:szCs w:val="22"/>
          <w:lang w:eastAsia="en-US"/>
        </w:rPr>
        <w:t>10</w:t>
      </w:r>
      <w:r w:rsidRPr="00E53E6E">
        <w:rPr>
          <w:rFonts w:ascii="Times New Roman" w:hAnsi="Times New Roman"/>
          <w:color w:val="auto"/>
          <w:spacing w:val="-2"/>
          <w:sz w:val="28"/>
          <w:szCs w:val="22"/>
          <w:lang w:eastAsia="en-US"/>
        </w:rPr>
        <w:t xml:space="preserve"> </w:t>
      </w:r>
      <w:r w:rsidRPr="00E53E6E">
        <w:rPr>
          <w:rFonts w:ascii="Times New Roman" w:hAnsi="Times New Roman"/>
          <w:color w:val="auto"/>
          <w:sz w:val="28"/>
          <w:szCs w:val="22"/>
          <w:lang w:eastAsia="en-US"/>
        </w:rPr>
        <w:t>класс.</w:t>
      </w:r>
      <w:r w:rsidRPr="00E53E6E">
        <w:rPr>
          <w:rFonts w:ascii="Times New Roman" w:hAnsi="Times New Roman"/>
          <w:color w:val="auto"/>
          <w:spacing w:val="-3"/>
          <w:sz w:val="28"/>
          <w:szCs w:val="22"/>
          <w:lang w:eastAsia="en-US"/>
        </w:rPr>
        <w:t xml:space="preserve"> </w:t>
      </w:r>
      <w:r w:rsidRPr="00E53E6E">
        <w:rPr>
          <w:rFonts w:ascii="Times New Roman" w:hAnsi="Times New Roman"/>
          <w:color w:val="auto"/>
          <w:sz w:val="28"/>
          <w:szCs w:val="22"/>
          <w:lang w:eastAsia="en-US"/>
        </w:rPr>
        <w:t>–</w:t>
      </w:r>
      <w:r w:rsidRPr="00E53E6E">
        <w:rPr>
          <w:rFonts w:ascii="Times New Roman" w:hAnsi="Times New Roman"/>
          <w:color w:val="auto"/>
          <w:spacing w:val="-3"/>
          <w:sz w:val="28"/>
          <w:szCs w:val="22"/>
          <w:lang w:eastAsia="en-US"/>
        </w:rPr>
        <w:t xml:space="preserve"> </w:t>
      </w:r>
      <w:r w:rsidRPr="00E53E6E">
        <w:rPr>
          <w:rFonts w:ascii="Times New Roman" w:hAnsi="Times New Roman"/>
          <w:color w:val="auto"/>
          <w:sz w:val="28"/>
          <w:szCs w:val="22"/>
          <w:lang w:eastAsia="en-US"/>
        </w:rPr>
        <w:t>М.:</w:t>
      </w:r>
      <w:r w:rsidRPr="00E53E6E">
        <w:rPr>
          <w:rFonts w:ascii="Times New Roman" w:hAnsi="Times New Roman"/>
          <w:color w:val="auto"/>
          <w:spacing w:val="-3"/>
          <w:sz w:val="28"/>
          <w:szCs w:val="22"/>
          <w:lang w:eastAsia="en-US"/>
        </w:rPr>
        <w:t xml:space="preserve"> </w:t>
      </w:r>
      <w:r w:rsidRPr="00E53E6E">
        <w:rPr>
          <w:rFonts w:ascii="Times New Roman" w:hAnsi="Times New Roman"/>
          <w:color w:val="auto"/>
          <w:sz w:val="28"/>
          <w:szCs w:val="22"/>
          <w:lang w:eastAsia="en-US"/>
        </w:rPr>
        <w:t xml:space="preserve">Просвещение, </w:t>
      </w:r>
      <w:r w:rsidRPr="00E53E6E">
        <w:rPr>
          <w:rFonts w:ascii="Times New Roman" w:hAnsi="Times New Roman"/>
          <w:color w:val="auto"/>
          <w:spacing w:val="-2"/>
          <w:sz w:val="28"/>
          <w:szCs w:val="22"/>
          <w:lang w:eastAsia="en-US"/>
        </w:rPr>
        <w:t>2022.</w:t>
      </w:r>
    </w:p>
    <w:p w14:paraId="5B3961FA" w14:textId="77777777" w:rsidR="00E53E6E" w:rsidRPr="00E53E6E" w:rsidRDefault="00E53E6E" w:rsidP="00E53E6E">
      <w:pPr>
        <w:autoSpaceDE w:val="0"/>
        <w:autoSpaceDN w:val="0"/>
        <w:rPr>
          <w:rFonts w:ascii="Times New Roman" w:eastAsia="Calibri" w:hAnsi="Times New Roman"/>
          <w:b/>
          <w:color w:val="auto"/>
          <w:sz w:val="28"/>
          <w:szCs w:val="28"/>
          <w:lang w:eastAsia="en-US"/>
        </w:rPr>
      </w:pPr>
      <w:r w:rsidRPr="00E53E6E">
        <w:rPr>
          <w:rFonts w:ascii="Times New Roman" w:eastAsia="Calibri" w:hAnsi="Times New Roman"/>
          <w:b/>
          <w:color w:val="auto"/>
          <w:sz w:val="28"/>
          <w:szCs w:val="28"/>
          <w:lang w:eastAsia="en-US"/>
        </w:rPr>
        <w:t>3.2.2 Дополнительные источники</w:t>
      </w:r>
    </w:p>
    <w:p w14:paraId="43708AD0" w14:textId="6066032F" w:rsidR="00E53E6E" w:rsidRPr="00E53E6E" w:rsidRDefault="00E53E6E" w:rsidP="00E53E6E">
      <w:pPr>
        <w:widowControl/>
        <w:ind w:firstLine="567"/>
        <w:jc w:val="both"/>
        <w:rPr>
          <w:rFonts w:ascii="Times New Roman" w:hAnsi="Times New Roman"/>
          <w:color w:val="auto"/>
          <w:sz w:val="28"/>
          <w:szCs w:val="28"/>
        </w:rPr>
      </w:pPr>
      <w:r w:rsidRPr="00E53E6E">
        <w:rPr>
          <w:rFonts w:ascii="Times New Roman" w:hAnsi="Times New Roman"/>
          <w:color w:val="auto"/>
          <w:sz w:val="28"/>
          <w:szCs w:val="28"/>
        </w:rPr>
        <w:t xml:space="preserve">7. Логвиненко  О.В. Физика (для СПО). Учебник: учебник / О.В. Логвиненко. Москва: КноРус, 2022. 341 с. Форма доступа:  </w:t>
      </w:r>
      <w:hyperlink r:id="rId11" w:history="1">
        <w:r w:rsidRPr="00E53E6E">
          <w:rPr>
            <w:color w:val="auto"/>
            <w:sz w:val="28"/>
            <w:szCs w:val="28"/>
            <w:u w:val="single"/>
          </w:rPr>
          <w:t>https://www.book.ru/book/929950</w:t>
        </w:r>
      </w:hyperlink>
      <w:r w:rsidRPr="00E53E6E">
        <w:rPr>
          <w:rFonts w:ascii="Times New Roman" w:hAnsi="Times New Roman"/>
          <w:color w:val="auto"/>
          <w:sz w:val="28"/>
          <w:szCs w:val="28"/>
        </w:rPr>
        <w:t xml:space="preserve">: для авторизир. пользователей. Дата обращения: </w:t>
      </w:r>
      <w:r w:rsidRPr="00E53E6E">
        <w:rPr>
          <w:rFonts w:ascii="Times New Roman" w:hAnsi="Times New Roman"/>
          <w:sz w:val="28"/>
          <w:szCs w:val="28"/>
        </w:rPr>
        <w:t>30.08.202</w:t>
      </w:r>
      <w:r w:rsidR="0096384D">
        <w:rPr>
          <w:rFonts w:ascii="Times New Roman" w:hAnsi="Times New Roman"/>
          <w:sz w:val="28"/>
          <w:szCs w:val="28"/>
        </w:rPr>
        <w:t xml:space="preserve">5 </w:t>
      </w:r>
      <w:r w:rsidRPr="00E53E6E">
        <w:rPr>
          <w:rFonts w:ascii="Times New Roman" w:hAnsi="Times New Roman"/>
          <w:sz w:val="28"/>
          <w:szCs w:val="28"/>
        </w:rPr>
        <w:t>г.</w:t>
      </w:r>
    </w:p>
    <w:p w14:paraId="4F8A22FB" w14:textId="27457B7E" w:rsidR="00E53E6E" w:rsidRPr="00E53E6E" w:rsidRDefault="00E53E6E" w:rsidP="00E53E6E">
      <w:pPr>
        <w:widowControl/>
        <w:ind w:firstLine="567"/>
        <w:jc w:val="both"/>
        <w:rPr>
          <w:rFonts w:ascii="Times New Roman" w:hAnsi="Times New Roman"/>
          <w:sz w:val="28"/>
          <w:szCs w:val="28"/>
        </w:rPr>
      </w:pPr>
      <w:r w:rsidRPr="00E53E6E">
        <w:rPr>
          <w:rFonts w:ascii="Times New Roman" w:hAnsi="Times New Roman"/>
          <w:color w:val="auto"/>
          <w:sz w:val="28"/>
          <w:szCs w:val="28"/>
        </w:rPr>
        <w:t xml:space="preserve">8. Трофимова Т.И. Краткий курс физики с примерами решения задач: учебное пособие / Т.И. Трофимова. — Москва: КноРус, 2017. 280 с.  СПО. Форма доступа: </w:t>
      </w:r>
      <w:hyperlink r:id="rId12" w:history="1">
        <w:r w:rsidRPr="00E53E6E">
          <w:rPr>
            <w:color w:val="auto"/>
            <w:sz w:val="28"/>
            <w:szCs w:val="28"/>
            <w:u w:val="single"/>
          </w:rPr>
          <w:t>https://www.book.ru/book/927680</w:t>
        </w:r>
      </w:hyperlink>
      <w:r w:rsidRPr="00E53E6E">
        <w:rPr>
          <w:rFonts w:ascii="Times New Roman" w:hAnsi="Times New Roman"/>
          <w:color w:val="auto"/>
          <w:sz w:val="28"/>
          <w:szCs w:val="28"/>
        </w:rPr>
        <w:t xml:space="preserve">: для авторизир. пользователей. Дата обращения: </w:t>
      </w:r>
      <w:r w:rsidRPr="00E53E6E">
        <w:rPr>
          <w:rFonts w:ascii="Times New Roman" w:hAnsi="Times New Roman"/>
          <w:sz w:val="28"/>
          <w:szCs w:val="28"/>
        </w:rPr>
        <w:t>30.08.202</w:t>
      </w:r>
      <w:r w:rsidR="0096384D">
        <w:rPr>
          <w:rFonts w:ascii="Times New Roman" w:hAnsi="Times New Roman"/>
          <w:sz w:val="28"/>
          <w:szCs w:val="28"/>
        </w:rPr>
        <w:t>5</w:t>
      </w:r>
      <w:r w:rsidRPr="00E53E6E">
        <w:rPr>
          <w:rFonts w:ascii="Times New Roman" w:hAnsi="Times New Roman"/>
          <w:sz w:val="28"/>
          <w:szCs w:val="28"/>
        </w:rPr>
        <w:t xml:space="preserve"> г.</w:t>
      </w:r>
    </w:p>
    <w:p w14:paraId="016CD3B9" w14:textId="77777777" w:rsidR="00E53E6E" w:rsidRPr="00E53E6E" w:rsidRDefault="00E53E6E" w:rsidP="00E53E6E">
      <w:pPr>
        <w:widowControl/>
        <w:jc w:val="both"/>
        <w:rPr>
          <w:rFonts w:ascii="Times New Roman" w:hAnsi="Times New Roman"/>
          <w:b/>
          <w:sz w:val="28"/>
          <w:szCs w:val="28"/>
        </w:rPr>
      </w:pPr>
      <w:r w:rsidRPr="00E53E6E">
        <w:rPr>
          <w:rFonts w:ascii="Times New Roman" w:hAnsi="Times New Roman"/>
          <w:b/>
          <w:sz w:val="28"/>
          <w:szCs w:val="28"/>
        </w:rPr>
        <w:t>3.2.3 Интернет – ресурсы</w:t>
      </w:r>
    </w:p>
    <w:p w14:paraId="47032032" w14:textId="77777777" w:rsidR="00E53E6E" w:rsidRPr="00E53E6E" w:rsidRDefault="00E53E6E" w:rsidP="00E53E6E">
      <w:pPr>
        <w:tabs>
          <w:tab w:val="left" w:pos="366"/>
        </w:tabs>
        <w:autoSpaceDE w:val="0"/>
        <w:autoSpaceDN w:val="0"/>
        <w:spacing w:line="321" w:lineRule="exact"/>
        <w:rPr>
          <w:rFonts w:ascii="Times New Roman" w:hAnsi="Times New Roman"/>
          <w:color w:val="auto"/>
          <w:sz w:val="28"/>
          <w:szCs w:val="22"/>
          <w:lang w:eastAsia="en-US"/>
        </w:rPr>
      </w:pPr>
    </w:p>
    <w:p w14:paraId="5DF6FCA6" w14:textId="500ADCF2" w:rsidR="00E53E6E" w:rsidRPr="00E53E6E" w:rsidRDefault="00E53E6E" w:rsidP="00E53E6E">
      <w:pPr>
        <w:autoSpaceDE w:val="0"/>
        <w:autoSpaceDN w:val="0"/>
        <w:ind w:left="86" w:right="6255" w:firstLine="69"/>
        <w:rPr>
          <w:rFonts w:ascii="Times New Roman" w:hAnsi="Times New Roman"/>
          <w:b/>
          <w:i/>
          <w:color w:val="auto"/>
          <w:sz w:val="28"/>
          <w:szCs w:val="22"/>
          <w:lang w:eastAsia="en-US"/>
        </w:rPr>
      </w:pPr>
      <w:r>
        <w:rPr>
          <w:rFonts w:ascii="Times New Roman" w:hAnsi="Times New Roman"/>
          <w:color w:val="auto"/>
          <w:sz w:val="24"/>
          <w:szCs w:val="24"/>
          <w:lang w:eastAsia="en-US"/>
        </w:rPr>
        <w:t xml:space="preserve">  </w:t>
      </w:r>
      <w:r w:rsidRPr="00E53E6E">
        <w:rPr>
          <w:rFonts w:ascii="Times New Roman" w:hAnsi="Times New Roman"/>
          <w:color w:val="auto"/>
          <w:sz w:val="24"/>
          <w:szCs w:val="24"/>
          <w:lang w:eastAsia="en-US"/>
        </w:rPr>
        <w:t>9.</w:t>
      </w:r>
      <w:r w:rsidRPr="00E53E6E">
        <w:rPr>
          <w:rFonts w:ascii="Times New Roman" w:hAnsi="Times New Roman"/>
          <w:b/>
          <w:color w:val="auto"/>
          <w:sz w:val="24"/>
          <w:szCs w:val="24"/>
          <w:lang w:eastAsia="en-US"/>
        </w:rPr>
        <w:t xml:space="preserve"> </w:t>
      </w:r>
      <w:hyperlink r:id="rId13">
        <w:r w:rsidRPr="00E53E6E">
          <w:rPr>
            <w:rFonts w:ascii="Times New Roman" w:hAnsi="Times New Roman"/>
            <w:b/>
            <w:i/>
            <w:color w:val="0000FF"/>
            <w:sz w:val="28"/>
            <w:szCs w:val="22"/>
            <w:u w:val="single" w:color="0000FF"/>
            <w:lang w:eastAsia="en-US"/>
          </w:rPr>
          <w:t>http://fcior.edu.ru</w:t>
        </w:r>
      </w:hyperlink>
      <w:r w:rsidRPr="00E53E6E">
        <w:rPr>
          <w:rFonts w:ascii="Times New Roman" w:hAnsi="Times New Roman"/>
          <w:b/>
          <w:i/>
          <w:color w:val="0000FF"/>
          <w:sz w:val="28"/>
          <w:szCs w:val="22"/>
          <w:lang w:eastAsia="en-US"/>
        </w:rPr>
        <w:t xml:space="preserve"> </w:t>
      </w:r>
      <w:r w:rsidRPr="00E53E6E">
        <w:rPr>
          <w:rFonts w:ascii="Times New Roman" w:hAnsi="Times New Roman"/>
          <w:b/>
          <w:i/>
          <w:color w:val="auto"/>
          <w:sz w:val="28"/>
          <w:szCs w:val="22"/>
          <w:lang w:eastAsia="en-US"/>
        </w:rPr>
        <w:t xml:space="preserve">, </w:t>
      </w:r>
    </w:p>
    <w:p w14:paraId="6747537B" w14:textId="620DB4A7" w:rsidR="00E53E6E" w:rsidRPr="00E53E6E" w:rsidRDefault="00E53E6E" w:rsidP="00E53E6E">
      <w:pPr>
        <w:autoSpaceDE w:val="0"/>
        <w:autoSpaceDN w:val="0"/>
        <w:ind w:left="86" w:right="6255" w:firstLine="69"/>
        <w:rPr>
          <w:rFonts w:ascii="Times New Roman" w:hAnsi="Times New Roman"/>
          <w:b/>
          <w:i/>
          <w:color w:val="0000FF"/>
          <w:spacing w:val="-2"/>
          <w:sz w:val="28"/>
          <w:szCs w:val="22"/>
          <w:lang w:eastAsia="en-US"/>
        </w:rPr>
      </w:pPr>
      <w:r>
        <w:rPr>
          <w:rFonts w:ascii="Times New Roman" w:hAnsi="Times New Roman"/>
          <w:color w:val="auto"/>
          <w:sz w:val="24"/>
          <w:szCs w:val="24"/>
          <w:lang w:eastAsia="en-US"/>
        </w:rPr>
        <w:t xml:space="preserve"> 10.    </w:t>
      </w:r>
      <w:hyperlink r:id="rId14">
        <w:r w:rsidRPr="00E53E6E">
          <w:rPr>
            <w:rFonts w:ascii="Times New Roman" w:hAnsi="Times New Roman"/>
            <w:b/>
            <w:i/>
            <w:color w:val="0000FF"/>
            <w:spacing w:val="-2"/>
            <w:sz w:val="28"/>
            <w:szCs w:val="22"/>
            <w:u w:val="single" w:color="0000FF"/>
            <w:lang w:eastAsia="en-US"/>
          </w:rPr>
          <w:t>http://fiz.1september.ru</w:t>
        </w:r>
      </w:hyperlink>
      <w:r w:rsidRPr="00E53E6E">
        <w:rPr>
          <w:rFonts w:ascii="Times New Roman" w:hAnsi="Times New Roman"/>
          <w:b/>
          <w:i/>
          <w:color w:val="0000FF"/>
          <w:spacing w:val="-2"/>
          <w:sz w:val="28"/>
          <w:szCs w:val="22"/>
          <w:lang w:eastAsia="en-US"/>
        </w:rPr>
        <w:t xml:space="preserve"> </w:t>
      </w:r>
    </w:p>
    <w:p w14:paraId="365A7418" w14:textId="4BCB15AB" w:rsidR="00E53E6E" w:rsidRPr="00E53E6E" w:rsidRDefault="00E53E6E" w:rsidP="00E53E6E">
      <w:pPr>
        <w:autoSpaceDE w:val="0"/>
        <w:autoSpaceDN w:val="0"/>
        <w:ind w:left="86" w:right="6255" w:firstLine="69"/>
        <w:rPr>
          <w:rFonts w:ascii="Times New Roman" w:hAnsi="Times New Roman"/>
          <w:b/>
          <w:i/>
          <w:color w:val="0000FF"/>
          <w:spacing w:val="-2"/>
          <w:sz w:val="28"/>
          <w:szCs w:val="22"/>
          <w:lang w:eastAsia="en-US"/>
        </w:rPr>
      </w:pPr>
      <w:r>
        <w:rPr>
          <w:rFonts w:ascii="Times New Roman" w:hAnsi="Times New Roman"/>
          <w:color w:val="auto"/>
          <w:spacing w:val="-2"/>
          <w:sz w:val="24"/>
          <w:szCs w:val="24"/>
          <w:lang w:eastAsia="en-US"/>
        </w:rPr>
        <w:t xml:space="preserve"> </w:t>
      </w:r>
      <w:r w:rsidRPr="00E53E6E">
        <w:rPr>
          <w:rFonts w:ascii="Times New Roman" w:hAnsi="Times New Roman"/>
          <w:color w:val="auto"/>
          <w:spacing w:val="-2"/>
          <w:sz w:val="24"/>
          <w:szCs w:val="24"/>
          <w:lang w:eastAsia="en-US"/>
        </w:rPr>
        <w:t>11.</w:t>
      </w:r>
      <w:r w:rsidRPr="00E53E6E">
        <w:rPr>
          <w:rFonts w:ascii="Times New Roman" w:hAnsi="Times New Roman"/>
          <w:color w:val="0000FF"/>
          <w:spacing w:val="-2"/>
          <w:sz w:val="24"/>
          <w:szCs w:val="24"/>
          <w:lang w:eastAsia="en-US"/>
        </w:rPr>
        <w:t xml:space="preserve"> </w:t>
      </w:r>
      <w:hyperlink r:id="rId15">
        <w:r w:rsidRPr="00E53E6E">
          <w:rPr>
            <w:rFonts w:ascii="Times New Roman" w:hAnsi="Times New Roman"/>
            <w:b/>
            <w:i/>
            <w:color w:val="0000FF"/>
            <w:spacing w:val="-2"/>
            <w:sz w:val="28"/>
            <w:szCs w:val="22"/>
            <w:u w:val="single" w:color="0000FF"/>
            <w:lang w:eastAsia="en-US"/>
          </w:rPr>
          <w:t>http://ege.edu.ru/</w:t>
        </w:r>
      </w:hyperlink>
      <w:r w:rsidRPr="00E53E6E">
        <w:rPr>
          <w:rFonts w:ascii="Times New Roman" w:hAnsi="Times New Roman"/>
          <w:b/>
          <w:i/>
          <w:color w:val="0000FF"/>
          <w:spacing w:val="-2"/>
          <w:sz w:val="28"/>
          <w:szCs w:val="22"/>
          <w:lang w:eastAsia="en-US"/>
        </w:rPr>
        <w:t xml:space="preserve"> </w:t>
      </w:r>
    </w:p>
    <w:p w14:paraId="47249176" w14:textId="490B0E39" w:rsidR="00E53E6E" w:rsidRPr="00E53E6E" w:rsidRDefault="00E53E6E" w:rsidP="00E53E6E">
      <w:pPr>
        <w:autoSpaceDE w:val="0"/>
        <w:autoSpaceDN w:val="0"/>
        <w:ind w:left="86" w:right="6255" w:firstLine="69"/>
        <w:rPr>
          <w:rFonts w:ascii="Times New Roman" w:hAnsi="Times New Roman"/>
          <w:b/>
          <w:i/>
          <w:color w:val="0000FF"/>
          <w:spacing w:val="-2"/>
          <w:sz w:val="28"/>
          <w:szCs w:val="22"/>
          <w:lang w:eastAsia="en-US"/>
        </w:rPr>
      </w:pPr>
      <w:r>
        <w:rPr>
          <w:rFonts w:ascii="Times New Roman" w:hAnsi="Times New Roman"/>
          <w:color w:val="auto"/>
          <w:spacing w:val="-2"/>
          <w:sz w:val="24"/>
          <w:szCs w:val="24"/>
          <w:lang w:eastAsia="en-US"/>
        </w:rPr>
        <w:t xml:space="preserve"> </w:t>
      </w:r>
      <w:r w:rsidRPr="00E53E6E">
        <w:rPr>
          <w:rFonts w:ascii="Times New Roman" w:hAnsi="Times New Roman"/>
          <w:color w:val="auto"/>
          <w:spacing w:val="-2"/>
          <w:sz w:val="24"/>
          <w:szCs w:val="24"/>
          <w:lang w:eastAsia="en-US"/>
        </w:rPr>
        <w:t xml:space="preserve">12. </w:t>
      </w:r>
      <w:hyperlink r:id="rId16">
        <w:r w:rsidRPr="00E53E6E">
          <w:rPr>
            <w:rFonts w:ascii="Times New Roman" w:hAnsi="Times New Roman"/>
            <w:b/>
            <w:i/>
            <w:color w:val="0000FF"/>
            <w:spacing w:val="-2"/>
            <w:sz w:val="28"/>
            <w:szCs w:val="22"/>
            <w:lang w:eastAsia="en-US"/>
          </w:rPr>
          <w:t>http://www.fipi.ru</w:t>
        </w:r>
      </w:hyperlink>
      <w:r w:rsidRPr="00E53E6E">
        <w:rPr>
          <w:rFonts w:ascii="Times New Roman" w:hAnsi="Times New Roman"/>
          <w:b/>
          <w:i/>
          <w:color w:val="0000FF"/>
          <w:spacing w:val="-2"/>
          <w:sz w:val="28"/>
          <w:szCs w:val="22"/>
          <w:lang w:eastAsia="en-US"/>
        </w:rPr>
        <w:t xml:space="preserve"> </w:t>
      </w:r>
    </w:p>
    <w:p w14:paraId="60ED466A" w14:textId="482D7706" w:rsidR="00E53E6E" w:rsidRPr="00E53E6E" w:rsidRDefault="00E53E6E" w:rsidP="00E53E6E">
      <w:pPr>
        <w:autoSpaceDE w:val="0"/>
        <w:autoSpaceDN w:val="0"/>
        <w:ind w:left="86" w:right="6255" w:firstLine="69"/>
        <w:rPr>
          <w:rFonts w:ascii="Times New Roman" w:hAnsi="Times New Roman"/>
          <w:b/>
          <w:i/>
          <w:color w:val="0000FF"/>
          <w:spacing w:val="-2"/>
          <w:sz w:val="28"/>
          <w:szCs w:val="22"/>
          <w:lang w:eastAsia="en-US"/>
        </w:rPr>
      </w:pPr>
      <w:r>
        <w:rPr>
          <w:rFonts w:ascii="Times New Roman" w:hAnsi="Times New Roman"/>
          <w:color w:val="auto"/>
          <w:spacing w:val="-2"/>
          <w:sz w:val="24"/>
          <w:szCs w:val="24"/>
          <w:lang w:eastAsia="en-US"/>
        </w:rPr>
        <w:t xml:space="preserve"> </w:t>
      </w:r>
      <w:r w:rsidRPr="00E53E6E">
        <w:rPr>
          <w:rFonts w:ascii="Times New Roman" w:hAnsi="Times New Roman"/>
          <w:color w:val="auto"/>
          <w:spacing w:val="-2"/>
          <w:sz w:val="24"/>
          <w:szCs w:val="24"/>
          <w:lang w:eastAsia="en-US"/>
        </w:rPr>
        <w:t xml:space="preserve">13. </w:t>
      </w:r>
      <w:hyperlink r:id="rId17">
        <w:r w:rsidRPr="00E53E6E">
          <w:rPr>
            <w:rFonts w:ascii="Times New Roman" w:hAnsi="Times New Roman"/>
            <w:b/>
            <w:i/>
            <w:color w:val="0000FF"/>
            <w:spacing w:val="-2"/>
            <w:sz w:val="28"/>
            <w:szCs w:val="22"/>
            <w:lang w:eastAsia="en-US"/>
          </w:rPr>
          <w:t>http://www.100ege.ru</w:t>
        </w:r>
      </w:hyperlink>
      <w:r w:rsidRPr="00E53E6E">
        <w:rPr>
          <w:rFonts w:ascii="Times New Roman" w:hAnsi="Times New Roman"/>
          <w:b/>
          <w:i/>
          <w:color w:val="0000FF"/>
          <w:spacing w:val="-2"/>
          <w:sz w:val="28"/>
          <w:szCs w:val="22"/>
          <w:lang w:eastAsia="en-US"/>
        </w:rPr>
        <w:t xml:space="preserve"> </w:t>
      </w:r>
    </w:p>
    <w:p w14:paraId="3B1B969B" w14:textId="0C4133E4" w:rsidR="00E53E6E" w:rsidRPr="00E53E6E" w:rsidRDefault="00E53E6E" w:rsidP="0096384D">
      <w:pPr>
        <w:autoSpaceDE w:val="0"/>
        <w:autoSpaceDN w:val="0"/>
        <w:ind w:left="86" w:right="6255" w:firstLine="69"/>
        <w:rPr>
          <w:rFonts w:ascii="Times New Roman" w:hAnsi="Times New Roman"/>
          <w:b/>
          <w:i/>
          <w:color w:val="0000FF"/>
          <w:spacing w:val="-2"/>
          <w:sz w:val="28"/>
          <w:szCs w:val="22"/>
          <w:lang w:eastAsia="en-US"/>
        </w:rPr>
      </w:pPr>
      <w:r>
        <w:rPr>
          <w:rFonts w:ascii="Times New Roman" w:hAnsi="Times New Roman"/>
          <w:color w:val="auto"/>
          <w:spacing w:val="-2"/>
          <w:sz w:val="24"/>
          <w:szCs w:val="24"/>
          <w:lang w:eastAsia="en-US"/>
        </w:rPr>
        <w:t xml:space="preserve"> </w:t>
      </w:r>
      <w:r w:rsidRPr="00E53E6E">
        <w:rPr>
          <w:rFonts w:ascii="Times New Roman" w:hAnsi="Times New Roman"/>
          <w:color w:val="auto"/>
          <w:spacing w:val="-2"/>
          <w:sz w:val="24"/>
          <w:szCs w:val="24"/>
          <w:lang w:eastAsia="en-US"/>
        </w:rPr>
        <w:t xml:space="preserve">14. </w:t>
      </w:r>
      <w:hyperlink r:id="rId18">
        <w:r w:rsidRPr="00E53E6E">
          <w:rPr>
            <w:rFonts w:ascii="Times New Roman" w:hAnsi="Times New Roman"/>
            <w:b/>
            <w:i/>
            <w:color w:val="0000FF"/>
            <w:spacing w:val="-2"/>
            <w:sz w:val="28"/>
            <w:szCs w:val="22"/>
            <w:lang w:eastAsia="en-US"/>
          </w:rPr>
          <w:t>http://reshuege.ru/</w:t>
        </w:r>
      </w:hyperlink>
      <w:r w:rsidR="0096384D">
        <w:rPr>
          <w:rFonts w:ascii="Times New Roman" w:hAnsi="Times New Roman"/>
          <w:b/>
          <w:i/>
          <w:color w:val="0000FF"/>
          <w:spacing w:val="-2"/>
          <w:sz w:val="28"/>
          <w:szCs w:val="22"/>
          <w:lang w:eastAsia="en-US"/>
        </w:rPr>
        <w:t xml:space="preserve"> </w:t>
      </w:r>
      <w:r w:rsidRPr="00E53E6E">
        <w:rPr>
          <w:rFonts w:ascii="Times New Roman" w:hAnsi="Times New Roman"/>
          <w:b/>
          <w:i/>
          <w:color w:val="0000FF"/>
          <w:spacing w:val="-2"/>
          <w:sz w:val="24"/>
          <w:szCs w:val="24"/>
          <w:lang w:eastAsia="en-US"/>
        </w:rPr>
        <w:t xml:space="preserve"> </w:t>
      </w:r>
      <w:r w:rsidRPr="00E53E6E">
        <w:rPr>
          <w:rFonts w:ascii="Times New Roman" w:hAnsi="Times New Roman"/>
          <w:color w:val="auto"/>
          <w:spacing w:val="-2"/>
          <w:sz w:val="24"/>
          <w:szCs w:val="24"/>
          <w:lang w:eastAsia="en-US"/>
        </w:rPr>
        <w:t>(дата обращения</w:t>
      </w:r>
      <w:r w:rsidR="0096384D" w:rsidRPr="0096384D">
        <w:rPr>
          <w:rFonts w:ascii="Times New Roman" w:hAnsi="Times New Roman"/>
          <w:color w:val="auto"/>
          <w:spacing w:val="-2"/>
          <w:sz w:val="24"/>
          <w:szCs w:val="24"/>
          <w:lang w:eastAsia="en-US"/>
        </w:rPr>
        <w:t xml:space="preserve">: </w:t>
      </w:r>
      <w:r w:rsidR="0096384D">
        <w:rPr>
          <w:rFonts w:ascii="Times New Roman" w:hAnsi="Times New Roman"/>
          <w:color w:val="auto"/>
          <w:spacing w:val="-2"/>
          <w:sz w:val="24"/>
          <w:szCs w:val="24"/>
          <w:lang w:eastAsia="en-US"/>
        </w:rPr>
        <w:t>30.08.2025)</w:t>
      </w:r>
    </w:p>
    <w:p w14:paraId="2C6D8D5B" w14:textId="77777777" w:rsidR="00E53E6E" w:rsidRPr="00E53E6E" w:rsidRDefault="00E53E6E" w:rsidP="00E53E6E">
      <w:pPr>
        <w:autoSpaceDE w:val="0"/>
        <w:autoSpaceDN w:val="0"/>
        <w:ind w:left="86" w:right="6255" w:firstLine="69"/>
        <w:rPr>
          <w:rFonts w:ascii="Times New Roman" w:hAnsi="Times New Roman"/>
          <w:color w:val="auto"/>
          <w:spacing w:val="-2"/>
          <w:sz w:val="24"/>
          <w:szCs w:val="24"/>
          <w:lang w:eastAsia="en-US"/>
        </w:rPr>
      </w:pPr>
    </w:p>
    <w:p w14:paraId="41580E65" w14:textId="2689F9AB" w:rsidR="00CD0752" w:rsidRPr="0096384D" w:rsidRDefault="00CD0752" w:rsidP="00C75347">
      <w:pPr>
        <w:pStyle w:val="ac"/>
        <w:spacing w:beforeAutospacing="0" w:afterAutospacing="0" w:line="360" w:lineRule="auto"/>
        <w:ind w:firstLine="540"/>
        <w:jc w:val="both"/>
        <w:rPr>
          <w:rFonts w:ascii="Times New Roman" w:eastAsia="OfficinaSansBookC" w:hAnsi="Times New Roman"/>
          <w:szCs w:val="24"/>
        </w:rPr>
      </w:pPr>
      <w:r w:rsidRPr="0096384D">
        <w:rPr>
          <w:rFonts w:ascii="Times New Roman" w:hAnsi="Times New Roman"/>
          <w:szCs w:val="24"/>
        </w:rPr>
        <w:br w:type="page"/>
      </w:r>
    </w:p>
    <w:p w14:paraId="28CF59AE" w14:textId="7A5FC1DC" w:rsidR="00906D91" w:rsidRPr="00CD0752" w:rsidRDefault="00184AAF" w:rsidP="00CD0752">
      <w:pPr>
        <w:pStyle w:val="10"/>
        <w:spacing w:line="360" w:lineRule="auto"/>
        <w:ind w:left="0"/>
        <w:jc w:val="both"/>
        <w:rPr>
          <w:rFonts w:ascii="Times New Roman" w:hAnsi="Times New Roman"/>
          <w:szCs w:val="28"/>
        </w:rPr>
      </w:pPr>
      <w:bookmarkStart w:id="104" w:name="_Toc191483313"/>
      <w:r w:rsidRPr="00CD0752">
        <w:rPr>
          <w:rStyle w:val="18"/>
          <w:rFonts w:ascii="Times New Roman" w:hAnsi="Times New Roman"/>
          <w:bCs/>
          <w:color w:val="auto"/>
          <w:sz w:val="28"/>
          <w:szCs w:val="28"/>
        </w:rPr>
        <w:lastRenderedPageBreak/>
        <w:t>4.</w:t>
      </w:r>
      <w:r w:rsidRPr="00CD0752">
        <w:rPr>
          <w:rFonts w:ascii="Times New Roman" w:hAnsi="Times New Roman"/>
          <w:szCs w:val="28"/>
        </w:rPr>
        <w:t xml:space="preserve"> Контроль и оценка результатов освоения </w:t>
      </w:r>
      <w:r w:rsidR="00CD0752" w:rsidRPr="00CD0752">
        <w:rPr>
          <w:rFonts w:ascii="Times New Roman" w:hAnsi="Times New Roman"/>
          <w:szCs w:val="28"/>
        </w:rPr>
        <w:t xml:space="preserve">общеобразовательной </w:t>
      </w:r>
      <w:r w:rsidRPr="00CD0752">
        <w:rPr>
          <w:rFonts w:ascii="Times New Roman" w:hAnsi="Times New Roman"/>
          <w:szCs w:val="28"/>
        </w:rPr>
        <w:t>дисциплины</w:t>
      </w:r>
      <w:bookmarkEnd w:id="104"/>
    </w:p>
    <w:p w14:paraId="50AAC7D1" w14:textId="77777777" w:rsidR="00CD0752" w:rsidRPr="00CD0752" w:rsidRDefault="00CD0752" w:rsidP="00175A8B">
      <w:pPr>
        <w:pStyle w:val="af0"/>
        <w:spacing w:line="360" w:lineRule="auto"/>
        <w:ind w:left="0" w:firstLine="720"/>
        <w:rPr>
          <w:rFonts w:ascii="Times New Roman" w:hAnsi="Times New Roman"/>
          <w:sz w:val="28"/>
          <w:szCs w:val="28"/>
        </w:rPr>
      </w:pPr>
      <w:r w:rsidRPr="00CD0752">
        <w:rPr>
          <w:rFonts w:ascii="Times New Roman" w:hAnsi="Times New Roman"/>
          <w:b/>
          <w:sz w:val="28"/>
          <w:szCs w:val="28"/>
        </w:rPr>
        <w:t>Контроль</w:t>
      </w:r>
      <w:r w:rsidRPr="00CD0752">
        <w:rPr>
          <w:rFonts w:ascii="Times New Roman" w:hAnsi="Times New Roman"/>
          <w:b/>
          <w:spacing w:val="4"/>
          <w:sz w:val="28"/>
          <w:szCs w:val="28"/>
        </w:rPr>
        <w:t xml:space="preserve"> </w:t>
      </w:r>
      <w:r w:rsidRPr="00CD0752">
        <w:rPr>
          <w:rFonts w:ascii="Times New Roman" w:hAnsi="Times New Roman"/>
          <w:b/>
          <w:sz w:val="28"/>
          <w:szCs w:val="28"/>
        </w:rPr>
        <w:t>и</w:t>
      </w:r>
      <w:r w:rsidRPr="00CD0752">
        <w:rPr>
          <w:rFonts w:ascii="Times New Roman" w:hAnsi="Times New Roman"/>
          <w:b/>
          <w:spacing w:val="3"/>
          <w:sz w:val="28"/>
          <w:szCs w:val="28"/>
        </w:rPr>
        <w:t xml:space="preserve"> </w:t>
      </w:r>
      <w:r w:rsidRPr="00CD0752">
        <w:rPr>
          <w:rFonts w:ascii="Times New Roman" w:hAnsi="Times New Roman"/>
          <w:b/>
          <w:sz w:val="28"/>
          <w:szCs w:val="28"/>
        </w:rPr>
        <w:t>оценка</w:t>
      </w:r>
      <w:r w:rsidRPr="00CD0752">
        <w:rPr>
          <w:rFonts w:ascii="Times New Roman" w:hAnsi="Times New Roman"/>
          <w:b/>
          <w:spacing w:val="4"/>
          <w:sz w:val="28"/>
          <w:szCs w:val="28"/>
        </w:rPr>
        <w:t xml:space="preserve"> </w:t>
      </w:r>
      <w:r w:rsidRPr="00CD0752">
        <w:rPr>
          <w:rFonts w:ascii="Times New Roman" w:hAnsi="Times New Roman"/>
          <w:sz w:val="28"/>
          <w:szCs w:val="28"/>
        </w:rPr>
        <w:t>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14:paraId="547E6E5E" w14:textId="77777777" w:rsidR="00906D91" w:rsidRPr="00E16ECB" w:rsidRDefault="00906D91">
      <w:pPr>
        <w:pStyle w:val="af4"/>
        <w:spacing w:before="1" w:line="264" w:lineRule="auto"/>
        <w:ind w:left="302" w:right="283"/>
        <w:jc w:val="both"/>
        <w:rPr>
          <w:rFonts w:ascii="Times New Roman" w:hAnsi="Times New Roman"/>
          <w:sz w:val="24"/>
          <w:szCs w:val="24"/>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3306"/>
        <w:gridCol w:w="2364"/>
      </w:tblGrid>
      <w:tr w:rsidR="00906D91" w:rsidRPr="00E16ECB" w14:paraId="169FA09B"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115CE5B1" w14:textId="77777777" w:rsidR="00906D91" w:rsidRPr="002772C5" w:rsidRDefault="00184AAF">
            <w:pPr>
              <w:pStyle w:val="TableParagraph"/>
              <w:spacing w:line="288" w:lineRule="exact"/>
              <w:ind w:left="145" w:right="192"/>
              <w:jc w:val="center"/>
              <w:rPr>
                <w:rFonts w:ascii="Times New Roman" w:hAnsi="Times New Roman"/>
                <w:b/>
                <w:sz w:val="24"/>
                <w:szCs w:val="24"/>
              </w:rPr>
            </w:pPr>
            <w:r w:rsidRPr="002772C5">
              <w:rPr>
                <w:rFonts w:ascii="Times New Roman" w:hAnsi="Times New Roman"/>
                <w:b/>
                <w:sz w:val="24"/>
                <w:szCs w:val="24"/>
              </w:rPr>
              <w:t>Код</w:t>
            </w:r>
            <w:r w:rsidRPr="002772C5">
              <w:rPr>
                <w:rFonts w:ascii="Times New Roman" w:hAnsi="Times New Roman"/>
                <w:b/>
                <w:spacing w:val="-1"/>
                <w:sz w:val="24"/>
                <w:szCs w:val="24"/>
              </w:rPr>
              <w:t xml:space="preserve"> </w:t>
            </w:r>
            <w:r w:rsidRPr="002772C5">
              <w:rPr>
                <w:rFonts w:ascii="Times New Roman" w:hAnsi="Times New Roman"/>
                <w:b/>
                <w:sz w:val="24"/>
                <w:szCs w:val="24"/>
              </w:rPr>
              <w:t>и наименование</w:t>
            </w:r>
          </w:p>
          <w:p w14:paraId="33E46D1A" w14:textId="77777777" w:rsidR="00906D91" w:rsidRPr="002772C5" w:rsidRDefault="00184AAF">
            <w:pPr>
              <w:pStyle w:val="TableParagraph"/>
              <w:spacing w:before="24"/>
              <w:ind w:left="148" w:right="192"/>
              <w:jc w:val="center"/>
              <w:rPr>
                <w:rFonts w:ascii="Times New Roman" w:hAnsi="Times New Roman"/>
                <w:b/>
                <w:sz w:val="24"/>
                <w:szCs w:val="24"/>
              </w:rPr>
            </w:pPr>
            <w:r w:rsidRPr="002772C5">
              <w:rPr>
                <w:rFonts w:ascii="Times New Roman" w:hAnsi="Times New Roman"/>
                <w:b/>
                <w:sz w:val="24"/>
                <w:szCs w:val="24"/>
              </w:rPr>
              <w:t>формируемых</w:t>
            </w:r>
            <w:r w:rsidRPr="002772C5">
              <w:rPr>
                <w:rFonts w:ascii="Times New Roman" w:hAnsi="Times New Roman"/>
                <w:b/>
                <w:spacing w:val="-3"/>
                <w:sz w:val="24"/>
                <w:szCs w:val="24"/>
              </w:rPr>
              <w:t xml:space="preserve"> </w:t>
            </w:r>
            <w:r w:rsidRPr="002772C5">
              <w:rPr>
                <w:rFonts w:ascii="Times New Roman" w:hAnsi="Times New Roman"/>
                <w:b/>
                <w:sz w:val="24"/>
                <w:szCs w:val="24"/>
              </w:rPr>
              <w:t>компетенций</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3A41F4" w14:textId="77777777" w:rsidR="00906D91" w:rsidRPr="002772C5" w:rsidRDefault="00184AAF">
            <w:pPr>
              <w:pStyle w:val="TableParagraph"/>
              <w:spacing w:line="288" w:lineRule="exact"/>
              <w:ind w:left="986"/>
              <w:rPr>
                <w:rFonts w:ascii="Times New Roman" w:hAnsi="Times New Roman"/>
                <w:b/>
                <w:sz w:val="24"/>
                <w:szCs w:val="24"/>
              </w:rPr>
            </w:pPr>
            <w:r w:rsidRPr="002772C5">
              <w:rPr>
                <w:rFonts w:ascii="Times New Roman" w:hAnsi="Times New Roman"/>
                <w:b/>
                <w:sz w:val="24"/>
                <w:szCs w:val="24"/>
              </w:rPr>
              <w:t>Раздел/Тема</w:t>
            </w:r>
          </w:p>
        </w:tc>
        <w:tc>
          <w:tcPr>
            <w:tcW w:w="2364" w:type="dxa"/>
            <w:tcBorders>
              <w:top w:val="single" w:sz="4" w:space="0" w:color="000000"/>
              <w:left w:val="single" w:sz="4" w:space="0" w:color="000000"/>
              <w:bottom w:val="single" w:sz="4" w:space="0" w:color="000000"/>
              <w:right w:val="single" w:sz="4" w:space="0" w:color="000000"/>
            </w:tcBorders>
            <w:tcMar>
              <w:left w:w="0" w:type="dxa"/>
              <w:right w:w="0" w:type="dxa"/>
            </w:tcMar>
          </w:tcPr>
          <w:p w14:paraId="1F0120BC" w14:textId="77777777" w:rsidR="00906D91" w:rsidRPr="002772C5" w:rsidRDefault="00184AAF">
            <w:pPr>
              <w:pStyle w:val="TableParagraph"/>
              <w:spacing w:line="288" w:lineRule="exact"/>
              <w:ind w:left="440"/>
              <w:rPr>
                <w:rFonts w:ascii="Times New Roman" w:hAnsi="Times New Roman"/>
                <w:b/>
                <w:sz w:val="24"/>
                <w:szCs w:val="24"/>
              </w:rPr>
            </w:pPr>
            <w:r w:rsidRPr="002772C5">
              <w:rPr>
                <w:rFonts w:ascii="Times New Roman" w:hAnsi="Times New Roman"/>
                <w:b/>
                <w:sz w:val="24"/>
                <w:szCs w:val="24"/>
              </w:rPr>
              <w:t>Тип</w:t>
            </w:r>
            <w:r w:rsidRPr="002772C5">
              <w:rPr>
                <w:rFonts w:ascii="Times New Roman" w:hAnsi="Times New Roman"/>
                <w:b/>
                <w:spacing w:val="-2"/>
                <w:sz w:val="24"/>
                <w:szCs w:val="24"/>
              </w:rPr>
              <w:t xml:space="preserve"> </w:t>
            </w:r>
            <w:r w:rsidRPr="002772C5">
              <w:rPr>
                <w:rFonts w:ascii="Times New Roman" w:hAnsi="Times New Roman"/>
                <w:b/>
                <w:sz w:val="24"/>
                <w:szCs w:val="24"/>
              </w:rPr>
              <w:t>оценочных</w:t>
            </w:r>
          </w:p>
          <w:p w14:paraId="09517FC7" w14:textId="77777777" w:rsidR="00906D91" w:rsidRPr="002772C5" w:rsidRDefault="00184AAF">
            <w:pPr>
              <w:pStyle w:val="TableParagraph"/>
              <w:spacing w:before="24"/>
              <w:ind w:left="533"/>
              <w:rPr>
                <w:rFonts w:ascii="Times New Roman" w:hAnsi="Times New Roman"/>
                <w:b/>
                <w:sz w:val="24"/>
                <w:szCs w:val="24"/>
              </w:rPr>
            </w:pPr>
            <w:r w:rsidRPr="002772C5">
              <w:rPr>
                <w:rFonts w:ascii="Times New Roman" w:hAnsi="Times New Roman"/>
                <w:b/>
                <w:sz w:val="24"/>
                <w:szCs w:val="24"/>
              </w:rPr>
              <w:t>мероприятий</w:t>
            </w:r>
          </w:p>
        </w:tc>
      </w:tr>
      <w:tr w:rsidR="00F654DA" w:rsidRPr="00E16ECB" w14:paraId="1496EBCB"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04E10D57" w14:textId="7ED839BB" w:rsidR="00F654DA" w:rsidRPr="002772C5" w:rsidRDefault="00F654DA" w:rsidP="00EF5912">
            <w:pPr>
              <w:pStyle w:val="TableParagraph"/>
              <w:spacing w:line="288" w:lineRule="exact"/>
              <w:ind w:left="0"/>
              <w:jc w:val="both"/>
              <w:rPr>
                <w:rFonts w:ascii="Times New Roman" w:hAnsi="Times New Roman"/>
                <w:sz w:val="24"/>
                <w:szCs w:val="24"/>
              </w:rPr>
            </w:pPr>
            <w:r w:rsidRPr="002772C5">
              <w:rPr>
                <w:rFonts w:ascii="Times New Roman" w:hAnsi="Times New Roman"/>
                <w:sz w:val="24"/>
                <w:szCs w:val="24"/>
              </w:rPr>
              <w:t>ОК</w:t>
            </w:r>
            <w:r w:rsidRPr="002772C5">
              <w:rPr>
                <w:rFonts w:ascii="Times New Roman" w:hAnsi="Times New Roman"/>
                <w:spacing w:val="-2"/>
                <w:sz w:val="24"/>
                <w:szCs w:val="24"/>
              </w:rPr>
              <w:t xml:space="preserve"> </w:t>
            </w:r>
            <w:r w:rsidRPr="002772C5">
              <w:rPr>
                <w:rFonts w:ascii="Times New Roman" w:hAnsi="Times New Roman"/>
                <w:sz w:val="24"/>
                <w:szCs w:val="24"/>
              </w:rPr>
              <w:t>01.</w:t>
            </w:r>
            <w:r w:rsidRPr="002772C5">
              <w:rPr>
                <w:rFonts w:ascii="Times New Roman" w:hAnsi="Times New Roman"/>
                <w:spacing w:val="-2"/>
                <w:sz w:val="24"/>
                <w:szCs w:val="24"/>
              </w:rPr>
              <w:t xml:space="preserve"> </w:t>
            </w:r>
            <w:r w:rsidRPr="002772C5">
              <w:rPr>
                <w:rFonts w:ascii="Times New Roman" w:hAnsi="Times New Roman"/>
                <w:sz w:val="24"/>
                <w:szCs w:val="24"/>
              </w:rPr>
              <w:t>Выбирать</w:t>
            </w:r>
            <w:r w:rsidRPr="002772C5">
              <w:rPr>
                <w:rFonts w:ascii="Times New Roman" w:hAnsi="Times New Roman"/>
                <w:spacing w:val="-4"/>
                <w:sz w:val="24"/>
                <w:szCs w:val="24"/>
              </w:rPr>
              <w:t xml:space="preserve"> </w:t>
            </w:r>
            <w:r w:rsidRPr="002772C5">
              <w:rPr>
                <w:rFonts w:ascii="Times New Roman" w:hAnsi="Times New Roman"/>
                <w:sz w:val="24"/>
                <w:szCs w:val="24"/>
              </w:rPr>
              <w:t>способы решения</w:t>
            </w:r>
            <w:r w:rsidRPr="002772C5">
              <w:rPr>
                <w:rFonts w:ascii="Times New Roman" w:hAnsi="Times New Roman"/>
                <w:spacing w:val="-2"/>
                <w:sz w:val="24"/>
                <w:szCs w:val="24"/>
              </w:rPr>
              <w:t xml:space="preserve"> </w:t>
            </w:r>
            <w:r w:rsidRPr="002772C5">
              <w:rPr>
                <w:rFonts w:ascii="Times New Roman" w:hAnsi="Times New Roman"/>
                <w:sz w:val="24"/>
                <w:szCs w:val="24"/>
              </w:rPr>
              <w:t>задач профессиональной</w:t>
            </w:r>
            <w:r w:rsidRPr="002772C5">
              <w:rPr>
                <w:rFonts w:ascii="Times New Roman" w:hAnsi="Times New Roman"/>
                <w:spacing w:val="1"/>
                <w:sz w:val="24"/>
                <w:szCs w:val="24"/>
              </w:rPr>
              <w:t xml:space="preserve"> </w:t>
            </w:r>
            <w:r w:rsidRPr="002772C5">
              <w:rPr>
                <w:rFonts w:ascii="Times New Roman" w:hAnsi="Times New Roman"/>
                <w:sz w:val="24"/>
                <w:szCs w:val="24"/>
              </w:rPr>
              <w:t>деятельности применительно</w:t>
            </w:r>
            <w:r w:rsidRPr="002772C5">
              <w:rPr>
                <w:rFonts w:ascii="Times New Roman" w:hAnsi="Times New Roman"/>
                <w:spacing w:val="-52"/>
                <w:sz w:val="24"/>
                <w:szCs w:val="24"/>
              </w:rPr>
              <w:t xml:space="preserve"> </w:t>
            </w:r>
            <w:r w:rsidR="00CD0752">
              <w:rPr>
                <w:rFonts w:ascii="Times New Roman" w:hAnsi="Times New Roman"/>
                <w:spacing w:val="-52"/>
                <w:sz w:val="24"/>
                <w:szCs w:val="24"/>
              </w:rPr>
              <w:br/>
            </w:r>
            <w:r w:rsidRPr="002772C5">
              <w:rPr>
                <w:rFonts w:ascii="Times New Roman" w:hAnsi="Times New Roman"/>
                <w:sz w:val="24"/>
                <w:szCs w:val="24"/>
              </w:rPr>
              <w:t>к</w:t>
            </w:r>
            <w:r w:rsidRPr="002772C5">
              <w:rPr>
                <w:rFonts w:ascii="Times New Roman" w:hAnsi="Times New Roman"/>
                <w:spacing w:val="-1"/>
                <w:sz w:val="24"/>
                <w:szCs w:val="24"/>
              </w:rPr>
              <w:t xml:space="preserve"> </w:t>
            </w:r>
            <w:r w:rsidRPr="002772C5">
              <w:rPr>
                <w:rFonts w:ascii="Times New Roman" w:hAnsi="Times New Roman"/>
                <w:sz w:val="24"/>
                <w:szCs w:val="24"/>
              </w:rPr>
              <w:t>различным контекстам</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5D4BEDC9"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44EE1707" w14:textId="77777777" w:rsidR="00F654DA" w:rsidRPr="00F404D1" w:rsidRDefault="00F654DA" w:rsidP="00F654DA">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7CF64DAB"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100E8911"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18AD130A" w14:textId="3E0F49CC"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6.</w:t>
            </w:r>
            <w:r w:rsidRPr="00F404D1">
              <w:rPr>
                <w:rFonts w:ascii="Times New Roman" w:hAnsi="Times New Roman"/>
                <w:color w:val="auto"/>
                <w:spacing w:val="-3"/>
                <w:sz w:val="24"/>
                <w:szCs w:val="24"/>
              </w:rPr>
              <w:t xml:space="preserve"> </w:t>
            </w:r>
            <w:r w:rsidR="001C1ED3">
              <w:rPr>
                <w:rFonts w:ascii="Times New Roman" w:hAnsi="Times New Roman"/>
                <w:color w:val="auto"/>
                <w:spacing w:val="-3"/>
                <w:sz w:val="24"/>
                <w:szCs w:val="24"/>
              </w:rPr>
              <w:t>Тема 6.1</w:t>
            </w:r>
          </w:p>
          <w:p w14:paraId="42C03382"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5AECCC43" w14:textId="2330E95A" w:rsidR="00F654DA" w:rsidRPr="00F404D1" w:rsidRDefault="00F654DA"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71BE0DE0" w14:textId="09B6C461" w:rsidR="00B12F01" w:rsidRPr="00F404D1" w:rsidRDefault="00B12F01"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r w:rsidR="001C1ED3">
              <w:rPr>
                <w:rStyle w:val="a7"/>
                <w:rFonts w:ascii="Times New Roman" w:hAnsi="Times New Roman"/>
                <w:color w:val="auto"/>
                <w:sz w:val="24"/>
                <w:szCs w:val="24"/>
              </w:rPr>
              <w:footnoteReference w:id="6"/>
            </w:r>
          </w:p>
        </w:tc>
        <w:tc>
          <w:tcPr>
            <w:tcW w:w="236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75896F9E" w14:textId="77777777" w:rsidR="00CD0752" w:rsidRPr="00EF4A78" w:rsidRDefault="00CD0752" w:rsidP="00433106">
            <w:pPr>
              <w:tabs>
                <w:tab w:val="left" w:pos="425"/>
              </w:tabs>
              <w:spacing w:before="147"/>
              <w:ind w:left="91"/>
              <w:jc w:val="both"/>
              <w:rPr>
                <w:rFonts w:ascii="Times New Roman" w:hAnsi="Times New Roman"/>
                <w:color w:val="auto"/>
                <w:sz w:val="24"/>
                <w:szCs w:val="24"/>
              </w:rPr>
            </w:pPr>
            <w:r w:rsidRPr="00EF4A78">
              <w:rPr>
                <w:rFonts w:ascii="Times New Roman" w:hAnsi="Times New Roman"/>
                <w:color w:val="auto"/>
                <w:sz w:val="24"/>
                <w:szCs w:val="24"/>
              </w:rPr>
              <w:t>устный</w:t>
            </w:r>
            <w:r w:rsidRPr="00EF4A78">
              <w:rPr>
                <w:rFonts w:ascii="Times New Roman" w:hAnsi="Times New Roman"/>
                <w:color w:val="auto"/>
                <w:spacing w:val="-2"/>
                <w:sz w:val="24"/>
                <w:szCs w:val="24"/>
              </w:rPr>
              <w:t xml:space="preserve"> </w:t>
            </w:r>
            <w:r w:rsidRPr="00EF4A78">
              <w:rPr>
                <w:rFonts w:ascii="Times New Roman" w:hAnsi="Times New Roman"/>
                <w:color w:val="auto"/>
                <w:sz w:val="24"/>
                <w:szCs w:val="24"/>
              </w:rPr>
              <w:t>опрос;</w:t>
            </w:r>
          </w:p>
          <w:p w14:paraId="348C094B" w14:textId="77777777" w:rsidR="00CD0752" w:rsidRPr="00EF4A78" w:rsidRDefault="00CD0752" w:rsidP="00433106">
            <w:pPr>
              <w:tabs>
                <w:tab w:val="left" w:pos="426"/>
                <w:tab w:val="left" w:pos="2682"/>
              </w:tabs>
              <w:spacing w:line="252" w:lineRule="auto"/>
              <w:ind w:left="91"/>
              <w:jc w:val="both"/>
              <w:rPr>
                <w:rFonts w:ascii="Times New Roman" w:hAnsi="Times New Roman"/>
                <w:color w:val="auto"/>
                <w:sz w:val="24"/>
                <w:szCs w:val="24"/>
              </w:rPr>
            </w:pPr>
            <w:r w:rsidRPr="00EF4A78">
              <w:rPr>
                <w:rFonts w:ascii="Times New Roman" w:hAnsi="Times New Roman"/>
                <w:color w:val="auto"/>
                <w:spacing w:val="-1"/>
                <w:sz w:val="24"/>
                <w:szCs w:val="24"/>
              </w:rPr>
              <w:t>фронтальный</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опрос;</w:t>
            </w:r>
          </w:p>
          <w:p w14:paraId="7B4D56B0" w14:textId="77777777" w:rsidR="00CD0752" w:rsidRPr="00EF4A78" w:rsidRDefault="00CD0752" w:rsidP="00433106">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 xml:space="preserve">наблюдение </w:t>
            </w:r>
            <w:r>
              <w:rPr>
                <w:rFonts w:ascii="Times New Roman" w:hAnsi="Times New Roman"/>
                <w:color w:val="auto"/>
                <w:sz w:val="24"/>
                <w:szCs w:val="24"/>
              </w:rPr>
              <w:br/>
            </w:r>
            <w:r w:rsidRPr="00EF4A78">
              <w:rPr>
                <w:rFonts w:ascii="Times New Roman" w:hAnsi="Times New Roman"/>
                <w:color w:val="auto"/>
                <w:sz w:val="24"/>
                <w:szCs w:val="24"/>
              </w:rPr>
              <w:t>за выполнением лабораторных</w:t>
            </w:r>
            <w:r w:rsidRPr="00EF4A78">
              <w:rPr>
                <w:rFonts w:ascii="Times New Roman" w:hAnsi="Times New Roman"/>
                <w:color w:val="auto"/>
                <w:spacing w:val="-6"/>
                <w:sz w:val="24"/>
                <w:szCs w:val="24"/>
              </w:rPr>
              <w:t xml:space="preserve"> </w:t>
            </w:r>
            <w:r w:rsidRPr="00EF4A78">
              <w:rPr>
                <w:rFonts w:ascii="Times New Roman" w:hAnsi="Times New Roman"/>
                <w:color w:val="auto"/>
                <w:sz w:val="24"/>
                <w:szCs w:val="24"/>
              </w:rPr>
              <w:t>работ;</w:t>
            </w:r>
          </w:p>
          <w:p w14:paraId="610392F9" w14:textId="77777777" w:rsidR="00CD0752" w:rsidRPr="00EF4A78" w:rsidRDefault="00CD0752" w:rsidP="00433106">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практические работы</w:t>
            </w:r>
            <w:r w:rsidRPr="00EF4A78">
              <w:rPr>
                <w:rFonts w:ascii="Times New Roman" w:hAnsi="Times New Roman"/>
                <w:color w:val="auto"/>
                <w:spacing w:val="-52"/>
                <w:sz w:val="24"/>
                <w:szCs w:val="24"/>
              </w:rPr>
              <w:t xml:space="preserve"> </w:t>
            </w:r>
            <w:r w:rsidRPr="00EF4A78">
              <w:rPr>
                <w:rFonts w:ascii="Times New Roman" w:hAnsi="Times New Roman"/>
                <w:color w:val="auto"/>
                <w:sz w:val="24"/>
                <w:szCs w:val="24"/>
              </w:rPr>
              <w:t>(решение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 xml:space="preserve">качественных </w:t>
            </w:r>
            <w:r>
              <w:rPr>
                <w:rFonts w:ascii="Times New Roman" w:hAnsi="Times New Roman"/>
                <w:color w:val="auto"/>
                <w:sz w:val="24"/>
                <w:szCs w:val="24"/>
              </w:rPr>
              <w:br/>
            </w:r>
            <w:r w:rsidRPr="00EF4A78">
              <w:rPr>
                <w:rFonts w:ascii="Times New Roman" w:hAnsi="Times New Roman"/>
                <w:color w:val="auto"/>
                <w:sz w:val="24"/>
                <w:szCs w:val="24"/>
              </w:rPr>
              <w:t>и</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расчетных задач);</w:t>
            </w:r>
          </w:p>
          <w:p w14:paraId="612A502B" w14:textId="77777777" w:rsidR="00CD0752" w:rsidRPr="00EF4A78" w:rsidRDefault="00CD0752" w:rsidP="00433106">
            <w:pPr>
              <w:tabs>
                <w:tab w:val="left" w:pos="426"/>
              </w:tabs>
              <w:spacing w:line="252" w:lineRule="auto"/>
              <w:ind w:left="91"/>
              <w:jc w:val="both"/>
              <w:rPr>
                <w:rFonts w:ascii="Times New Roman" w:hAnsi="Times New Roman"/>
                <w:color w:val="auto"/>
                <w:sz w:val="24"/>
                <w:szCs w:val="24"/>
              </w:rPr>
            </w:pPr>
            <w:r w:rsidRPr="00EF4A78">
              <w:rPr>
                <w:rFonts w:ascii="Times New Roman" w:hAnsi="Times New Roman"/>
                <w:color w:val="auto"/>
                <w:sz w:val="24"/>
                <w:szCs w:val="24"/>
              </w:rPr>
              <w:t>тестирование;</w:t>
            </w:r>
          </w:p>
          <w:p w14:paraId="2F52692C" w14:textId="77777777" w:rsidR="00CD0752" w:rsidRPr="00EF4A78" w:rsidRDefault="00CD0752" w:rsidP="00433106">
            <w:pPr>
              <w:tabs>
                <w:tab w:val="left" w:pos="426"/>
              </w:tabs>
              <w:spacing w:line="264" w:lineRule="auto"/>
              <w:ind w:left="91"/>
              <w:jc w:val="both"/>
              <w:rPr>
                <w:rFonts w:ascii="Times New Roman" w:hAnsi="Times New Roman"/>
                <w:color w:val="auto"/>
                <w:sz w:val="24"/>
                <w:szCs w:val="24"/>
              </w:rPr>
            </w:pPr>
            <w:r w:rsidRPr="00EF4A78">
              <w:rPr>
                <w:rFonts w:ascii="Times New Roman" w:hAnsi="Times New Roman"/>
                <w:color w:val="auto"/>
                <w:sz w:val="24"/>
                <w:szCs w:val="24"/>
              </w:rPr>
              <w:t>решение</w:t>
            </w:r>
            <w:r w:rsidRPr="00EF4A78">
              <w:rPr>
                <w:rFonts w:ascii="Times New Roman" w:hAnsi="Times New Roman"/>
                <w:color w:val="auto"/>
                <w:spacing w:val="1"/>
                <w:sz w:val="24"/>
                <w:szCs w:val="24"/>
              </w:rPr>
              <w:t xml:space="preserve"> </w:t>
            </w:r>
            <w:r w:rsidRPr="00EF4A78">
              <w:rPr>
                <w:rFonts w:ascii="Times New Roman" w:hAnsi="Times New Roman"/>
                <w:color w:val="auto"/>
                <w:sz w:val="24"/>
                <w:szCs w:val="24"/>
              </w:rPr>
              <w:t>кейс-задач;</w:t>
            </w:r>
          </w:p>
          <w:p w14:paraId="079997E0" w14:textId="1FAF0A36" w:rsidR="00CD0752" w:rsidRPr="00EF4A78" w:rsidRDefault="00433106" w:rsidP="00433106">
            <w:pPr>
              <w:tabs>
                <w:tab w:val="left" w:pos="292"/>
              </w:tabs>
              <w:spacing w:line="264" w:lineRule="auto"/>
              <w:ind w:left="91"/>
              <w:jc w:val="both"/>
              <w:rPr>
                <w:rFonts w:ascii="Times New Roman" w:hAnsi="Times New Roman"/>
                <w:color w:val="auto"/>
                <w:sz w:val="24"/>
                <w:szCs w:val="24"/>
              </w:rPr>
            </w:pPr>
            <w:r>
              <w:rPr>
                <w:rFonts w:ascii="Times New Roman" w:hAnsi="Times New Roman"/>
                <w:color w:val="auto"/>
                <w:sz w:val="24"/>
                <w:szCs w:val="24"/>
              </w:rPr>
              <w:t>выполнение заданий промежуточной аттестации</w:t>
            </w:r>
          </w:p>
          <w:p w14:paraId="24776CD5" w14:textId="1B808977" w:rsidR="00F654DA" w:rsidRPr="002772C5" w:rsidRDefault="00F654DA" w:rsidP="00CD0752">
            <w:pPr>
              <w:pStyle w:val="TableParagraph"/>
              <w:numPr>
                <w:ilvl w:val="0"/>
                <w:numId w:val="6"/>
              </w:numPr>
              <w:tabs>
                <w:tab w:val="left" w:pos="426"/>
              </w:tabs>
              <w:spacing w:line="308" w:lineRule="exact"/>
              <w:rPr>
                <w:rFonts w:ascii="Times New Roman" w:hAnsi="Times New Roman"/>
                <w:sz w:val="24"/>
                <w:szCs w:val="24"/>
              </w:rPr>
            </w:pPr>
          </w:p>
        </w:tc>
      </w:tr>
      <w:tr w:rsidR="00F654DA" w:rsidRPr="00E16ECB" w14:paraId="3F817D35"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467D4C8" w14:textId="77777777" w:rsidR="00175A8B" w:rsidRDefault="00F654DA" w:rsidP="00EF5912">
            <w:pPr>
              <w:pStyle w:val="TableParagraph"/>
              <w:spacing w:line="264" w:lineRule="auto"/>
              <w:ind w:left="0"/>
              <w:jc w:val="both"/>
              <w:rPr>
                <w:rFonts w:ascii="Times New Roman" w:hAnsi="Times New Roman"/>
                <w:spacing w:val="1"/>
                <w:sz w:val="24"/>
                <w:szCs w:val="24"/>
              </w:rPr>
            </w:pPr>
            <w:r w:rsidRPr="002772C5">
              <w:rPr>
                <w:rFonts w:ascii="Times New Roman" w:hAnsi="Times New Roman"/>
                <w:sz w:val="24"/>
                <w:szCs w:val="24"/>
              </w:rPr>
              <w:t>ОК 02. Использовать</w:t>
            </w:r>
            <w:r w:rsidRPr="002772C5">
              <w:rPr>
                <w:rFonts w:ascii="Times New Roman" w:hAnsi="Times New Roman"/>
                <w:spacing w:val="1"/>
                <w:sz w:val="24"/>
                <w:szCs w:val="24"/>
              </w:rPr>
              <w:t xml:space="preserve"> </w:t>
            </w:r>
            <w:r w:rsidRPr="002772C5">
              <w:rPr>
                <w:rFonts w:ascii="Times New Roman" w:hAnsi="Times New Roman"/>
                <w:sz w:val="24"/>
                <w:szCs w:val="24"/>
              </w:rPr>
              <w:t>современные средства</w:t>
            </w:r>
            <w:r w:rsidRPr="002772C5">
              <w:rPr>
                <w:rFonts w:ascii="Times New Roman" w:hAnsi="Times New Roman"/>
                <w:spacing w:val="1"/>
                <w:sz w:val="24"/>
                <w:szCs w:val="24"/>
              </w:rPr>
              <w:t xml:space="preserve"> </w:t>
            </w:r>
            <w:r w:rsidRPr="002772C5">
              <w:rPr>
                <w:rFonts w:ascii="Times New Roman" w:hAnsi="Times New Roman"/>
                <w:sz w:val="24"/>
                <w:szCs w:val="24"/>
              </w:rPr>
              <w:t>поиска, анализа</w:t>
            </w:r>
            <w:r w:rsidRPr="002772C5">
              <w:rPr>
                <w:rFonts w:ascii="Times New Roman" w:hAnsi="Times New Roman"/>
                <w:spacing w:val="1"/>
                <w:sz w:val="24"/>
                <w:szCs w:val="24"/>
              </w:rPr>
              <w:t xml:space="preserve"> </w:t>
            </w:r>
          </w:p>
          <w:p w14:paraId="053C188E" w14:textId="6D86B8AE" w:rsidR="00175A8B"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и</w:t>
            </w:r>
            <w:r w:rsidRPr="002772C5">
              <w:rPr>
                <w:rFonts w:ascii="Times New Roman" w:hAnsi="Times New Roman"/>
                <w:spacing w:val="1"/>
                <w:sz w:val="24"/>
                <w:szCs w:val="24"/>
              </w:rPr>
              <w:t xml:space="preserve"> </w:t>
            </w:r>
            <w:r w:rsidRPr="002772C5">
              <w:rPr>
                <w:rFonts w:ascii="Times New Roman" w:hAnsi="Times New Roman"/>
                <w:sz w:val="24"/>
                <w:szCs w:val="24"/>
              </w:rPr>
              <w:t xml:space="preserve">интерпретации информации </w:t>
            </w:r>
          </w:p>
          <w:p w14:paraId="7CE07800" w14:textId="2C7CBEC2"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и</w:t>
            </w:r>
            <w:r w:rsidRPr="002772C5">
              <w:rPr>
                <w:rFonts w:ascii="Times New Roman" w:hAnsi="Times New Roman"/>
                <w:spacing w:val="-52"/>
                <w:sz w:val="24"/>
                <w:szCs w:val="24"/>
              </w:rPr>
              <w:t xml:space="preserve"> </w:t>
            </w:r>
            <w:r w:rsidRPr="002772C5">
              <w:rPr>
                <w:rFonts w:ascii="Times New Roman" w:hAnsi="Times New Roman"/>
                <w:sz w:val="24"/>
                <w:szCs w:val="24"/>
              </w:rPr>
              <w:t>информационные технологии</w:t>
            </w:r>
            <w:r w:rsidRPr="002772C5">
              <w:rPr>
                <w:rFonts w:ascii="Times New Roman" w:hAnsi="Times New Roman"/>
                <w:spacing w:val="1"/>
                <w:sz w:val="24"/>
                <w:szCs w:val="24"/>
              </w:rPr>
              <w:t xml:space="preserve"> </w:t>
            </w:r>
            <w:r w:rsidR="00175A8B">
              <w:rPr>
                <w:rFonts w:ascii="Times New Roman" w:hAnsi="Times New Roman"/>
                <w:spacing w:val="1"/>
                <w:sz w:val="24"/>
                <w:szCs w:val="24"/>
              </w:rPr>
              <w:br/>
            </w:r>
            <w:r w:rsidRPr="002772C5">
              <w:rPr>
                <w:rFonts w:ascii="Times New Roman" w:hAnsi="Times New Roman"/>
                <w:sz w:val="24"/>
                <w:szCs w:val="24"/>
              </w:rPr>
              <w:t>для выполнения задач</w:t>
            </w:r>
            <w:r w:rsidRPr="002772C5">
              <w:rPr>
                <w:rFonts w:ascii="Times New Roman" w:hAnsi="Times New Roman"/>
                <w:spacing w:val="1"/>
                <w:sz w:val="24"/>
                <w:szCs w:val="24"/>
              </w:rPr>
              <w:t xml:space="preserve"> </w:t>
            </w:r>
            <w:r w:rsidRPr="002772C5">
              <w:rPr>
                <w:rFonts w:ascii="Times New Roman" w:hAnsi="Times New Roman"/>
                <w:sz w:val="24"/>
                <w:szCs w:val="24"/>
              </w:rPr>
              <w:t>профессиональной деятельности</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011F1CC"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6B75D2E2"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222815A6"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76D34A5B"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22D88916" w14:textId="503A185B" w:rsidR="00F654DA"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6.</w:t>
            </w:r>
            <w:r w:rsidR="001C1ED3">
              <w:rPr>
                <w:rFonts w:ascii="Times New Roman" w:hAnsi="Times New Roman"/>
                <w:color w:val="auto"/>
                <w:sz w:val="24"/>
                <w:szCs w:val="24"/>
              </w:rPr>
              <w:t xml:space="preserve"> Тема 6.1 </w:t>
            </w:r>
          </w:p>
          <w:p w14:paraId="0174BA41" w14:textId="77777777" w:rsidR="00EB1925" w:rsidRPr="00F404D1" w:rsidRDefault="00EB1925" w:rsidP="00EB1925">
            <w:pPr>
              <w:ind w:left="108"/>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42D035DE" w14:textId="5C5A7908" w:rsidR="00F654DA" w:rsidRPr="00F404D1" w:rsidRDefault="00EB1925" w:rsidP="00EB1925">
            <w:pPr>
              <w:pStyle w:val="TableParagraph"/>
              <w:ind w:left="108" w:right="802"/>
              <w:rPr>
                <w:rFonts w:ascii="Times New Roman" w:hAnsi="Times New Roman"/>
                <w:color w:val="auto"/>
                <w:sz w:val="24"/>
                <w:szCs w:val="24"/>
              </w:rPr>
            </w:pPr>
            <w:r>
              <w:rPr>
                <w:rFonts w:ascii="Times New Roman" w:hAnsi="Times New Roman"/>
                <w:color w:val="auto"/>
                <w:sz w:val="24"/>
                <w:szCs w:val="24"/>
              </w:rPr>
              <w:t>Р</w:t>
            </w:r>
            <w:r w:rsidR="00F654DA" w:rsidRPr="00F404D1">
              <w:rPr>
                <w:rFonts w:ascii="Times New Roman" w:hAnsi="Times New Roman"/>
                <w:color w:val="auto"/>
                <w:sz w:val="24"/>
                <w:szCs w:val="24"/>
              </w:rPr>
              <w:t>аздел 8.</w:t>
            </w:r>
          </w:p>
          <w:p w14:paraId="62D1365C" w14:textId="3C09B940" w:rsidR="00B12F01" w:rsidRPr="00F404D1" w:rsidRDefault="00B12F01" w:rsidP="00F654DA">
            <w:pPr>
              <w:pStyle w:val="TableParagraph"/>
              <w:spacing w:before="7" w:line="310" w:lineRule="atLeast"/>
              <w:ind w:left="105" w:right="802"/>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F1F5160" w14:textId="77777777" w:rsidR="00F654DA" w:rsidRPr="002772C5" w:rsidRDefault="00F654DA" w:rsidP="00F654DA">
            <w:pPr>
              <w:rPr>
                <w:rFonts w:ascii="Times New Roman" w:hAnsi="Times New Roman"/>
                <w:sz w:val="24"/>
                <w:szCs w:val="24"/>
              </w:rPr>
            </w:pPr>
          </w:p>
        </w:tc>
      </w:tr>
      <w:tr w:rsidR="00F654DA" w:rsidRPr="00E16ECB" w14:paraId="23585158"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5AD2FF8" w14:textId="30E775B3" w:rsidR="00F654DA" w:rsidRPr="002772C5" w:rsidRDefault="00F654DA" w:rsidP="00EF5912">
            <w:pPr>
              <w:pStyle w:val="ac"/>
              <w:spacing w:beforeAutospacing="0" w:afterAutospacing="0" w:line="264" w:lineRule="auto"/>
              <w:jc w:val="both"/>
              <w:rPr>
                <w:rFonts w:ascii="Times New Roman" w:hAnsi="Times New Roman"/>
                <w:szCs w:val="24"/>
              </w:rPr>
            </w:pPr>
            <w:r w:rsidRPr="002772C5">
              <w:rPr>
                <w:rFonts w:ascii="Times New Roman" w:hAnsi="Times New Roman"/>
                <w:szCs w:val="24"/>
              </w:rPr>
              <w:t xml:space="preserve">ОК 03. Планировать </w:t>
            </w:r>
            <w:r w:rsidR="00CD0752">
              <w:rPr>
                <w:rFonts w:ascii="Times New Roman" w:hAnsi="Times New Roman"/>
                <w:szCs w:val="24"/>
              </w:rPr>
              <w:br/>
            </w:r>
            <w:r w:rsidRPr="002772C5">
              <w:rPr>
                <w:rFonts w:ascii="Times New Roman" w:hAnsi="Times New Roman"/>
                <w:szCs w:val="24"/>
              </w:rPr>
              <w:t xml:space="preserve">и реализовывать собственное профессиональное и личностное развитие, предпринимательскую деятельность </w:t>
            </w:r>
            <w:r w:rsidR="00CD0752">
              <w:rPr>
                <w:rFonts w:ascii="Times New Roman" w:hAnsi="Times New Roman"/>
                <w:szCs w:val="24"/>
              </w:rPr>
              <w:br/>
            </w:r>
            <w:r w:rsidRPr="002772C5">
              <w:rPr>
                <w:rFonts w:ascii="Times New Roman" w:hAnsi="Times New Roman"/>
                <w:szCs w:val="24"/>
              </w:rPr>
              <w:t xml:space="preserve">в профессиональной сфере, использовать знания </w:t>
            </w:r>
            <w:r w:rsidR="00CD0752">
              <w:rPr>
                <w:rFonts w:ascii="Times New Roman" w:hAnsi="Times New Roman"/>
                <w:szCs w:val="24"/>
              </w:rPr>
              <w:br/>
            </w:r>
            <w:r w:rsidRPr="002772C5">
              <w:rPr>
                <w:rFonts w:ascii="Times New Roman" w:hAnsi="Times New Roman"/>
                <w:szCs w:val="24"/>
              </w:rPr>
              <w:t>по</w:t>
            </w:r>
            <w:r w:rsidRPr="002772C5">
              <w:rPr>
                <w:rFonts w:ascii="Times New Roman" w:hAnsi="Times New Roman"/>
                <w:color w:val="953735"/>
                <w:szCs w:val="24"/>
              </w:rPr>
              <w:t xml:space="preserve"> </w:t>
            </w:r>
            <w:r w:rsidRPr="002772C5">
              <w:rPr>
                <w:rFonts w:ascii="Times New Roman" w:hAnsi="Times New Roman"/>
                <w:szCs w:val="24"/>
              </w:rPr>
              <w:t>правовой и финансовой грамотности в различных жизненных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2B7DFC08" w14:textId="4BDC7EC4" w:rsidR="00F654DA" w:rsidRPr="00F404D1" w:rsidRDefault="00F654DA" w:rsidP="00F654DA">
            <w:pPr>
              <w:spacing w:line="288"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1.</w:t>
            </w:r>
            <w:r w:rsidRPr="00F404D1">
              <w:rPr>
                <w:rFonts w:ascii="Times New Roman" w:hAnsi="Times New Roman"/>
                <w:color w:val="auto"/>
                <w:spacing w:val="-3"/>
                <w:sz w:val="24"/>
                <w:szCs w:val="24"/>
              </w:rPr>
              <w:t xml:space="preserve"> </w:t>
            </w:r>
            <w:r w:rsidR="001C1ED3">
              <w:rPr>
                <w:rFonts w:ascii="Times New Roman" w:hAnsi="Times New Roman"/>
                <w:color w:val="auto"/>
                <w:spacing w:val="-3"/>
                <w:sz w:val="24"/>
                <w:szCs w:val="24"/>
              </w:rPr>
              <w:t>Тема 1.1</w:t>
            </w:r>
          </w:p>
          <w:p w14:paraId="1B3A97A0" w14:textId="77777777" w:rsidR="00F654DA" w:rsidRPr="00F404D1" w:rsidRDefault="00F654DA" w:rsidP="00F654DA">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31D78B00"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08656D50" w14:textId="7147CAD0" w:rsidR="00F654DA" w:rsidRPr="00F404D1" w:rsidRDefault="00F654DA"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4C4F68A3" w14:textId="10C3EFE4" w:rsidR="00B12F01" w:rsidRPr="00F404D1" w:rsidRDefault="00B12F01" w:rsidP="00F654DA">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1D6E1640" w14:textId="77777777" w:rsidR="00F654DA" w:rsidRPr="002772C5" w:rsidRDefault="00F654DA" w:rsidP="00F654DA">
            <w:pPr>
              <w:rPr>
                <w:rFonts w:ascii="Times New Roman" w:hAnsi="Times New Roman"/>
                <w:sz w:val="24"/>
                <w:szCs w:val="24"/>
              </w:rPr>
            </w:pPr>
          </w:p>
        </w:tc>
      </w:tr>
      <w:tr w:rsidR="00F654DA" w:rsidRPr="00E16ECB" w14:paraId="6962A8D4"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0E356A5F" w14:textId="3A9B14FE"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ОК 04. Эффективно</w:t>
            </w:r>
            <w:r w:rsidRPr="002772C5">
              <w:rPr>
                <w:rFonts w:ascii="Times New Roman" w:hAnsi="Times New Roman"/>
                <w:spacing w:val="1"/>
                <w:sz w:val="24"/>
                <w:szCs w:val="24"/>
              </w:rPr>
              <w:t xml:space="preserve"> </w:t>
            </w:r>
            <w:r w:rsidRPr="002772C5">
              <w:rPr>
                <w:rFonts w:ascii="Times New Roman" w:hAnsi="Times New Roman"/>
                <w:sz w:val="24"/>
                <w:szCs w:val="24"/>
              </w:rPr>
              <w:t>взаимодействовать и работать</w:t>
            </w:r>
            <w:r w:rsidR="00B12F01">
              <w:rPr>
                <w:rFonts w:ascii="Times New Roman" w:hAnsi="Times New Roman"/>
                <w:sz w:val="24"/>
                <w:szCs w:val="24"/>
              </w:rPr>
              <w:t xml:space="preserve"> </w:t>
            </w:r>
            <w:r w:rsidR="00CD0752">
              <w:rPr>
                <w:rFonts w:ascii="Times New Roman" w:hAnsi="Times New Roman"/>
                <w:sz w:val="24"/>
                <w:szCs w:val="24"/>
              </w:rPr>
              <w:br/>
            </w:r>
            <w:r w:rsidRPr="002772C5">
              <w:rPr>
                <w:rFonts w:ascii="Times New Roman" w:hAnsi="Times New Roman"/>
                <w:sz w:val="24"/>
                <w:szCs w:val="24"/>
              </w:rPr>
              <w:t>в коллективе и команде</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A933D18"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2D9BB63C"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3.3.</w:t>
            </w:r>
          </w:p>
          <w:p w14:paraId="49AAE095"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3B76843A" w14:textId="77777777" w:rsidR="00F654DA" w:rsidRPr="00F404D1" w:rsidRDefault="00F654DA" w:rsidP="00F654DA">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4CBB8594" w14:textId="123D7948"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6</w:t>
            </w:r>
            <w:r w:rsidR="001C1ED3">
              <w:rPr>
                <w:rFonts w:ascii="Times New Roman" w:hAnsi="Times New Roman"/>
                <w:color w:val="auto"/>
                <w:sz w:val="24"/>
                <w:szCs w:val="24"/>
              </w:rPr>
              <w:t xml:space="preserve"> Тема 6.1</w:t>
            </w:r>
          </w:p>
          <w:p w14:paraId="510056CE" w14:textId="18E6965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w:t>
            </w:r>
            <w:r w:rsidR="001C1ED3">
              <w:rPr>
                <w:rFonts w:ascii="Times New Roman" w:hAnsi="Times New Roman"/>
                <w:color w:val="auto"/>
                <w:sz w:val="24"/>
                <w:szCs w:val="24"/>
              </w:rPr>
              <w:t>, 7.3</w:t>
            </w:r>
          </w:p>
          <w:p w14:paraId="6652AC26" w14:textId="032A9684" w:rsidR="00F654DA"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П</w:t>
            </w:r>
            <w:r w:rsidR="001C1ED3">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CA3222C" w14:textId="77777777" w:rsidR="00F654DA" w:rsidRPr="002772C5" w:rsidRDefault="00F654DA" w:rsidP="00F654DA">
            <w:pPr>
              <w:rPr>
                <w:rFonts w:ascii="Times New Roman" w:hAnsi="Times New Roman"/>
                <w:sz w:val="24"/>
                <w:szCs w:val="24"/>
              </w:rPr>
            </w:pPr>
          </w:p>
        </w:tc>
      </w:tr>
      <w:tr w:rsidR="00F654DA" w:rsidRPr="00E16ECB" w14:paraId="3DD8D7CC"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08F3CBB9" w14:textId="260C8D9F"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t xml:space="preserve">ОК 05. Осуществлять устную </w:t>
            </w:r>
            <w:r w:rsidR="00CD0752">
              <w:rPr>
                <w:rFonts w:ascii="Times New Roman" w:hAnsi="Times New Roman"/>
                <w:sz w:val="24"/>
                <w:szCs w:val="24"/>
              </w:rPr>
              <w:br/>
            </w:r>
            <w:r w:rsidRPr="002772C5">
              <w:rPr>
                <w:rFonts w:ascii="Times New Roman" w:hAnsi="Times New Roman"/>
                <w:sz w:val="24"/>
                <w:szCs w:val="24"/>
              </w:rPr>
              <w:lastRenderedPageBreak/>
              <w:t>и</w:t>
            </w:r>
            <w:r w:rsidRPr="002772C5">
              <w:rPr>
                <w:rFonts w:ascii="Times New Roman" w:hAnsi="Times New Roman"/>
                <w:spacing w:val="-52"/>
                <w:sz w:val="24"/>
                <w:szCs w:val="24"/>
              </w:rPr>
              <w:t xml:space="preserve"> </w:t>
            </w:r>
            <w:r w:rsidRPr="002772C5">
              <w:rPr>
                <w:rFonts w:ascii="Times New Roman" w:hAnsi="Times New Roman"/>
                <w:sz w:val="24"/>
                <w:szCs w:val="24"/>
              </w:rPr>
              <w:t>письменную коммуникацию</w:t>
            </w:r>
            <w:r w:rsidRPr="002772C5">
              <w:rPr>
                <w:rFonts w:ascii="Times New Roman" w:hAnsi="Times New Roman"/>
                <w:spacing w:val="1"/>
                <w:sz w:val="24"/>
                <w:szCs w:val="24"/>
              </w:rPr>
              <w:t xml:space="preserve"> </w:t>
            </w:r>
            <w:r w:rsidR="00CD0752">
              <w:rPr>
                <w:rFonts w:ascii="Times New Roman" w:hAnsi="Times New Roman"/>
                <w:spacing w:val="1"/>
                <w:sz w:val="24"/>
                <w:szCs w:val="24"/>
              </w:rPr>
              <w:br/>
            </w:r>
            <w:r w:rsidRPr="002772C5">
              <w:rPr>
                <w:rFonts w:ascii="Times New Roman" w:hAnsi="Times New Roman"/>
                <w:sz w:val="24"/>
                <w:szCs w:val="24"/>
              </w:rPr>
              <w:t>на государственном языке</w:t>
            </w:r>
            <w:r w:rsidRPr="002772C5">
              <w:rPr>
                <w:rFonts w:ascii="Times New Roman" w:hAnsi="Times New Roman"/>
                <w:spacing w:val="1"/>
                <w:sz w:val="24"/>
                <w:szCs w:val="24"/>
              </w:rPr>
              <w:t xml:space="preserve"> </w:t>
            </w:r>
            <w:r w:rsidRPr="002772C5">
              <w:rPr>
                <w:rFonts w:ascii="Times New Roman" w:hAnsi="Times New Roman"/>
                <w:sz w:val="24"/>
                <w:szCs w:val="24"/>
              </w:rPr>
              <w:t>Российской Федерации с</w:t>
            </w:r>
            <w:r w:rsidRPr="002772C5">
              <w:rPr>
                <w:rFonts w:ascii="Times New Roman" w:hAnsi="Times New Roman"/>
                <w:spacing w:val="1"/>
                <w:sz w:val="24"/>
                <w:szCs w:val="24"/>
              </w:rPr>
              <w:t xml:space="preserve"> </w:t>
            </w:r>
            <w:r w:rsidRPr="002772C5">
              <w:rPr>
                <w:rFonts w:ascii="Times New Roman" w:hAnsi="Times New Roman"/>
                <w:sz w:val="24"/>
                <w:szCs w:val="24"/>
              </w:rPr>
              <w:t>учетом особенностей</w:t>
            </w:r>
            <w:r w:rsidRPr="002772C5">
              <w:rPr>
                <w:rFonts w:ascii="Times New Roman" w:hAnsi="Times New Roman"/>
                <w:spacing w:val="1"/>
                <w:sz w:val="24"/>
                <w:szCs w:val="24"/>
              </w:rPr>
              <w:t xml:space="preserve"> </w:t>
            </w:r>
            <w:r w:rsidRPr="002772C5">
              <w:rPr>
                <w:rFonts w:ascii="Times New Roman" w:hAnsi="Times New Roman"/>
                <w:sz w:val="24"/>
                <w:szCs w:val="24"/>
              </w:rPr>
              <w:t>социального</w:t>
            </w:r>
            <w:r w:rsidRPr="002772C5">
              <w:rPr>
                <w:rFonts w:ascii="Times New Roman" w:hAnsi="Times New Roman"/>
                <w:spacing w:val="-3"/>
                <w:sz w:val="24"/>
                <w:szCs w:val="24"/>
              </w:rPr>
              <w:t xml:space="preserve"> </w:t>
            </w:r>
            <w:r w:rsidR="00CD0752">
              <w:rPr>
                <w:rFonts w:ascii="Times New Roman" w:hAnsi="Times New Roman"/>
                <w:spacing w:val="-3"/>
                <w:sz w:val="24"/>
                <w:szCs w:val="24"/>
              </w:rPr>
              <w:br/>
            </w:r>
            <w:r w:rsidRPr="002772C5">
              <w:rPr>
                <w:rFonts w:ascii="Times New Roman" w:hAnsi="Times New Roman"/>
                <w:sz w:val="24"/>
                <w:szCs w:val="24"/>
              </w:rPr>
              <w:t>и</w:t>
            </w:r>
            <w:r w:rsidRPr="002772C5">
              <w:rPr>
                <w:rFonts w:ascii="Times New Roman" w:hAnsi="Times New Roman"/>
                <w:spacing w:val="-1"/>
                <w:sz w:val="24"/>
                <w:szCs w:val="24"/>
              </w:rPr>
              <w:t xml:space="preserve"> </w:t>
            </w:r>
            <w:r w:rsidRPr="002772C5">
              <w:rPr>
                <w:rFonts w:ascii="Times New Roman" w:hAnsi="Times New Roman"/>
                <w:sz w:val="24"/>
                <w:szCs w:val="24"/>
              </w:rPr>
              <w:t>культурного контекста</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150F0716" w14:textId="77777777" w:rsidR="00F654DA" w:rsidRPr="00F404D1" w:rsidRDefault="00F654DA" w:rsidP="00F654DA">
            <w:pPr>
              <w:spacing w:line="288" w:lineRule="exact"/>
              <w:ind w:left="105"/>
              <w:rPr>
                <w:rFonts w:ascii="Times New Roman" w:hAnsi="Times New Roman"/>
                <w:color w:val="auto"/>
                <w:sz w:val="24"/>
                <w:szCs w:val="24"/>
              </w:rPr>
            </w:pPr>
            <w:r w:rsidRPr="00F404D1">
              <w:rPr>
                <w:rFonts w:ascii="Times New Roman" w:hAnsi="Times New Roman"/>
                <w:color w:val="auto"/>
                <w:sz w:val="24"/>
                <w:szCs w:val="24"/>
              </w:rPr>
              <w:lastRenderedPageBreak/>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1.</w:t>
            </w:r>
            <w:r w:rsidRPr="00F404D1">
              <w:rPr>
                <w:rFonts w:ascii="Times New Roman" w:hAnsi="Times New Roman"/>
                <w:color w:val="auto"/>
                <w:spacing w:val="-3"/>
                <w:sz w:val="24"/>
                <w:szCs w:val="24"/>
              </w:rPr>
              <w:t xml:space="preserve"> </w:t>
            </w:r>
          </w:p>
          <w:p w14:paraId="7C8FA032"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lastRenderedPageBreak/>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2D0189C3" w14:textId="77777777" w:rsidR="00F654DA" w:rsidRPr="00F404D1" w:rsidRDefault="00F654DA" w:rsidP="00F654DA">
            <w:pPr>
              <w:spacing w:line="289" w:lineRule="exact"/>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3.3.</w:t>
            </w:r>
          </w:p>
          <w:p w14:paraId="2F0ED163"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66838ABE"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5F6E9BAC" w14:textId="7809D56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6.</w:t>
            </w:r>
            <w:r w:rsidRPr="00F404D1">
              <w:rPr>
                <w:rFonts w:ascii="Times New Roman" w:hAnsi="Times New Roman"/>
                <w:color w:val="auto"/>
                <w:spacing w:val="-3"/>
                <w:sz w:val="24"/>
                <w:szCs w:val="24"/>
              </w:rPr>
              <w:t xml:space="preserve"> </w:t>
            </w:r>
            <w:r w:rsidR="001C1ED3">
              <w:rPr>
                <w:rFonts w:ascii="Times New Roman" w:hAnsi="Times New Roman"/>
                <w:color w:val="auto"/>
                <w:spacing w:val="-3"/>
                <w:sz w:val="24"/>
                <w:szCs w:val="24"/>
              </w:rPr>
              <w:t>Тема 6.1</w:t>
            </w:r>
          </w:p>
          <w:p w14:paraId="315710F8" w14:textId="77777777" w:rsidR="00F654DA" w:rsidRPr="00F404D1" w:rsidRDefault="00F654DA" w:rsidP="00F654DA">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 7.3</w:t>
            </w:r>
          </w:p>
          <w:p w14:paraId="0F7BD1AB" w14:textId="067DEFEE" w:rsidR="00F654DA" w:rsidRDefault="00F654DA" w:rsidP="00F654DA">
            <w:pPr>
              <w:pStyle w:val="TableParagraph"/>
              <w:spacing w:line="287" w:lineRule="exact"/>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7E75B9A3" w14:textId="1C2738A8" w:rsidR="001C1ED3" w:rsidRPr="00F404D1" w:rsidRDefault="001C1ED3" w:rsidP="00F654DA">
            <w:pPr>
              <w:pStyle w:val="TableParagraph"/>
              <w:spacing w:line="287" w:lineRule="exact"/>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055F8E0A" w14:textId="77777777" w:rsidR="00F654DA" w:rsidRPr="002772C5" w:rsidRDefault="00F654DA" w:rsidP="00F654DA">
            <w:pPr>
              <w:rPr>
                <w:rFonts w:ascii="Times New Roman" w:hAnsi="Times New Roman"/>
                <w:sz w:val="24"/>
                <w:szCs w:val="24"/>
              </w:rPr>
            </w:pPr>
          </w:p>
        </w:tc>
      </w:tr>
      <w:tr w:rsidR="00F654DA" w:rsidRPr="00E16ECB" w14:paraId="1B0218AF"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42DB6F7F" w14:textId="2CCE459F" w:rsidR="00F654DA" w:rsidRPr="002772C5" w:rsidRDefault="00F654DA" w:rsidP="00EF5912">
            <w:pPr>
              <w:pStyle w:val="TableParagraph"/>
              <w:spacing w:line="264" w:lineRule="auto"/>
              <w:ind w:left="0"/>
              <w:jc w:val="both"/>
              <w:rPr>
                <w:rFonts w:ascii="Times New Roman" w:hAnsi="Times New Roman"/>
                <w:sz w:val="24"/>
                <w:szCs w:val="24"/>
              </w:rPr>
            </w:pPr>
            <w:r w:rsidRPr="002772C5">
              <w:rPr>
                <w:rFonts w:ascii="Times New Roman" w:hAnsi="Times New Roman"/>
                <w:sz w:val="24"/>
                <w:szCs w:val="24"/>
              </w:rPr>
              <w:lastRenderedPageBreak/>
              <w:t>ОК 07. Содействовать</w:t>
            </w:r>
            <w:r w:rsidRPr="002772C5">
              <w:rPr>
                <w:rFonts w:ascii="Times New Roman" w:hAnsi="Times New Roman"/>
                <w:spacing w:val="1"/>
                <w:sz w:val="24"/>
                <w:szCs w:val="24"/>
              </w:rPr>
              <w:t xml:space="preserve"> </w:t>
            </w:r>
            <w:r w:rsidRPr="002772C5">
              <w:rPr>
                <w:rFonts w:ascii="Times New Roman" w:hAnsi="Times New Roman"/>
                <w:sz w:val="24"/>
                <w:szCs w:val="24"/>
              </w:rPr>
              <w:t>сохранению окружающей</w:t>
            </w:r>
            <w:r w:rsidRPr="002772C5">
              <w:rPr>
                <w:rFonts w:ascii="Times New Roman" w:hAnsi="Times New Roman"/>
                <w:spacing w:val="1"/>
                <w:sz w:val="24"/>
                <w:szCs w:val="24"/>
              </w:rPr>
              <w:t xml:space="preserve"> </w:t>
            </w:r>
            <w:r w:rsidRPr="002772C5">
              <w:rPr>
                <w:rFonts w:ascii="Times New Roman" w:hAnsi="Times New Roman"/>
                <w:sz w:val="24"/>
                <w:szCs w:val="24"/>
              </w:rPr>
              <w:t>среды, ресурсосбережению,</w:t>
            </w:r>
            <w:r w:rsidRPr="002772C5">
              <w:rPr>
                <w:rFonts w:ascii="Times New Roman" w:hAnsi="Times New Roman"/>
                <w:spacing w:val="-52"/>
                <w:sz w:val="24"/>
                <w:szCs w:val="24"/>
              </w:rPr>
              <w:t xml:space="preserve"> </w:t>
            </w:r>
            <w:r w:rsidRPr="002772C5">
              <w:rPr>
                <w:rFonts w:ascii="Times New Roman" w:hAnsi="Times New Roman"/>
                <w:sz w:val="24"/>
                <w:szCs w:val="24"/>
              </w:rPr>
              <w:t>применять знания об</w:t>
            </w:r>
            <w:r w:rsidRPr="002772C5">
              <w:rPr>
                <w:rFonts w:ascii="Times New Roman" w:hAnsi="Times New Roman"/>
                <w:spacing w:val="1"/>
                <w:sz w:val="24"/>
                <w:szCs w:val="24"/>
              </w:rPr>
              <w:t xml:space="preserve"> </w:t>
            </w:r>
            <w:r w:rsidRPr="002772C5">
              <w:rPr>
                <w:rFonts w:ascii="Times New Roman" w:hAnsi="Times New Roman"/>
                <w:sz w:val="24"/>
                <w:szCs w:val="24"/>
              </w:rPr>
              <w:t>изменении климата,</w:t>
            </w:r>
            <w:r w:rsidRPr="002772C5">
              <w:rPr>
                <w:rFonts w:ascii="Times New Roman" w:hAnsi="Times New Roman"/>
                <w:spacing w:val="1"/>
                <w:sz w:val="24"/>
                <w:szCs w:val="24"/>
              </w:rPr>
              <w:t xml:space="preserve"> </w:t>
            </w:r>
            <w:r w:rsidRPr="002772C5">
              <w:rPr>
                <w:rFonts w:ascii="Times New Roman" w:hAnsi="Times New Roman"/>
                <w:sz w:val="24"/>
                <w:szCs w:val="24"/>
              </w:rPr>
              <w:t>принципы бережливого</w:t>
            </w:r>
            <w:r w:rsidRPr="002772C5">
              <w:rPr>
                <w:rFonts w:ascii="Times New Roman" w:hAnsi="Times New Roman"/>
                <w:spacing w:val="1"/>
                <w:sz w:val="24"/>
                <w:szCs w:val="24"/>
              </w:rPr>
              <w:t xml:space="preserve"> </w:t>
            </w:r>
            <w:r w:rsidRPr="002772C5">
              <w:rPr>
                <w:rFonts w:ascii="Times New Roman" w:hAnsi="Times New Roman"/>
                <w:sz w:val="24"/>
                <w:szCs w:val="24"/>
              </w:rPr>
              <w:t>производства, эффективно</w:t>
            </w:r>
            <w:r w:rsidRPr="002772C5">
              <w:rPr>
                <w:rFonts w:ascii="Times New Roman" w:hAnsi="Times New Roman"/>
                <w:spacing w:val="1"/>
                <w:sz w:val="24"/>
                <w:szCs w:val="24"/>
              </w:rPr>
              <w:t xml:space="preserve"> </w:t>
            </w:r>
            <w:r w:rsidRPr="002772C5">
              <w:rPr>
                <w:rFonts w:ascii="Times New Roman" w:hAnsi="Times New Roman"/>
                <w:sz w:val="24"/>
                <w:szCs w:val="24"/>
              </w:rPr>
              <w:t>действовать</w:t>
            </w:r>
            <w:r w:rsidRPr="002772C5">
              <w:rPr>
                <w:rFonts w:ascii="Times New Roman" w:hAnsi="Times New Roman"/>
                <w:spacing w:val="-6"/>
                <w:sz w:val="24"/>
                <w:szCs w:val="24"/>
              </w:rPr>
              <w:t xml:space="preserve"> </w:t>
            </w:r>
            <w:r w:rsidRPr="002772C5">
              <w:rPr>
                <w:rFonts w:ascii="Times New Roman" w:hAnsi="Times New Roman"/>
                <w:sz w:val="24"/>
                <w:szCs w:val="24"/>
              </w:rPr>
              <w:t>в</w:t>
            </w:r>
            <w:r w:rsidRPr="002772C5">
              <w:rPr>
                <w:rFonts w:ascii="Times New Roman" w:hAnsi="Times New Roman"/>
                <w:spacing w:val="-2"/>
                <w:sz w:val="24"/>
                <w:szCs w:val="24"/>
              </w:rPr>
              <w:t xml:space="preserve"> </w:t>
            </w:r>
            <w:r w:rsidRPr="002772C5">
              <w:rPr>
                <w:rFonts w:ascii="Times New Roman" w:hAnsi="Times New Roman"/>
                <w:sz w:val="24"/>
                <w:szCs w:val="24"/>
              </w:rPr>
              <w:t>чрезвычайных ситуациях</w:t>
            </w: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30E10688" w14:textId="77777777" w:rsidR="00B12F01"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2.</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2.1.,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2.2., 2.3.</w:t>
            </w:r>
          </w:p>
          <w:p w14:paraId="43C45CE2" w14:textId="77777777" w:rsidR="00B12F01" w:rsidRPr="00F404D1" w:rsidRDefault="00B12F01" w:rsidP="00B12F01">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3.</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3.2.,</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3.3.</w:t>
            </w:r>
          </w:p>
          <w:p w14:paraId="5F2C1CE5" w14:textId="77777777" w:rsidR="00B12F01"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4.</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Темы</w:t>
            </w:r>
            <w:r w:rsidRPr="00F404D1">
              <w:rPr>
                <w:rFonts w:ascii="Times New Roman" w:hAnsi="Times New Roman"/>
                <w:color w:val="auto"/>
                <w:spacing w:val="-1"/>
                <w:sz w:val="24"/>
                <w:szCs w:val="24"/>
              </w:rPr>
              <w:t xml:space="preserve"> </w:t>
            </w:r>
            <w:r w:rsidRPr="00F404D1">
              <w:rPr>
                <w:rFonts w:ascii="Times New Roman" w:hAnsi="Times New Roman"/>
                <w:color w:val="auto"/>
                <w:sz w:val="24"/>
                <w:szCs w:val="24"/>
              </w:rPr>
              <w:t>4.1.,</w:t>
            </w:r>
            <w:r w:rsidRPr="00F404D1">
              <w:rPr>
                <w:rFonts w:ascii="Times New Roman" w:hAnsi="Times New Roman"/>
                <w:color w:val="auto"/>
                <w:spacing w:val="-3"/>
                <w:sz w:val="24"/>
                <w:szCs w:val="24"/>
              </w:rPr>
              <w:t xml:space="preserve"> </w:t>
            </w:r>
            <w:r w:rsidRPr="00F404D1">
              <w:rPr>
                <w:rFonts w:ascii="Times New Roman" w:hAnsi="Times New Roman"/>
                <w:color w:val="auto"/>
                <w:sz w:val="24"/>
                <w:szCs w:val="24"/>
              </w:rPr>
              <w:t>4.2., 4.3</w:t>
            </w:r>
          </w:p>
          <w:p w14:paraId="3A5D7261" w14:textId="77777777" w:rsidR="00B12F01" w:rsidRPr="00F404D1" w:rsidRDefault="00B12F01" w:rsidP="00B12F01">
            <w:pPr>
              <w:spacing w:before="21"/>
              <w:ind w:left="105"/>
              <w:rPr>
                <w:rFonts w:ascii="Times New Roman" w:hAnsi="Times New Roman"/>
                <w:color w:val="auto"/>
                <w:sz w:val="24"/>
                <w:szCs w:val="24"/>
              </w:rPr>
            </w:pPr>
            <w:r w:rsidRPr="00F404D1">
              <w:rPr>
                <w:rFonts w:ascii="Times New Roman" w:hAnsi="Times New Roman"/>
                <w:color w:val="auto"/>
                <w:sz w:val="24"/>
                <w:szCs w:val="24"/>
              </w:rPr>
              <w:t>Раздел</w:t>
            </w:r>
            <w:r w:rsidRPr="00F404D1">
              <w:rPr>
                <w:rFonts w:ascii="Times New Roman" w:hAnsi="Times New Roman"/>
                <w:color w:val="auto"/>
                <w:spacing w:val="-2"/>
                <w:sz w:val="24"/>
                <w:szCs w:val="24"/>
              </w:rPr>
              <w:t xml:space="preserve"> </w:t>
            </w:r>
            <w:r w:rsidRPr="00F404D1">
              <w:rPr>
                <w:rFonts w:ascii="Times New Roman" w:hAnsi="Times New Roman"/>
                <w:color w:val="auto"/>
                <w:sz w:val="24"/>
                <w:szCs w:val="24"/>
              </w:rPr>
              <w:t>5.</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Темы 5.1.,</w:t>
            </w:r>
            <w:r w:rsidRPr="00F404D1">
              <w:rPr>
                <w:rFonts w:ascii="Times New Roman" w:hAnsi="Times New Roman"/>
                <w:color w:val="auto"/>
                <w:spacing w:val="-4"/>
                <w:sz w:val="24"/>
                <w:szCs w:val="24"/>
              </w:rPr>
              <w:t xml:space="preserve"> </w:t>
            </w:r>
            <w:r w:rsidRPr="00F404D1">
              <w:rPr>
                <w:rFonts w:ascii="Times New Roman" w:hAnsi="Times New Roman"/>
                <w:color w:val="auto"/>
                <w:sz w:val="24"/>
                <w:szCs w:val="24"/>
              </w:rPr>
              <w:t>5.2., 5.3.</w:t>
            </w:r>
          </w:p>
          <w:p w14:paraId="2DF9D060" w14:textId="2EFF4786" w:rsidR="00B12F01" w:rsidRPr="00F404D1" w:rsidRDefault="00B12F01" w:rsidP="00B12F01">
            <w:pPr>
              <w:spacing w:before="24"/>
              <w:ind w:left="105"/>
              <w:rPr>
                <w:rFonts w:ascii="Times New Roman" w:hAnsi="Times New Roman"/>
                <w:color w:val="auto"/>
                <w:sz w:val="24"/>
                <w:szCs w:val="24"/>
              </w:rPr>
            </w:pPr>
            <w:r w:rsidRPr="00F404D1">
              <w:rPr>
                <w:rFonts w:ascii="Times New Roman" w:hAnsi="Times New Roman"/>
                <w:color w:val="auto"/>
                <w:sz w:val="24"/>
                <w:szCs w:val="24"/>
              </w:rPr>
              <w:t>Раздел 7. Темы 7.1, 7.2</w:t>
            </w:r>
            <w:r w:rsidR="001C1ED3">
              <w:rPr>
                <w:rFonts w:ascii="Times New Roman" w:hAnsi="Times New Roman"/>
                <w:color w:val="auto"/>
                <w:sz w:val="24"/>
                <w:szCs w:val="24"/>
              </w:rPr>
              <w:t>, 7.3</w:t>
            </w:r>
          </w:p>
          <w:p w14:paraId="71566197" w14:textId="2BBB475A" w:rsidR="00F654DA" w:rsidRDefault="00B12F01" w:rsidP="00B12F01">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Раздел 8</w:t>
            </w:r>
            <w:r w:rsidR="001C1ED3">
              <w:rPr>
                <w:rFonts w:ascii="Times New Roman" w:hAnsi="Times New Roman"/>
                <w:color w:val="auto"/>
                <w:sz w:val="24"/>
                <w:szCs w:val="24"/>
              </w:rPr>
              <w:t xml:space="preserve"> Тема 8.1</w:t>
            </w:r>
          </w:p>
          <w:p w14:paraId="60D495B7" w14:textId="19EAD119" w:rsidR="001C1ED3" w:rsidRPr="00F404D1" w:rsidRDefault="001C1ED3" w:rsidP="00B12F01">
            <w:pPr>
              <w:pStyle w:val="TableParagraph"/>
              <w:spacing w:before="24"/>
              <w:ind w:left="105"/>
              <w:rPr>
                <w:rFonts w:ascii="Times New Roman" w:hAnsi="Times New Roman"/>
                <w:color w:val="auto"/>
                <w:sz w:val="24"/>
                <w:szCs w:val="24"/>
              </w:rPr>
            </w:pPr>
            <w:r w:rsidRPr="00F404D1">
              <w:rPr>
                <w:rFonts w:ascii="Times New Roman" w:hAnsi="Times New Roman"/>
                <w:color w:val="auto"/>
                <w:sz w:val="24"/>
                <w:szCs w:val="24"/>
              </w:rPr>
              <w:t>П</w:t>
            </w:r>
            <w:r>
              <w:rPr>
                <w:rFonts w:ascii="Times New Roman" w:hAnsi="Times New Roman"/>
                <w:color w:val="auto"/>
                <w:sz w:val="24"/>
                <w:szCs w:val="24"/>
              </w:rPr>
              <w:t>о/с</w:t>
            </w:r>
          </w:p>
        </w:tc>
        <w:tc>
          <w:tcPr>
            <w:tcW w:w="2364" w:type="dxa"/>
            <w:vMerge/>
            <w:tcBorders>
              <w:top w:val="single" w:sz="4" w:space="0" w:color="000000"/>
              <w:left w:val="single" w:sz="4" w:space="0" w:color="000000"/>
              <w:bottom w:val="single" w:sz="4" w:space="0" w:color="000000"/>
              <w:right w:val="single" w:sz="4" w:space="0" w:color="000000"/>
            </w:tcBorders>
            <w:tcMar>
              <w:left w:w="0" w:type="dxa"/>
              <w:right w:w="0" w:type="dxa"/>
            </w:tcMar>
            <w:vAlign w:val="center"/>
          </w:tcPr>
          <w:p w14:paraId="568081D8" w14:textId="77777777" w:rsidR="00F654DA" w:rsidRPr="002772C5" w:rsidRDefault="00F654DA" w:rsidP="00F654DA">
            <w:pPr>
              <w:rPr>
                <w:rFonts w:ascii="Times New Roman" w:hAnsi="Times New Roman"/>
                <w:sz w:val="24"/>
                <w:szCs w:val="24"/>
              </w:rPr>
            </w:pPr>
          </w:p>
        </w:tc>
      </w:tr>
      <w:tr w:rsidR="00906D91" w:rsidRPr="00E16ECB" w14:paraId="674058CC" w14:textId="77777777" w:rsidTr="00EF5912">
        <w:trPr>
          <w:trHeight w:val="20"/>
        </w:trPr>
        <w:tc>
          <w:tcPr>
            <w:tcW w:w="3681" w:type="dxa"/>
            <w:tcBorders>
              <w:top w:val="single" w:sz="4" w:space="0" w:color="000000"/>
              <w:left w:val="single" w:sz="4" w:space="0" w:color="000000"/>
              <w:bottom w:val="single" w:sz="4" w:space="0" w:color="000000"/>
              <w:right w:val="single" w:sz="4" w:space="0" w:color="000000"/>
            </w:tcBorders>
            <w:tcMar>
              <w:left w:w="0" w:type="dxa"/>
              <w:right w:w="0" w:type="dxa"/>
            </w:tcMar>
          </w:tcPr>
          <w:p w14:paraId="60D1490B" w14:textId="38A38983" w:rsidR="005504CA" w:rsidRDefault="005504CA" w:rsidP="005504CA">
            <w:pPr>
              <w:rPr>
                <w:rFonts w:ascii="Times New Roman" w:hAnsi="Times New Roman"/>
                <w:sz w:val="24"/>
                <w:szCs w:val="24"/>
              </w:rPr>
            </w:pPr>
            <w:r w:rsidRPr="00282A57">
              <w:rPr>
                <w:rFonts w:ascii="Times New Roman" w:hAnsi="Times New Roman"/>
                <w:sz w:val="24"/>
                <w:szCs w:val="24"/>
              </w:rPr>
              <w:t>ПК</w:t>
            </w:r>
            <w:r>
              <w:rPr>
                <w:rFonts w:ascii="Times New Roman" w:hAnsi="Times New Roman"/>
                <w:sz w:val="24"/>
                <w:szCs w:val="24"/>
              </w:rPr>
              <w:t xml:space="preserve"> 1.1-1.4.</w:t>
            </w:r>
          </w:p>
          <w:p w14:paraId="57EC1FA9" w14:textId="74DF27A0" w:rsidR="005504CA" w:rsidRDefault="005504CA" w:rsidP="005504CA">
            <w:pPr>
              <w:rPr>
                <w:rFonts w:ascii="Times New Roman" w:hAnsi="Times New Roman"/>
                <w:sz w:val="24"/>
                <w:szCs w:val="24"/>
              </w:rPr>
            </w:pPr>
            <w:r>
              <w:rPr>
                <w:rFonts w:ascii="Times New Roman" w:hAnsi="Times New Roman"/>
                <w:sz w:val="24"/>
                <w:szCs w:val="24"/>
              </w:rPr>
              <w:t>ПК 2.2, 2.3.</w:t>
            </w:r>
          </w:p>
          <w:p w14:paraId="1887691E" w14:textId="30001871" w:rsidR="005504CA" w:rsidRDefault="005504CA" w:rsidP="005504CA">
            <w:pPr>
              <w:rPr>
                <w:rFonts w:ascii="Times New Roman" w:hAnsi="Times New Roman"/>
                <w:sz w:val="24"/>
                <w:szCs w:val="24"/>
              </w:rPr>
            </w:pPr>
            <w:r>
              <w:rPr>
                <w:rFonts w:ascii="Times New Roman" w:hAnsi="Times New Roman"/>
                <w:sz w:val="24"/>
                <w:szCs w:val="24"/>
              </w:rPr>
              <w:t>ПК 3.1-3.3, 3.5.</w:t>
            </w:r>
          </w:p>
          <w:p w14:paraId="1DD86BC2" w14:textId="0EB66F83" w:rsidR="005504CA" w:rsidRPr="00282A57" w:rsidRDefault="005504CA" w:rsidP="005504CA">
            <w:pPr>
              <w:rPr>
                <w:rFonts w:ascii="Times New Roman" w:hAnsi="Times New Roman"/>
                <w:sz w:val="24"/>
                <w:szCs w:val="24"/>
              </w:rPr>
            </w:pPr>
            <w:r>
              <w:rPr>
                <w:rFonts w:ascii="Times New Roman" w:hAnsi="Times New Roman"/>
                <w:sz w:val="24"/>
                <w:szCs w:val="24"/>
              </w:rPr>
              <w:t>ПК 4.1-4.3.</w:t>
            </w:r>
          </w:p>
          <w:p w14:paraId="12AAAC60" w14:textId="77777777" w:rsidR="005504CA" w:rsidRPr="00282A57" w:rsidRDefault="005504CA" w:rsidP="005504CA">
            <w:pPr>
              <w:jc w:val="center"/>
              <w:rPr>
                <w:rFonts w:ascii="Times New Roman" w:hAnsi="Times New Roman"/>
                <w:sz w:val="24"/>
                <w:szCs w:val="24"/>
              </w:rPr>
            </w:pPr>
          </w:p>
          <w:p w14:paraId="3A79A38D" w14:textId="29211F55" w:rsidR="00906D91" w:rsidRPr="001C1ED3" w:rsidRDefault="00906D91">
            <w:pPr>
              <w:pStyle w:val="TableParagraph"/>
              <w:spacing w:line="264" w:lineRule="auto"/>
              <w:ind w:left="107" w:right="307"/>
              <w:rPr>
                <w:rFonts w:ascii="Times New Roman" w:hAnsi="Times New Roman"/>
                <w:bCs/>
                <w:iCs/>
                <w:sz w:val="24"/>
                <w:szCs w:val="24"/>
              </w:rPr>
            </w:pPr>
          </w:p>
        </w:tc>
        <w:tc>
          <w:tcPr>
            <w:tcW w:w="3306" w:type="dxa"/>
            <w:tcBorders>
              <w:top w:val="single" w:sz="4" w:space="0" w:color="000000"/>
              <w:left w:val="single" w:sz="4" w:space="0" w:color="000000"/>
              <w:bottom w:val="single" w:sz="4" w:space="0" w:color="000000"/>
              <w:right w:val="single" w:sz="4" w:space="0" w:color="000000"/>
            </w:tcBorders>
            <w:tcMar>
              <w:left w:w="0" w:type="dxa"/>
              <w:right w:w="0" w:type="dxa"/>
            </w:tcMar>
          </w:tcPr>
          <w:p w14:paraId="678437FB" w14:textId="3CF889E2" w:rsidR="00906D91" w:rsidRPr="001C1ED3" w:rsidRDefault="005504CA">
            <w:pPr>
              <w:pStyle w:val="TableParagraph"/>
              <w:spacing w:line="287" w:lineRule="exact"/>
              <w:ind w:left="105"/>
              <w:rPr>
                <w:rFonts w:ascii="Times New Roman" w:hAnsi="Times New Roman"/>
                <w:bCs/>
                <w:iCs/>
                <w:sz w:val="24"/>
                <w:szCs w:val="24"/>
              </w:rPr>
            </w:pPr>
            <w:r>
              <w:rPr>
                <w:rFonts w:ascii="Times New Roman" w:hAnsi="Times New Roman"/>
                <w:bCs/>
                <w:iCs/>
                <w:sz w:val="24"/>
                <w:szCs w:val="24"/>
              </w:rPr>
              <w:t>Разделы: 2, 3, 4, 5, 7.</w:t>
            </w:r>
            <w:r w:rsidR="00B44B92" w:rsidRPr="001C1ED3">
              <w:rPr>
                <w:rFonts w:ascii="Times New Roman" w:hAnsi="Times New Roman"/>
                <w:bCs/>
                <w:iCs/>
                <w:sz w:val="24"/>
                <w:szCs w:val="24"/>
              </w:rPr>
              <w:t xml:space="preserve"> </w:t>
            </w:r>
          </w:p>
        </w:tc>
        <w:tc>
          <w:tcPr>
            <w:tcW w:w="2364" w:type="dxa"/>
            <w:tcBorders>
              <w:top w:val="nil"/>
              <w:left w:val="single" w:sz="4" w:space="0" w:color="000000"/>
              <w:bottom w:val="single" w:sz="4" w:space="0" w:color="000000"/>
              <w:right w:val="single" w:sz="4" w:space="0" w:color="000000"/>
            </w:tcBorders>
            <w:tcMar>
              <w:left w:w="0" w:type="dxa"/>
              <w:right w:w="0" w:type="dxa"/>
            </w:tcMar>
          </w:tcPr>
          <w:p w14:paraId="79C72B8B" w14:textId="77777777" w:rsidR="00906D91" w:rsidRDefault="005504CA">
            <w:pPr>
              <w:ind w:left="108"/>
              <w:rPr>
                <w:rFonts w:ascii="Times New Roman" w:hAnsi="Times New Roman"/>
                <w:sz w:val="24"/>
                <w:szCs w:val="24"/>
              </w:rPr>
            </w:pPr>
            <w:r>
              <w:rPr>
                <w:rFonts w:ascii="Times New Roman" w:hAnsi="Times New Roman"/>
                <w:sz w:val="24"/>
                <w:szCs w:val="24"/>
              </w:rPr>
              <w:t>- оценка;</w:t>
            </w:r>
          </w:p>
          <w:p w14:paraId="01DFF0A8" w14:textId="76FAC56B" w:rsidR="005504CA" w:rsidRPr="005504CA" w:rsidRDefault="005504CA" w:rsidP="005504CA">
            <w:pPr>
              <w:tabs>
                <w:tab w:val="left" w:pos="299"/>
              </w:tabs>
              <w:autoSpaceDE w:val="0"/>
              <w:autoSpaceDN w:val="0"/>
              <w:spacing w:before="9" w:line="249" w:lineRule="auto"/>
              <w:ind w:left="142" w:right="278"/>
              <w:rPr>
                <w:rFonts w:ascii="Arial MT" w:hAnsi="Arial MT"/>
                <w:color w:val="auto"/>
                <w:sz w:val="24"/>
                <w:szCs w:val="24"/>
                <w:lang w:eastAsia="en-US"/>
              </w:rPr>
            </w:pPr>
            <w:r w:rsidRPr="005504CA">
              <w:rPr>
                <w:rFonts w:ascii="Times New Roman" w:hAnsi="Times New Roman"/>
                <w:sz w:val="24"/>
                <w:szCs w:val="24"/>
              </w:rPr>
              <w:t xml:space="preserve">- </w:t>
            </w:r>
            <w:r w:rsidRPr="005504CA">
              <w:rPr>
                <w:rFonts w:ascii="Times New Roman" w:hAnsi="Times New Roman"/>
                <w:color w:val="auto"/>
                <w:w w:val="80"/>
                <w:sz w:val="24"/>
                <w:szCs w:val="24"/>
                <w:lang w:eastAsia="en-US"/>
              </w:rPr>
              <w:t xml:space="preserve">оценка практических </w:t>
            </w:r>
            <w:r w:rsidRPr="005504CA">
              <w:rPr>
                <w:rFonts w:ascii="Times New Roman" w:hAnsi="Times New Roman"/>
                <w:color w:val="auto"/>
                <w:sz w:val="24"/>
                <w:szCs w:val="24"/>
                <w:lang w:eastAsia="en-US"/>
              </w:rPr>
              <w:t xml:space="preserve">работ (решения </w:t>
            </w:r>
            <w:r w:rsidRPr="005504CA">
              <w:rPr>
                <w:rFonts w:ascii="Times New Roman" w:hAnsi="Times New Roman"/>
                <w:color w:val="auto"/>
                <w:spacing w:val="-2"/>
                <w:w w:val="90"/>
                <w:sz w:val="24"/>
                <w:szCs w:val="24"/>
                <w:lang w:eastAsia="en-US"/>
              </w:rPr>
              <w:t xml:space="preserve">качественных, </w:t>
            </w:r>
            <w:r w:rsidRPr="005504CA">
              <w:rPr>
                <w:rFonts w:ascii="Times New Roman" w:hAnsi="Times New Roman"/>
                <w:color w:val="auto"/>
                <w:spacing w:val="-4"/>
                <w:sz w:val="24"/>
                <w:szCs w:val="24"/>
                <w:lang w:eastAsia="en-US"/>
              </w:rPr>
              <w:t>расчетных,</w:t>
            </w:r>
          </w:p>
          <w:p w14:paraId="0720171B" w14:textId="77777777" w:rsidR="005504CA" w:rsidRPr="005504CA" w:rsidRDefault="005504CA" w:rsidP="005504CA">
            <w:pPr>
              <w:autoSpaceDE w:val="0"/>
              <w:autoSpaceDN w:val="0"/>
              <w:spacing w:line="249" w:lineRule="auto"/>
              <w:ind w:left="142"/>
              <w:rPr>
                <w:rFonts w:ascii="Times New Roman" w:hAnsi="Times New Roman"/>
                <w:color w:val="auto"/>
                <w:sz w:val="24"/>
                <w:szCs w:val="24"/>
                <w:lang w:eastAsia="en-US"/>
              </w:rPr>
            </w:pPr>
            <w:r w:rsidRPr="005504CA">
              <w:rPr>
                <w:rFonts w:ascii="Times New Roman" w:hAnsi="Times New Roman"/>
                <w:color w:val="auto"/>
                <w:spacing w:val="-2"/>
                <w:sz w:val="24"/>
                <w:szCs w:val="24"/>
                <w:lang w:eastAsia="en-US"/>
              </w:rPr>
              <w:t xml:space="preserve">профессионально </w:t>
            </w:r>
            <w:r w:rsidRPr="005504CA">
              <w:rPr>
                <w:rFonts w:ascii="Times New Roman" w:hAnsi="Times New Roman"/>
                <w:color w:val="auto"/>
                <w:spacing w:val="-4"/>
                <w:sz w:val="24"/>
                <w:szCs w:val="24"/>
                <w:lang w:eastAsia="en-US"/>
              </w:rPr>
              <w:t>ориентированных</w:t>
            </w:r>
          </w:p>
          <w:p w14:paraId="75231184" w14:textId="77777777" w:rsidR="005504CA" w:rsidRDefault="005504CA" w:rsidP="005504CA">
            <w:pPr>
              <w:autoSpaceDE w:val="0"/>
              <w:autoSpaceDN w:val="0"/>
              <w:spacing w:line="320" w:lineRule="exact"/>
              <w:ind w:left="142"/>
              <w:rPr>
                <w:rFonts w:ascii="Times New Roman" w:hAnsi="Times New Roman"/>
                <w:color w:val="auto"/>
                <w:spacing w:val="-2"/>
                <w:sz w:val="24"/>
                <w:szCs w:val="24"/>
                <w:lang w:eastAsia="en-US"/>
              </w:rPr>
            </w:pPr>
            <w:r w:rsidRPr="005504CA">
              <w:rPr>
                <w:rFonts w:ascii="Times New Roman" w:hAnsi="Times New Roman"/>
                <w:color w:val="auto"/>
                <w:spacing w:val="-2"/>
                <w:sz w:val="24"/>
                <w:szCs w:val="24"/>
                <w:lang w:eastAsia="en-US"/>
              </w:rPr>
              <w:t>задач);</w:t>
            </w:r>
          </w:p>
          <w:p w14:paraId="5BAF6B94" w14:textId="0247A472" w:rsidR="00E53E6E" w:rsidRDefault="00E53E6E" w:rsidP="00E53E6E">
            <w:pPr>
              <w:tabs>
                <w:tab w:val="left" w:pos="299"/>
              </w:tabs>
              <w:autoSpaceDE w:val="0"/>
              <w:autoSpaceDN w:val="0"/>
              <w:spacing w:before="15" w:line="249" w:lineRule="auto"/>
              <w:ind w:left="142" w:right="251"/>
              <w:rPr>
                <w:rFonts w:ascii="Times New Roman" w:hAnsi="Times New Roman"/>
                <w:color w:val="auto"/>
                <w:spacing w:val="-2"/>
                <w:w w:val="95"/>
                <w:sz w:val="24"/>
                <w:szCs w:val="24"/>
                <w:lang w:eastAsia="en-US"/>
              </w:rPr>
            </w:pPr>
            <w:r w:rsidRPr="00E53E6E">
              <w:rPr>
                <w:rFonts w:ascii="Times New Roman" w:hAnsi="Times New Roman"/>
                <w:color w:val="auto"/>
                <w:sz w:val="24"/>
                <w:szCs w:val="24"/>
                <w:lang w:eastAsia="en-US"/>
              </w:rPr>
              <w:t xml:space="preserve">-  </w:t>
            </w:r>
            <w:r w:rsidRPr="00E53E6E">
              <w:rPr>
                <w:rFonts w:ascii="Times New Roman" w:hAnsi="Times New Roman"/>
                <w:color w:val="auto"/>
                <w:w w:val="80"/>
                <w:sz w:val="24"/>
                <w:szCs w:val="24"/>
                <w:lang w:eastAsia="en-US"/>
              </w:rPr>
              <w:t xml:space="preserve">наблюдение за ходом </w:t>
            </w:r>
            <w:r w:rsidRPr="00E53E6E">
              <w:rPr>
                <w:rFonts w:ascii="Times New Roman" w:hAnsi="Times New Roman"/>
                <w:color w:val="auto"/>
                <w:spacing w:val="-2"/>
                <w:w w:val="95"/>
                <w:sz w:val="24"/>
                <w:szCs w:val="24"/>
                <w:lang w:eastAsia="en-US"/>
              </w:rPr>
              <w:t xml:space="preserve">выполнения индивидуальных </w:t>
            </w:r>
            <w:r w:rsidRPr="00E53E6E">
              <w:rPr>
                <w:rFonts w:ascii="Times New Roman" w:hAnsi="Times New Roman"/>
                <w:color w:val="auto"/>
                <w:w w:val="95"/>
                <w:sz w:val="24"/>
                <w:szCs w:val="24"/>
                <w:lang w:eastAsia="en-US"/>
              </w:rPr>
              <w:t xml:space="preserve">проектов и оценка </w:t>
            </w:r>
            <w:r w:rsidRPr="00E53E6E">
              <w:rPr>
                <w:rFonts w:ascii="Times New Roman" w:hAnsi="Times New Roman"/>
                <w:color w:val="auto"/>
                <w:spacing w:val="-2"/>
                <w:w w:val="95"/>
                <w:sz w:val="24"/>
                <w:szCs w:val="24"/>
                <w:lang w:eastAsia="en-US"/>
              </w:rPr>
              <w:t>выполненных проектов;</w:t>
            </w:r>
          </w:p>
          <w:p w14:paraId="56647744" w14:textId="3E7F550E" w:rsidR="005504CA" w:rsidRPr="00E53E6E" w:rsidRDefault="00E53E6E" w:rsidP="00E53E6E">
            <w:pPr>
              <w:numPr>
                <w:ilvl w:val="0"/>
                <w:numId w:val="18"/>
              </w:numPr>
              <w:tabs>
                <w:tab w:val="left" w:pos="299"/>
              </w:tabs>
              <w:autoSpaceDE w:val="0"/>
              <w:autoSpaceDN w:val="0"/>
              <w:spacing w:before="9" w:line="247" w:lineRule="auto"/>
              <w:ind w:right="410" w:firstLine="0"/>
              <w:rPr>
                <w:rFonts w:ascii="Arial MT" w:hAnsi="Arial MT"/>
                <w:color w:val="auto"/>
                <w:sz w:val="24"/>
                <w:szCs w:val="24"/>
                <w:lang w:eastAsia="en-US"/>
              </w:rPr>
            </w:pPr>
            <w:r w:rsidRPr="00E53E6E">
              <w:rPr>
                <w:rFonts w:ascii="Times New Roman" w:hAnsi="Times New Roman"/>
                <w:color w:val="auto"/>
                <w:w w:val="95"/>
                <w:sz w:val="24"/>
                <w:szCs w:val="24"/>
                <w:lang w:eastAsia="en-US"/>
              </w:rPr>
              <w:t xml:space="preserve">наблюдение и </w:t>
            </w:r>
            <w:r w:rsidRPr="00E53E6E">
              <w:rPr>
                <w:rFonts w:ascii="Times New Roman" w:hAnsi="Times New Roman"/>
                <w:color w:val="auto"/>
                <w:w w:val="80"/>
                <w:sz w:val="24"/>
                <w:szCs w:val="24"/>
                <w:lang w:eastAsia="en-US"/>
              </w:rPr>
              <w:t xml:space="preserve">оценка решения кейс- </w:t>
            </w:r>
            <w:r w:rsidRPr="00E53E6E">
              <w:rPr>
                <w:rFonts w:ascii="Times New Roman" w:hAnsi="Times New Roman"/>
                <w:color w:val="auto"/>
                <w:spacing w:val="-2"/>
                <w:w w:val="95"/>
                <w:sz w:val="24"/>
                <w:szCs w:val="24"/>
                <w:lang w:eastAsia="en-US"/>
              </w:rPr>
              <w:t>задач;</w:t>
            </w:r>
          </w:p>
        </w:tc>
      </w:tr>
    </w:tbl>
    <w:p w14:paraId="2A9B75EF" w14:textId="77777777" w:rsidR="00906D91" w:rsidRPr="00E16ECB" w:rsidRDefault="00906D91">
      <w:pPr>
        <w:pStyle w:val="af4"/>
        <w:spacing w:before="1" w:line="264" w:lineRule="auto"/>
        <w:ind w:left="302" w:right="283"/>
        <w:jc w:val="both"/>
        <w:rPr>
          <w:rFonts w:ascii="Times New Roman" w:hAnsi="Times New Roman"/>
          <w:sz w:val="24"/>
          <w:szCs w:val="24"/>
        </w:rPr>
      </w:pPr>
    </w:p>
    <w:sectPr w:rsidR="00906D91" w:rsidRPr="00E16ECB" w:rsidSect="00CD0752">
      <w:footerReference w:type="default" r:id="rId19"/>
      <w:pgSz w:w="11910" w:h="16840"/>
      <w:pgMar w:top="1134" w:right="850" w:bottom="1134" w:left="1701" w:header="0" w:footer="695"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6ED66" w14:textId="77777777" w:rsidR="0046393A" w:rsidRDefault="0046393A">
      <w:r>
        <w:separator/>
      </w:r>
    </w:p>
  </w:endnote>
  <w:endnote w:type="continuationSeparator" w:id="0">
    <w:p w14:paraId="2BCA0D44" w14:textId="77777777" w:rsidR="0046393A" w:rsidRDefault="0046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4002EFF" w:usb1="C2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XO Thames">
    <w:altName w:val="Times New Roman"/>
    <w:charset w:val="CC"/>
    <w:family w:val="roman"/>
    <w:pitch w:val="variable"/>
    <w:sig w:usb0="00000001"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4372074"/>
      <w:docPartObj>
        <w:docPartGallery w:val="Page Numbers (Bottom of Page)"/>
        <w:docPartUnique/>
      </w:docPartObj>
    </w:sdtPr>
    <w:sdtEndPr/>
    <w:sdtContent>
      <w:p w14:paraId="30137103" w14:textId="721BD7CC" w:rsidR="00A16012" w:rsidRDefault="00A16012">
        <w:pPr>
          <w:pStyle w:val="a5"/>
          <w:jc w:val="right"/>
        </w:pPr>
        <w:r>
          <w:fldChar w:fldCharType="begin"/>
        </w:r>
        <w:r>
          <w:instrText>PAGE   \* MERGEFORMAT</w:instrText>
        </w:r>
        <w:r>
          <w:fldChar w:fldCharType="separate"/>
        </w:r>
        <w:r w:rsidR="00B53F0D">
          <w:rPr>
            <w:noProof/>
          </w:rPr>
          <w:t>4</w:t>
        </w:r>
        <w:r>
          <w:fldChar w:fldCharType="end"/>
        </w:r>
      </w:p>
    </w:sdtContent>
  </w:sdt>
  <w:p w14:paraId="76DECB86" w14:textId="5B56E81C" w:rsidR="00A16012" w:rsidRDefault="00A16012">
    <w:pPr>
      <w:spacing w:line="12"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0AB92" w14:textId="3B3059BA" w:rsidR="00A16012" w:rsidRPr="00690C69" w:rsidRDefault="00A16012">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00CB4AB4">
      <w:rPr>
        <w:rFonts w:ascii="Times New Roman" w:hAnsi="Times New Roman"/>
        <w:b w:val="0"/>
        <w:bCs/>
        <w:noProof/>
        <w:sz w:val="24"/>
        <w:szCs w:val="24"/>
      </w:rPr>
      <w:t>22</w:t>
    </w:r>
    <w:r w:rsidRPr="00690C69">
      <w:rPr>
        <w:rFonts w:ascii="Times New Roman" w:hAnsi="Times New Roman"/>
        <w:b w:val="0"/>
        <w:bCs/>
        <w:sz w:val="24"/>
        <w:szCs w:val="24"/>
      </w:rPr>
      <w:fldChar w:fldCharType="end"/>
    </w:r>
  </w:p>
  <w:p w14:paraId="2872D649" w14:textId="77777777" w:rsidR="00A16012" w:rsidRDefault="00A16012">
    <w:pPr>
      <w:spacing w:line="12"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7E0C9" w14:textId="4D37FF7C" w:rsidR="00A16012" w:rsidRPr="00690C69" w:rsidRDefault="00A16012">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00CB4AB4">
      <w:rPr>
        <w:rFonts w:ascii="Times New Roman" w:hAnsi="Times New Roman"/>
        <w:b w:val="0"/>
        <w:bCs/>
        <w:noProof/>
        <w:sz w:val="24"/>
        <w:szCs w:val="24"/>
      </w:rPr>
      <w:t>32</w:t>
    </w:r>
    <w:r w:rsidRPr="00690C69">
      <w:rPr>
        <w:rFonts w:ascii="Times New Roman" w:hAnsi="Times New Roman"/>
        <w:b w:val="0"/>
        <w:bCs/>
        <w:sz w:val="24"/>
        <w:szCs w:val="24"/>
      </w:rPr>
      <w:fldChar w:fldCharType="end"/>
    </w:r>
  </w:p>
  <w:p w14:paraId="5CC73B43" w14:textId="77777777" w:rsidR="00A16012" w:rsidRDefault="00A16012">
    <w:pPr>
      <w:spacing w:line="12" w:lineRule="auto"/>
      <w:rPr>
        <w:sz w:val="2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25ACC" w14:textId="67C4EAE6" w:rsidR="00A16012" w:rsidRPr="00690C69" w:rsidRDefault="00A16012">
    <w:pPr>
      <w:pStyle w:val="a8"/>
      <w:jc w:val="right"/>
      <w:rPr>
        <w:rFonts w:ascii="Times New Roman" w:hAnsi="Times New Roman"/>
        <w:b w:val="0"/>
        <w:bCs/>
        <w:sz w:val="24"/>
        <w:szCs w:val="24"/>
      </w:rPr>
    </w:pPr>
    <w:r w:rsidRPr="00690C69">
      <w:rPr>
        <w:rFonts w:ascii="Times New Roman" w:hAnsi="Times New Roman"/>
        <w:b w:val="0"/>
        <w:bCs/>
        <w:sz w:val="24"/>
        <w:szCs w:val="24"/>
      </w:rPr>
      <w:fldChar w:fldCharType="begin"/>
    </w:r>
    <w:r w:rsidRPr="00690C69">
      <w:rPr>
        <w:rFonts w:ascii="Times New Roman" w:hAnsi="Times New Roman"/>
        <w:b w:val="0"/>
        <w:bCs/>
        <w:sz w:val="24"/>
        <w:szCs w:val="24"/>
      </w:rPr>
      <w:instrText xml:space="preserve">PAGE </w:instrText>
    </w:r>
    <w:r w:rsidRPr="00690C69">
      <w:rPr>
        <w:rFonts w:ascii="Times New Roman" w:hAnsi="Times New Roman"/>
        <w:b w:val="0"/>
        <w:bCs/>
        <w:sz w:val="24"/>
        <w:szCs w:val="24"/>
      </w:rPr>
      <w:fldChar w:fldCharType="separate"/>
    </w:r>
    <w:r w:rsidR="00CB4AB4">
      <w:rPr>
        <w:rFonts w:ascii="Times New Roman" w:hAnsi="Times New Roman"/>
        <w:b w:val="0"/>
        <w:bCs/>
        <w:noProof/>
        <w:sz w:val="24"/>
        <w:szCs w:val="24"/>
      </w:rPr>
      <w:t>40</w:t>
    </w:r>
    <w:r w:rsidRPr="00690C69">
      <w:rPr>
        <w:rFonts w:ascii="Times New Roman" w:hAnsi="Times New Roman"/>
        <w:b w:val="0"/>
        <w:bCs/>
        <w:sz w:val="24"/>
        <w:szCs w:val="24"/>
      </w:rPr>
      <w:fldChar w:fldCharType="end"/>
    </w:r>
  </w:p>
  <w:p w14:paraId="5A1217CE" w14:textId="77777777" w:rsidR="00A16012" w:rsidRDefault="00A16012">
    <w:pPr>
      <w:spacing w:line="12" w:lineRule="auto"/>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D0B7A" w14:textId="77777777" w:rsidR="0046393A" w:rsidRDefault="0046393A">
      <w:r>
        <w:separator/>
      </w:r>
    </w:p>
  </w:footnote>
  <w:footnote w:type="continuationSeparator" w:id="0">
    <w:p w14:paraId="3A7B2FA1" w14:textId="77777777" w:rsidR="0046393A" w:rsidRDefault="0046393A">
      <w:r>
        <w:continuationSeparator/>
      </w:r>
    </w:p>
  </w:footnote>
  <w:footnote w:id="1">
    <w:p w14:paraId="26F8E693" w14:textId="693937D6" w:rsidR="00A16012" w:rsidRPr="001325EF" w:rsidRDefault="00A16012" w:rsidP="00996771">
      <w:pPr>
        <w:pStyle w:val="aff"/>
        <w:jc w:val="both"/>
        <w:rPr>
          <w:rFonts w:ascii="Times New Roman" w:hAnsi="Times New Roman"/>
        </w:rPr>
      </w:pPr>
      <w:r>
        <w:rPr>
          <w:rStyle w:val="a7"/>
        </w:rPr>
        <w:footnoteRef/>
      </w:r>
      <w:r>
        <w:t xml:space="preserve"> </w:t>
      </w:r>
      <w:bookmarkStart w:id="8" w:name="_Hlk191046458"/>
      <w:r>
        <w:rPr>
          <w:rFonts w:ascii="Times New Roman" w:hAnsi="Times New Roman"/>
        </w:rPr>
        <w:t>Общие результаты сформулированы в соответствии с л</w:t>
      </w:r>
      <w:r w:rsidRPr="00B526EB">
        <w:rPr>
          <w:rFonts w:ascii="Times New Roman" w:hAnsi="Times New Roman"/>
        </w:rPr>
        <w:t>ичностны</w:t>
      </w:r>
      <w:r>
        <w:rPr>
          <w:rFonts w:ascii="Times New Roman" w:hAnsi="Times New Roman"/>
        </w:rPr>
        <w:t>ми</w:t>
      </w:r>
      <w:r w:rsidRPr="00B526EB">
        <w:rPr>
          <w:rFonts w:ascii="Times New Roman" w:hAnsi="Times New Roman"/>
        </w:rPr>
        <w:t xml:space="preserve"> и метапредметны</w:t>
      </w:r>
      <w:r>
        <w:rPr>
          <w:rFonts w:ascii="Times New Roman" w:hAnsi="Times New Roman"/>
        </w:rPr>
        <w:t>ми</w:t>
      </w:r>
      <w:r w:rsidRPr="00B526EB">
        <w:rPr>
          <w:rFonts w:ascii="Times New Roman" w:hAnsi="Times New Roman"/>
        </w:rPr>
        <w:t xml:space="preserve"> результат</w:t>
      </w:r>
      <w:r>
        <w:rPr>
          <w:rFonts w:ascii="Times New Roman" w:hAnsi="Times New Roman"/>
        </w:rPr>
        <w:t>ами</w:t>
      </w:r>
      <w:r w:rsidRPr="00B526EB">
        <w:rPr>
          <w:rFonts w:ascii="Times New Roman" w:hAnsi="Times New Roman"/>
        </w:rPr>
        <w:t xml:space="preserve"> ФГОС СОО, в формировании которых участвует общеобразовательная дисциплина</w:t>
      </w:r>
      <w:r>
        <w:rPr>
          <w:rFonts w:ascii="Times New Roman" w:hAnsi="Times New Roman"/>
        </w:rPr>
        <w:t>.</w:t>
      </w:r>
    </w:p>
    <w:bookmarkEnd w:id="8"/>
  </w:footnote>
  <w:footnote w:id="2">
    <w:p w14:paraId="1E303239" w14:textId="76269046" w:rsidR="00A16012" w:rsidRDefault="00A16012" w:rsidP="00996771">
      <w:pPr>
        <w:spacing w:before="100"/>
      </w:pPr>
      <w:r w:rsidRPr="001325EF">
        <w:rPr>
          <w:rFonts w:ascii="Times New Roman" w:hAnsi="Times New Roman"/>
          <w:sz w:val="20"/>
          <w:vertAlign w:val="superscript"/>
        </w:rPr>
        <w:footnoteRef/>
      </w:r>
      <w:r w:rsidRPr="001325EF">
        <w:rPr>
          <w:rFonts w:ascii="Times New Roman" w:hAnsi="Times New Roman"/>
          <w:sz w:val="20"/>
        </w:rPr>
        <w:t xml:space="preserve"> </w:t>
      </w:r>
      <w:bookmarkStart w:id="9" w:name="_Hlk191046476"/>
      <w:r w:rsidRPr="00996771">
        <w:rPr>
          <w:rFonts w:ascii="Times New Roman" w:hAnsi="Times New Roman"/>
          <w:sz w:val="20"/>
        </w:rPr>
        <w:t>Дисциплинарные результаты сформулированы и пронумерованы в соответствии с требованиями к предметным результатам базового уровня (ПРб) ФГОС СОО (Приказ Минобрнауки России от 17.05.2012 № 413 (редакция от 27.12.2023 г.).</w:t>
      </w:r>
      <w:bookmarkEnd w:id="9"/>
    </w:p>
  </w:footnote>
  <w:footnote w:id="3">
    <w:p w14:paraId="1C0942F8" w14:textId="7AA672E1" w:rsidR="00A16012" w:rsidRDefault="00A16012" w:rsidP="004A2CF7">
      <w:pPr>
        <w:pStyle w:val="aff"/>
        <w:jc w:val="both"/>
      </w:pPr>
      <w:r>
        <w:rPr>
          <w:rStyle w:val="a7"/>
        </w:rPr>
        <w:footnoteRef/>
      </w:r>
      <w:r>
        <w:t xml:space="preserve"> </w:t>
      </w:r>
      <w:bookmarkStart w:id="13" w:name="_Hlk192002151"/>
      <w:r w:rsidRPr="00820FC1">
        <w:rPr>
          <w:rFonts w:ascii="Times New Roman" w:hAnsi="Times New Roman"/>
          <w:iCs/>
        </w:rPr>
        <w:t>Основное содержание включает содержательные линии по учебному предмету «</w:t>
      </w:r>
      <w:r>
        <w:rPr>
          <w:rFonts w:ascii="Times New Roman" w:hAnsi="Times New Roman"/>
          <w:iCs/>
        </w:rPr>
        <w:t>Физика</w:t>
      </w:r>
      <w:r w:rsidRPr="00820FC1">
        <w:rPr>
          <w:rFonts w:ascii="Times New Roman" w:hAnsi="Times New Roman"/>
          <w:iCs/>
        </w:rPr>
        <w:t xml:space="preserve">» (базовый уровень) Федеральной образовательной программы среднего общего образования, утвержденной приказом Министерства просвещения Российской Федерации от 18 мая 2023 г. N 371 (в редакции Приказа Минпросвещения России </w:t>
      </w:r>
      <w:r>
        <w:rPr>
          <w:rFonts w:ascii="Times New Roman" w:hAnsi="Times New Roman"/>
          <w:iCs/>
        </w:rPr>
        <w:br/>
      </w:r>
      <w:r w:rsidRPr="00820FC1">
        <w:rPr>
          <w:rFonts w:ascii="Times New Roman" w:hAnsi="Times New Roman"/>
          <w:iCs/>
        </w:rPr>
        <w:t>от 9 октября 2024 г. N 704).</w:t>
      </w:r>
      <w:bookmarkEnd w:id="13"/>
    </w:p>
  </w:footnote>
  <w:footnote w:id="4">
    <w:p w14:paraId="52A6C587" w14:textId="77777777" w:rsidR="00A16012" w:rsidRPr="00732174" w:rsidRDefault="00A16012" w:rsidP="00795688">
      <w:pPr>
        <w:pStyle w:val="aff"/>
        <w:jc w:val="both"/>
        <w:rPr>
          <w:rFonts w:ascii="Times New Roman" w:hAnsi="Times New Roman"/>
        </w:rPr>
      </w:pPr>
      <w:r w:rsidRPr="00732174">
        <w:rPr>
          <w:rStyle w:val="a7"/>
          <w:rFonts w:ascii="Times New Roman" w:hAnsi="Times New Roman"/>
        </w:rPr>
        <w:footnoteRef/>
      </w:r>
      <w:r w:rsidRPr="00732174">
        <w:rPr>
          <w:rFonts w:ascii="Times New Roman" w:hAnsi="Times New Roman"/>
        </w:rPr>
        <w:t xml:space="preserve"> Образовательная организация вправе самостоятельно определять последовательность изучения разделов и тем, входящих в них, а также перераспределять количество часов для освоения обучающимися учебного материала, с учетом логики формирования предметных результатов, общих и профессиональных компетенций, межпредметных связей с другими дисциплинами общеобразовательного и общепрофессионального циклов учебного плана ОП СПО.</w:t>
      </w:r>
    </w:p>
  </w:footnote>
  <w:footnote w:id="5">
    <w:p w14:paraId="7A51FF69" w14:textId="77777777" w:rsidR="00A16012" w:rsidRPr="00C75347" w:rsidRDefault="00A16012" w:rsidP="00175A8B">
      <w:pPr>
        <w:pStyle w:val="aff"/>
        <w:jc w:val="both"/>
        <w:rPr>
          <w:rFonts w:ascii="Times New Roman" w:hAnsi="Times New Roman"/>
        </w:rPr>
      </w:pPr>
      <w:r w:rsidRPr="00C75347">
        <w:rPr>
          <w:rStyle w:val="a7"/>
          <w:rFonts w:ascii="Times New Roman" w:hAnsi="Times New Roman"/>
        </w:rPr>
        <w:footnoteRef/>
      </w:r>
      <w:r w:rsidRPr="00C75347">
        <w:rPr>
          <w:rFonts w:ascii="Times New Roman" w:hAnsi="Times New Roman"/>
        </w:rPr>
        <w:t xml:space="preserve"> Приказ Министерства просвещения Российской Федерации от 5 ноября 2024 г. N 769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установлении предельного срока использования исключенных учебников и разработанных в комплекте с ними учебных пособий» (в актуальной редакции). Ссылка на указанный приказ актуальна на 20.02.2025 г.</w:t>
      </w:r>
    </w:p>
  </w:footnote>
  <w:footnote w:id="6">
    <w:p w14:paraId="43987C8E" w14:textId="70B798FE" w:rsidR="00A16012" w:rsidRPr="000E5418" w:rsidRDefault="00A16012">
      <w:pPr>
        <w:pStyle w:val="aff"/>
        <w:rPr>
          <w:rFonts w:ascii="Times New Roman" w:hAnsi="Times New Roman"/>
        </w:rPr>
      </w:pPr>
      <w:r w:rsidRPr="000E5418">
        <w:rPr>
          <w:rStyle w:val="a7"/>
          <w:rFonts w:ascii="Times New Roman" w:hAnsi="Times New Roman"/>
        </w:rPr>
        <w:footnoteRef/>
      </w:r>
      <w:r w:rsidRPr="000E5418">
        <w:rPr>
          <w:rFonts w:ascii="Times New Roman" w:hAnsi="Times New Roman"/>
        </w:rPr>
        <w:t xml:space="preserve"> </w:t>
      </w:r>
      <w:bookmarkStart w:id="105" w:name="_Hlk191044561"/>
      <w:r w:rsidRPr="000E5418">
        <w:rPr>
          <w:rFonts w:ascii="Times New Roman" w:hAnsi="Times New Roman"/>
        </w:rPr>
        <w:t>Профессионально ориентированное содержание (содержание прикладного модуля)</w:t>
      </w:r>
      <w:bookmarkEnd w:id="105"/>
      <w:r w:rsidRPr="000E5418">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E27"/>
    <w:multiLevelType w:val="multilevel"/>
    <w:tmpl w:val="D8ACC19E"/>
    <w:lvl w:ilvl="0">
      <w:numFmt w:val="bullet"/>
      <w:lvlText w:val=""/>
      <w:lvlJc w:val="left"/>
      <w:pPr>
        <w:ind w:left="201" w:hanging="286"/>
      </w:pPr>
      <w:rPr>
        <w:rFonts w:ascii="Symbol" w:hAnsi="Symbol"/>
        <w:sz w:val="28"/>
      </w:rPr>
    </w:lvl>
    <w:lvl w:ilvl="1">
      <w:numFmt w:val="bullet"/>
      <w:lvlText w:val="•"/>
      <w:lvlJc w:val="left"/>
      <w:pPr>
        <w:ind w:left="1162" w:hanging="286"/>
      </w:pPr>
    </w:lvl>
    <w:lvl w:ilvl="2">
      <w:numFmt w:val="bullet"/>
      <w:lvlText w:val="•"/>
      <w:lvlJc w:val="left"/>
      <w:pPr>
        <w:ind w:left="2125" w:hanging="286"/>
      </w:pPr>
    </w:lvl>
    <w:lvl w:ilvl="3">
      <w:numFmt w:val="bullet"/>
      <w:lvlText w:val="•"/>
      <w:lvlJc w:val="left"/>
      <w:pPr>
        <w:ind w:left="3087" w:hanging="286"/>
      </w:pPr>
    </w:lvl>
    <w:lvl w:ilvl="4">
      <w:numFmt w:val="bullet"/>
      <w:lvlText w:val="•"/>
      <w:lvlJc w:val="left"/>
      <w:pPr>
        <w:ind w:left="4050" w:hanging="286"/>
      </w:pPr>
    </w:lvl>
    <w:lvl w:ilvl="5">
      <w:numFmt w:val="bullet"/>
      <w:lvlText w:val="•"/>
      <w:lvlJc w:val="left"/>
      <w:pPr>
        <w:ind w:left="5013" w:hanging="286"/>
      </w:pPr>
    </w:lvl>
    <w:lvl w:ilvl="6">
      <w:numFmt w:val="bullet"/>
      <w:lvlText w:val="•"/>
      <w:lvlJc w:val="left"/>
      <w:pPr>
        <w:ind w:left="5975" w:hanging="286"/>
      </w:pPr>
    </w:lvl>
    <w:lvl w:ilvl="7">
      <w:numFmt w:val="bullet"/>
      <w:lvlText w:val="•"/>
      <w:lvlJc w:val="left"/>
      <w:pPr>
        <w:ind w:left="6938" w:hanging="286"/>
      </w:pPr>
    </w:lvl>
    <w:lvl w:ilvl="8">
      <w:numFmt w:val="bullet"/>
      <w:lvlText w:val="•"/>
      <w:lvlJc w:val="left"/>
      <w:pPr>
        <w:ind w:left="7901" w:hanging="286"/>
      </w:pPr>
    </w:lvl>
  </w:abstractNum>
  <w:abstractNum w:abstractNumId="1" w15:restartNumberingAfterBreak="0">
    <w:nsid w:val="0E631B01"/>
    <w:multiLevelType w:val="multilevel"/>
    <w:tmpl w:val="2F90FD44"/>
    <w:lvl w:ilvl="0">
      <w:start w:val="1"/>
      <w:numFmt w:val="decimal"/>
      <w:lvlText w:val="%1."/>
      <w:lvlJc w:val="left"/>
      <w:pPr>
        <w:ind w:left="474" w:hanging="38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2."/>
      <w:lvlJc w:val="left"/>
      <w:pPr>
        <w:ind w:left="1786" w:hanging="793"/>
        <w:jc w:val="right"/>
      </w:pPr>
      <w:rPr>
        <w:rFonts w:ascii="Times New Roman" w:eastAsia="Times New Roman" w:hAnsi="Times New Roman" w:cs="Times New Roman"/>
        <w:i w:val="0"/>
        <w:spacing w:val="0"/>
        <w:w w:val="90"/>
        <w:lang w:val="ru-RU" w:eastAsia="en-US" w:bidi="ar-SA"/>
      </w:rPr>
    </w:lvl>
    <w:lvl w:ilvl="2">
      <w:start w:val="1"/>
      <w:numFmt w:val="decimal"/>
      <w:lvlText w:val="%2.%3."/>
      <w:lvlJc w:val="left"/>
      <w:pPr>
        <w:ind w:left="1846" w:hanging="711"/>
        <w:jc w:val="left"/>
      </w:pPr>
      <w:rPr>
        <w:rFonts w:ascii="Times New Roman" w:eastAsia="Times New Roman" w:hAnsi="Times New Roman" w:cs="Times New Roman" w:hint="default"/>
        <w:b/>
        <w:bCs/>
        <w:i w:val="0"/>
        <w:iCs w:val="0"/>
        <w:spacing w:val="-4"/>
        <w:w w:val="90"/>
        <w:sz w:val="28"/>
        <w:szCs w:val="28"/>
        <w:lang w:val="ru-RU" w:eastAsia="en-US" w:bidi="ar-SA"/>
      </w:rPr>
    </w:lvl>
    <w:lvl w:ilvl="3">
      <w:start w:val="1"/>
      <w:numFmt w:val="decimal"/>
      <w:lvlText w:val="%2.%3.%4."/>
      <w:lvlJc w:val="left"/>
      <w:pPr>
        <w:ind w:left="1600" w:hanging="711"/>
        <w:jc w:val="left"/>
      </w:pPr>
      <w:rPr>
        <w:rFonts w:ascii="Times New Roman" w:eastAsia="Arial" w:hAnsi="Times New Roman" w:cs="Times New Roman" w:hint="default"/>
        <w:b/>
        <w:bCs/>
        <w:i w:val="0"/>
        <w:iCs w:val="0"/>
        <w:spacing w:val="-3"/>
        <w:w w:val="89"/>
        <w:sz w:val="28"/>
        <w:szCs w:val="28"/>
        <w:lang w:val="ru-RU" w:eastAsia="en-US" w:bidi="ar-SA"/>
      </w:rPr>
    </w:lvl>
    <w:lvl w:ilvl="4">
      <w:numFmt w:val="bullet"/>
      <w:lvlText w:val="•"/>
      <w:lvlJc w:val="left"/>
      <w:pPr>
        <w:ind w:left="184" w:hanging="305"/>
      </w:pPr>
      <w:rPr>
        <w:rFonts w:ascii="Tahoma" w:eastAsia="Tahoma" w:hAnsi="Tahoma" w:cs="Tahoma" w:hint="default"/>
        <w:b w:val="0"/>
        <w:bCs w:val="0"/>
        <w:i w:val="0"/>
        <w:iCs w:val="0"/>
        <w:spacing w:val="0"/>
        <w:w w:val="100"/>
        <w:sz w:val="24"/>
        <w:szCs w:val="24"/>
        <w:lang w:val="ru-RU" w:eastAsia="en-US" w:bidi="ar-SA"/>
      </w:rPr>
    </w:lvl>
    <w:lvl w:ilvl="5">
      <w:numFmt w:val="bullet"/>
      <w:lvlText w:val="•"/>
      <w:lvlJc w:val="left"/>
      <w:pPr>
        <w:ind w:left="184" w:hanging="293"/>
      </w:pPr>
      <w:rPr>
        <w:rFonts w:ascii="Tahoma" w:eastAsia="Tahoma" w:hAnsi="Tahoma" w:cs="Tahoma" w:hint="default"/>
        <w:b w:val="0"/>
        <w:bCs w:val="0"/>
        <w:i w:val="0"/>
        <w:iCs w:val="0"/>
        <w:spacing w:val="0"/>
        <w:w w:val="100"/>
        <w:sz w:val="24"/>
        <w:szCs w:val="24"/>
        <w:lang w:val="ru-RU" w:eastAsia="en-US" w:bidi="ar-SA"/>
      </w:rPr>
    </w:lvl>
    <w:lvl w:ilvl="6">
      <w:numFmt w:val="bullet"/>
      <w:lvlText w:val="•"/>
      <w:lvlJc w:val="left"/>
      <w:pPr>
        <w:ind w:left="4385" w:hanging="293"/>
      </w:pPr>
      <w:rPr>
        <w:rFonts w:hint="default"/>
        <w:lang w:val="ru-RU" w:eastAsia="en-US" w:bidi="ar-SA"/>
      </w:rPr>
    </w:lvl>
    <w:lvl w:ilvl="7">
      <w:numFmt w:val="bullet"/>
      <w:lvlText w:val="•"/>
      <w:lvlJc w:val="left"/>
      <w:pPr>
        <w:ind w:left="5768" w:hanging="293"/>
      </w:pPr>
      <w:rPr>
        <w:rFonts w:hint="default"/>
        <w:lang w:val="ru-RU" w:eastAsia="en-US" w:bidi="ar-SA"/>
      </w:rPr>
    </w:lvl>
    <w:lvl w:ilvl="8">
      <w:numFmt w:val="bullet"/>
      <w:lvlText w:val="•"/>
      <w:lvlJc w:val="left"/>
      <w:pPr>
        <w:ind w:left="7150" w:hanging="293"/>
      </w:pPr>
      <w:rPr>
        <w:rFonts w:hint="default"/>
        <w:lang w:val="ru-RU" w:eastAsia="en-US" w:bidi="ar-SA"/>
      </w:rPr>
    </w:lvl>
  </w:abstractNum>
  <w:abstractNum w:abstractNumId="2" w15:restartNumberingAfterBreak="0">
    <w:nsid w:val="158A10D4"/>
    <w:multiLevelType w:val="hybridMultilevel"/>
    <w:tmpl w:val="712E7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5F7870"/>
    <w:multiLevelType w:val="multilevel"/>
    <w:tmpl w:val="6010A07C"/>
    <w:lvl w:ilvl="0">
      <w:numFmt w:val="bullet"/>
      <w:lvlText w:val="-"/>
      <w:lvlJc w:val="left"/>
      <w:pPr>
        <w:ind w:left="109" w:hanging="317"/>
      </w:pPr>
      <w:rPr>
        <w:rFonts w:ascii="Arial MT" w:hAnsi="Arial MT"/>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4" w15:restartNumberingAfterBreak="0">
    <w:nsid w:val="1E321283"/>
    <w:multiLevelType w:val="hybridMultilevel"/>
    <w:tmpl w:val="04605198"/>
    <w:lvl w:ilvl="0" w:tplc="379A7BDC">
      <w:start w:val="2"/>
      <w:numFmt w:val="decimal"/>
      <w:lvlText w:val="%1."/>
      <w:lvlJc w:val="left"/>
      <w:pPr>
        <w:ind w:left="561" w:hanging="360"/>
      </w:pPr>
      <w:rPr>
        <w:rFonts w:hint="default"/>
      </w:rPr>
    </w:lvl>
    <w:lvl w:ilvl="1" w:tplc="04190019" w:tentative="1">
      <w:start w:val="1"/>
      <w:numFmt w:val="lowerLetter"/>
      <w:lvlText w:val="%2."/>
      <w:lvlJc w:val="left"/>
      <w:pPr>
        <w:ind w:left="1281" w:hanging="360"/>
      </w:pPr>
    </w:lvl>
    <w:lvl w:ilvl="2" w:tplc="0419001B" w:tentative="1">
      <w:start w:val="1"/>
      <w:numFmt w:val="lowerRoman"/>
      <w:lvlText w:val="%3."/>
      <w:lvlJc w:val="right"/>
      <w:pPr>
        <w:ind w:left="2001" w:hanging="180"/>
      </w:pPr>
    </w:lvl>
    <w:lvl w:ilvl="3" w:tplc="0419000F" w:tentative="1">
      <w:start w:val="1"/>
      <w:numFmt w:val="decimal"/>
      <w:lvlText w:val="%4."/>
      <w:lvlJc w:val="left"/>
      <w:pPr>
        <w:ind w:left="2721" w:hanging="360"/>
      </w:pPr>
    </w:lvl>
    <w:lvl w:ilvl="4" w:tplc="04190019" w:tentative="1">
      <w:start w:val="1"/>
      <w:numFmt w:val="lowerLetter"/>
      <w:lvlText w:val="%5."/>
      <w:lvlJc w:val="left"/>
      <w:pPr>
        <w:ind w:left="3441" w:hanging="360"/>
      </w:pPr>
    </w:lvl>
    <w:lvl w:ilvl="5" w:tplc="0419001B" w:tentative="1">
      <w:start w:val="1"/>
      <w:numFmt w:val="lowerRoman"/>
      <w:lvlText w:val="%6."/>
      <w:lvlJc w:val="right"/>
      <w:pPr>
        <w:ind w:left="4161" w:hanging="180"/>
      </w:pPr>
    </w:lvl>
    <w:lvl w:ilvl="6" w:tplc="0419000F" w:tentative="1">
      <w:start w:val="1"/>
      <w:numFmt w:val="decimal"/>
      <w:lvlText w:val="%7."/>
      <w:lvlJc w:val="left"/>
      <w:pPr>
        <w:ind w:left="4881" w:hanging="360"/>
      </w:pPr>
    </w:lvl>
    <w:lvl w:ilvl="7" w:tplc="04190019" w:tentative="1">
      <w:start w:val="1"/>
      <w:numFmt w:val="lowerLetter"/>
      <w:lvlText w:val="%8."/>
      <w:lvlJc w:val="left"/>
      <w:pPr>
        <w:ind w:left="5601" w:hanging="360"/>
      </w:pPr>
    </w:lvl>
    <w:lvl w:ilvl="8" w:tplc="0419001B" w:tentative="1">
      <w:start w:val="1"/>
      <w:numFmt w:val="lowerRoman"/>
      <w:lvlText w:val="%9."/>
      <w:lvlJc w:val="right"/>
      <w:pPr>
        <w:ind w:left="6321" w:hanging="180"/>
      </w:pPr>
    </w:lvl>
  </w:abstractNum>
  <w:abstractNum w:abstractNumId="5" w15:restartNumberingAfterBreak="0">
    <w:nsid w:val="26467354"/>
    <w:multiLevelType w:val="hybridMultilevel"/>
    <w:tmpl w:val="552A84DA"/>
    <w:lvl w:ilvl="0" w:tplc="9678F87C">
      <w:start w:val="11"/>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2AC8060E"/>
    <w:multiLevelType w:val="multilevel"/>
    <w:tmpl w:val="01B250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C575253"/>
    <w:multiLevelType w:val="multilevel"/>
    <w:tmpl w:val="F24A810A"/>
    <w:lvl w:ilvl="0">
      <w:start w:val="3"/>
      <w:numFmt w:val="decimal"/>
      <w:lvlText w:val="%1"/>
      <w:lvlJc w:val="left"/>
      <w:pPr>
        <w:ind w:left="375" w:hanging="375"/>
      </w:pPr>
      <w:rPr>
        <w:rFonts w:hint="default"/>
        <w:color w:val="000000"/>
      </w:rPr>
    </w:lvl>
    <w:lvl w:ilvl="1">
      <w:start w:val="1"/>
      <w:numFmt w:val="decimal"/>
      <w:lvlText w:val="%1.%2"/>
      <w:lvlJc w:val="left"/>
      <w:pPr>
        <w:ind w:left="1084" w:hanging="37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3207" w:hanging="108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985" w:hanging="144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763" w:hanging="1800"/>
      </w:pPr>
      <w:rPr>
        <w:rFonts w:hint="default"/>
        <w:color w:val="000000"/>
      </w:rPr>
    </w:lvl>
    <w:lvl w:ilvl="8">
      <w:start w:val="1"/>
      <w:numFmt w:val="decimal"/>
      <w:lvlText w:val="%1.%2.%3.%4.%5.%6.%7.%8.%9"/>
      <w:lvlJc w:val="left"/>
      <w:pPr>
        <w:ind w:left="7832" w:hanging="2160"/>
      </w:pPr>
      <w:rPr>
        <w:rFonts w:hint="default"/>
        <w:color w:val="000000"/>
      </w:rPr>
    </w:lvl>
  </w:abstractNum>
  <w:abstractNum w:abstractNumId="8" w15:restartNumberingAfterBreak="0">
    <w:nsid w:val="346B216E"/>
    <w:multiLevelType w:val="hybridMultilevel"/>
    <w:tmpl w:val="FCC80944"/>
    <w:lvl w:ilvl="0" w:tplc="9598662C">
      <w:start w:val="12"/>
      <w:numFmt w:val="decimal"/>
      <w:lvlText w:val="%1."/>
      <w:lvlJc w:val="left"/>
      <w:pPr>
        <w:ind w:left="420" w:hanging="360"/>
      </w:pPr>
      <w:rPr>
        <w:rFonts w:hint="default"/>
      </w:rPr>
    </w:lvl>
    <w:lvl w:ilvl="1" w:tplc="04190019">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9" w15:restartNumberingAfterBreak="0">
    <w:nsid w:val="3A3A0D19"/>
    <w:multiLevelType w:val="hybridMultilevel"/>
    <w:tmpl w:val="D5968786"/>
    <w:lvl w:ilvl="0" w:tplc="AC083B3C">
      <w:start w:val="1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 w15:restartNumberingAfterBreak="0">
    <w:nsid w:val="43085402"/>
    <w:multiLevelType w:val="multilevel"/>
    <w:tmpl w:val="0CB25FAA"/>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ACC490D"/>
    <w:multiLevelType w:val="multilevel"/>
    <w:tmpl w:val="DD024A0E"/>
    <w:lvl w:ilvl="0">
      <w:start w:val="1"/>
      <w:numFmt w:val="decimal"/>
      <w:lvlText w:val="%1."/>
      <w:lvlJc w:val="left"/>
      <w:pPr>
        <w:ind w:left="201" w:hanging="279"/>
      </w:pPr>
      <w:rPr>
        <w:rFonts w:ascii="Calibri" w:hAnsi="Calibri"/>
        <w:b/>
        <w:spacing w:val="-1"/>
        <w:sz w:val="28"/>
      </w:rPr>
    </w:lvl>
    <w:lvl w:ilvl="1">
      <w:start w:val="1"/>
      <w:numFmt w:val="decimal"/>
      <w:lvlText w:val="%2."/>
      <w:lvlJc w:val="left"/>
      <w:pPr>
        <w:ind w:left="201" w:hanging="279"/>
      </w:pPr>
      <w:rPr>
        <w:rFonts w:ascii="Times New Roman" w:hAnsi="Times New Roman" w:cs="Times New Roman" w:hint="default"/>
        <w:b/>
        <w:spacing w:val="-1"/>
        <w:sz w:val="28"/>
      </w:rPr>
    </w:lvl>
    <w:lvl w:ilvl="2">
      <w:start w:val="1"/>
      <w:numFmt w:val="decimal"/>
      <w:lvlText w:val="%2.%3."/>
      <w:lvlJc w:val="left"/>
      <w:pPr>
        <w:ind w:left="1063" w:hanging="495"/>
      </w:pPr>
      <w:rPr>
        <w:rFonts w:ascii="Times New Roman" w:hAnsi="Times New Roman" w:cs="Times New Roman" w:hint="default"/>
        <w:b/>
        <w:spacing w:val="-1"/>
        <w:sz w:val="28"/>
      </w:rPr>
    </w:lvl>
    <w:lvl w:ilvl="3">
      <w:start w:val="1"/>
      <w:numFmt w:val="decimal"/>
      <w:lvlText w:val="%2.%3.%4."/>
      <w:lvlJc w:val="left"/>
      <w:pPr>
        <w:ind w:left="711" w:hanging="711"/>
      </w:pPr>
      <w:rPr>
        <w:rFonts w:ascii="OfficinaSansBookC" w:hAnsi="OfficinaSansBookC"/>
        <w:b/>
        <w:spacing w:val="-1"/>
        <w:sz w:val="28"/>
      </w:rPr>
    </w:lvl>
    <w:lvl w:ilvl="4">
      <w:numFmt w:val="bullet"/>
      <w:lvlText w:val="•"/>
      <w:lvlJc w:val="left"/>
      <w:pPr>
        <w:ind w:left="4355" w:hanging="711"/>
      </w:pPr>
    </w:lvl>
    <w:lvl w:ilvl="5">
      <w:numFmt w:val="bullet"/>
      <w:lvlText w:val="•"/>
      <w:lvlJc w:val="left"/>
      <w:pPr>
        <w:ind w:left="5267" w:hanging="711"/>
      </w:pPr>
    </w:lvl>
    <w:lvl w:ilvl="6">
      <w:numFmt w:val="bullet"/>
      <w:lvlText w:val="•"/>
      <w:lvlJc w:val="left"/>
      <w:pPr>
        <w:ind w:left="6179" w:hanging="711"/>
      </w:pPr>
    </w:lvl>
    <w:lvl w:ilvl="7">
      <w:numFmt w:val="bullet"/>
      <w:lvlText w:val="•"/>
      <w:lvlJc w:val="left"/>
      <w:pPr>
        <w:ind w:left="7090" w:hanging="711"/>
      </w:pPr>
    </w:lvl>
    <w:lvl w:ilvl="8">
      <w:numFmt w:val="bullet"/>
      <w:lvlText w:val="•"/>
      <w:lvlJc w:val="left"/>
      <w:pPr>
        <w:ind w:left="8002" w:hanging="711"/>
      </w:pPr>
    </w:lvl>
  </w:abstractNum>
  <w:abstractNum w:abstractNumId="12" w15:restartNumberingAfterBreak="0">
    <w:nsid w:val="60E57C59"/>
    <w:multiLevelType w:val="multilevel"/>
    <w:tmpl w:val="7CD6AE54"/>
    <w:lvl w:ilvl="0">
      <w:start w:val="3"/>
      <w:numFmt w:val="decimal"/>
      <w:lvlText w:val="%1"/>
      <w:lvlJc w:val="left"/>
      <w:pPr>
        <w:ind w:left="301" w:hanging="495"/>
      </w:pPr>
    </w:lvl>
    <w:lvl w:ilvl="1">
      <w:start w:val="1"/>
      <w:numFmt w:val="decimal"/>
      <w:lvlText w:val="%1.%2."/>
      <w:lvlJc w:val="left"/>
      <w:pPr>
        <w:ind w:left="495" w:hanging="495"/>
      </w:pPr>
      <w:rPr>
        <w:rFonts w:ascii="Calibri" w:hAnsi="Calibri"/>
        <w:b/>
        <w:spacing w:val="-1"/>
        <w:sz w:val="28"/>
      </w:rPr>
    </w:lvl>
    <w:lvl w:ilvl="2">
      <w:numFmt w:val="bullet"/>
      <w:lvlText w:val="•"/>
      <w:lvlJc w:val="left"/>
      <w:pPr>
        <w:ind w:left="2229" w:hanging="495"/>
      </w:pPr>
    </w:lvl>
    <w:lvl w:ilvl="3">
      <w:numFmt w:val="bullet"/>
      <w:lvlText w:val="•"/>
      <w:lvlJc w:val="left"/>
      <w:pPr>
        <w:ind w:left="3193" w:hanging="495"/>
      </w:pPr>
    </w:lvl>
    <w:lvl w:ilvl="4">
      <w:numFmt w:val="bullet"/>
      <w:lvlText w:val="•"/>
      <w:lvlJc w:val="left"/>
      <w:pPr>
        <w:ind w:left="4158" w:hanging="495"/>
      </w:pPr>
    </w:lvl>
    <w:lvl w:ilvl="5">
      <w:numFmt w:val="bullet"/>
      <w:lvlText w:val="•"/>
      <w:lvlJc w:val="left"/>
      <w:pPr>
        <w:ind w:left="5123" w:hanging="495"/>
      </w:pPr>
    </w:lvl>
    <w:lvl w:ilvl="6">
      <w:numFmt w:val="bullet"/>
      <w:lvlText w:val="•"/>
      <w:lvlJc w:val="left"/>
      <w:pPr>
        <w:ind w:left="6087" w:hanging="495"/>
      </w:pPr>
    </w:lvl>
    <w:lvl w:ilvl="7">
      <w:numFmt w:val="bullet"/>
      <w:lvlText w:val="•"/>
      <w:lvlJc w:val="left"/>
      <w:pPr>
        <w:ind w:left="7052" w:hanging="495"/>
      </w:pPr>
    </w:lvl>
    <w:lvl w:ilvl="8">
      <w:numFmt w:val="bullet"/>
      <w:lvlText w:val="•"/>
      <w:lvlJc w:val="left"/>
      <w:pPr>
        <w:ind w:left="8017" w:hanging="495"/>
      </w:pPr>
    </w:lvl>
  </w:abstractNum>
  <w:abstractNum w:abstractNumId="13" w15:restartNumberingAfterBreak="0">
    <w:nsid w:val="64443F28"/>
    <w:multiLevelType w:val="hybridMultilevel"/>
    <w:tmpl w:val="B3983BDA"/>
    <w:lvl w:ilvl="0" w:tplc="B0A2CD12">
      <w:start w:val="2"/>
      <w:numFmt w:val="decimal"/>
      <w:lvlText w:val="%1."/>
      <w:lvlJc w:val="left"/>
      <w:pPr>
        <w:ind w:left="282" w:hanging="360"/>
      </w:pPr>
      <w:rPr>
        <w:rFonts w:hint="default"/>
      </w:rPr>
    </w:lvl>
    <w:lvl w:ilvl="1" w:tplc="04190019">
      <w:start w:val="1"/>
      <w:numFmt w:val="lowerLetter"/>
      <w:lvlText w:val="%2."/>
      <w:lvlJc w:val="left"/>
      <w:pPr>
        <w:ind w:left="1002" w:hanging="360"/>
      </w:pPr>
    </w:lvl>
    <w:lvl w:ilvl="2" w:tplc="0419001B" w:tentative="1">
      <w:start w:val="1"/>
      <w:numFmt w:val="lowerRoman"/>
      <w:lvlText w:val="%3."/>
      <w:lvlJc w:val="right"/>
      <w:pPr>
        <w:ind w:left="1722" w:hanging="180"/>
      </w:pPr>
    </w:lvl>
    <w:lvl w:ilvl="3" w:tplc="0419000F" w:tentative="1">
      <w:start w:val="1"/>
      <w:numFmt w:val="decimal"/>
      <w:lvlText w:val="%4."/>
      <w:lvlJc w:val="left"/>
      <w:pPr>
        <w:ind w:left="2442" w:hanging="360"/>
      </w:pPr>
    </w:lvl>
    <w:lvl w:ilvl="4" w:tplc="04190019" w:tentative="1">
      <w:start w:val="1"/>
      <w:numFmt w:val="lowerLetter"/>
      <w:lvlText w:val="%5."/>
      <w:lvlJc w:val="left"/>
      <w:pPr>
        <w:ind w:left="3162" w:hanging="360"/>
      </w:pPr>
    </w:lvl>
    <w:lvl w:ilvl="5" w:tplc="0419001B" w:tentative="1">
      <w:start w:val="1"/>
      <w:numFmt w:val="lowerRoman"/>
      <w:lvlText w:val="%6."/>
      <w:lvlJc w:val="right"/>
      <w:pPr>
        <w:ind w:left="3882" w:hanging="180"/>
      </w:pPr>
    </w:lvl>
    <w:lvl w:ilvl="6" w:tplc="0419000F" w:tentative="1">
      <w:start w:val="1"/>
      <w:numFmt w:val="decimal"/>
      <w:lvlText w:val="%7."/>
      <w:lvlJc w:val="left"/>
      <w:pPr>
        <w:ind w:left="4602" w:hanging="360"/>
      </w:pPr>
    </w:lvl>
    <w:lvl w:ilvl="7" w:tplc="04190019" w:tentative="1">
      <w:start w:val="1"/>
      <w:numFmt w:val="lowerLetter"/>
      <w:lvlText w:val="%8."/>
      <w:lvlJc w:val="left"/>
      <w:pPr>
        <w:ind w:left="5322" w:hanging="360"/>
      </w:pPr>
    </w:lvl>
    <w:lvl w:ilvl="8" w:tplc="0419001B" w:tentative="1">
      <w:start w:val="1"/>
      <w:numFmt w:val="lowerRoman"/>
      <w:lvlText w:val="%9."/>
      <w:lvlJc w:val="right"/>
      <w:pPr>
        <w:ind w:left="6042" w:hanging="180"/>
      </w:pPr>
    </w:lvl>
  </w:abstractNum>
  <w:abstractNum w:abstractNumId="14" w15:restartNumberingAfterBreak="0">
    <w:nsid w:val="6AD53076"/>
    <w:multiLevelType w:val="multilevel"/>
    <w:tmpl w:val="C05887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B5D1DE6"/>
    <w:multiLevelType w:val="multilevel"/>
    <w:tmpl w:val="72B617CE"/>
    <w:lvl w:ilvl="0">
      <w:start w:val="6"/>
      <w:numFmt w:val="decimal"/>
      <w:lvlText w:val="%1."/>
      <w:lvlJc w:val="left"/>
      <w:pPr>
        <w:ind w:left="561" w:hanging="360"/>
      </w:pPr>
    </w:lvl>
    <w:lvl w:ilvl="1">
      <w:start w:val="1"/>
      <w:numFmt w:val="lowerLetter"/>
      <w:lvlText w:val="%2."/>
      <w:lvlJc w:val="left"/>
      <w:pPr>
        <w:ind w:left="1281" w:hanging="360"/>
      </w:pPr>
    </w:lvl>
    <w:lvl w:ilvl="2">
      <w:start w:val="1"/>
      <w:numFmt w:val="lowerRoman"/>
      <w:lvlText w:val="%3."/>
      <w:lvlJc w:val="right"/>
      <w:pPr>
        <w:ind w:left="2001" w:hanging="180"/>
      </w:pPr>
    </w:lvl>
    <w:lvl w:ilvl="3">
      <w:start w:val="1"/>
      <w:numFmt w:val="decimal"/>
      <w:lvlText w:val="%4."/>
      <w:lvlJc w:val="left"/>
      <w:pPr>
        <w:ind w:left="2721" w:hanging="360"/>
      </w:pPr>
    </w:lvl>
    <w:lvl w:ilvl="4">
      <w:start w:val="1"/>
      <w:numFmt w:val="lowerLetter"/>
      <w:lvlText w:val="%5."/>
      <w:lvlJc w:val="left"/>
      <w:pPr>
        <w:ind w:left="3441" w:hanging="360"/>
      </w:pPr>
    </w:lvl>
    <w:lvl w:ilvl="5">
      <w:start w:val="1"/>
      <w:numFmt w:val="lowerRoman"/>
      <w:lvlText w:val="%6."/>
      <w:lvlJc w:val="right"/>
      <w:pPr>
        <w:ind w:left="4161" w:hanging="180"/>
      </w:pPr>
    </w:lvl>
    <w:lvl w:ilvl="6">
      <w:start w:val="1"/>
      <w:numFmt w:val="decimal"/>
      <w:lvlText w:val="%7."/>
      <w:lvlJc w:val="left"/>
      <w:pPr>
        <w:ind w:left="4881" w:hanging="360"/>
      </w:pPr>
    </w:lvl>
    <w:lvl w:ilvl="7">
      <w:start w:val="1"/>
      <w:numFmt w:val="lowerLetter"/>
      <w:lvlText w:val="%8."/>
      <w:lvlJc w:val="left"/>
      <w:pPr>
        <w:ind w:left="5601" w:hanging="360"/>
      </w:pPr>
    </w:lvl>
    <w:lvl w:ilvl="8">
      <w:start w:val="1"/>
      <w:numFmt w:val="lowerRoman"/>
      <w:lvlText w:val="%9."/>
      <w:lvlJc w:val="right"/>
      <w:pPr>
        <w:ind w:left="6321" w:hanging="180"/>
      </w:pPr>
    </w:lvl>
  </w:abstractNum>
  <w:abstractNum w:abstractNumId="16" w15:restartNumberingAfterBreak="0">
    <w:nsid w:val="7DC0770B"/>
    <w:multiLevelType w:val="hybridMultilevel"/>
    <w:tmpl w:val="85C2C598"/>
    <w:lvl w:ilvl="0" w:tplc="0CE4E3E4">
      <w:numFmt w:val="bullet"/>
      <w:lvlText w:val="-"/>
      <w:lvlJc w:val="left"/>
      <w:pPr>
        <w:ind w:left="142" w:hanging="154"/>
      </w:pPr>
      <w:rPr>
        <w:rFonts w:ascii="Times New Roman" w:eastAsia="Times New Roman" w:hAnsi="Times New Roman" w:cs="Times New Roman" w:hint="default"/>
        <w:spacing w:val="0"/>
        <w:w w:val="89"/>
        <w:lang w:val="ru-RU" w:eastAsia="en-US" w:bidi="ar-SA"/>
      </w:rPr>
    </w:lvl>
    <w:lvl w:ilvl="1" w:tplc="4BDCCA54">
      <w:numFmt w:val="bullet"/>
      <w:lvlText w:val="•"/>
      <w:lvlJc w:val="left"/>
      <w:pPr>
        <w:ind w:left="399" w:hanging="154"/>
      </w:pPr>
      <w:rPr>
        <w:rFonts w:hint="default"/>
        <w:lang w:val="ru-RU" w:eastAsia="en-US" w:bidi="ar-SA"/>
      </w:rPr>
    </w:lvl>
    <w:lvl w:ilvl="2" w:tplc="6F64D952">
      <w:numFmt w:val="bullet"/>
      <w:lvlText w:val="•"/>
      <w:lvlJc w:val="left"/>
      <w:pPr>
        <w:ind w:left="658" w:hanging="154"/>
      </w:pPr>
      <w:rPr>
        <w:rFonts w:hint="default"/>
        <w:lang w:val="ru-RU" w:eastAsia="en-US" w:bidi="ar-SA"/>
      </w:rPr>
    </w:lvl>
    <w:lvl w:ilvl="3" w:tplc="D16E049A">
      <w:numFmt w:val="bullet"/>
      <w:lvlText w:val="•"/>
      <w:lvlJc w:val="left"/>
      <w:pPr>
        <w:ind w:left="917" w:hanging="154"/>
      </w:pPr>
      <w:rPr>
        <w:rFonts w:hint="default"/>
        <w:lang w:val="ru-RU" w:eastAsia="en-US" w:bidi="ar-SA"/>
      </w:rPr>
    </w:lvl>
    <w:lvl w:ilvl="4" w:tplc="C6A8D052">
      <w:numFmt w:val="bullet"/>
      <w:lvlText w:val="•"/>
      <w:lvlJc w:val="left"/>
      <w:pPr>
        <w:ind w:left="1177" w:hanging="154"/>
      </w:pPr>
      <w:rPr>
        <w:rFonts w:hint="default"/>
        <w:lang w:val="ru-RU" w:eastAsia="en-US" w:bidi="ar-SA"/>
      </w:rPr>
    </w:lvl>
    <w:lvl w:ilvl="5" w:tplc="75E8C492">
      <w:numFmt w:val="bullet"/>
      <w:lvlText w:val="•"/>
      <w:lvlJc w:val="left"/>
      <w:pPr>
        <w:ind w:left="1436" w:hanging="154"/>
      </w:pPr>
      <w:rPr>
        <w:rFonts w:hint="default"/>
        <w:lang w:val="ru-RU" w:eastAsia="en-US" w:bidi="ar-SA"/>
      </w:rPr>
    </w:lvl>
    <w:lvl w:ilvl="6" w:tplc="91AE6B72">
      <w:numFmt w:val="bullet"/>
      <w:lvlText w:val="•"/>
      <w:lvlJc w:val="left"/>
      <w:pPr>
        <w:ind w:left="1695" w:hanging="154"/>
      </w:pPr>
      <w:rPr>
        <w:rFonts w:hint="default"/>
        <w:lang w:val="ru-RU" w:eastAsia="en-US" w:bidi="ar-SA"/>
      </w:rPr>
    </w:lvl>
    <w:lvl w:ilvl="7" w:tplc="61741A9C">
      <w:numFmt w:val="bullet"/>
      <w:lvlText w:val="•"/>
      <w:lvlJc w:val="left"/>
      <w:pPr>
        <w:ind w:left="1955" w:hanging="154"/>
      </w:pPr>
      <w:rPr>
        <w:rFonts w:hint="default"/>
        <w:lang w:val="ru-RU" w:eastAsia="en-US" w:bidi="ar-SA"/>
      </w:rPr>
    </w:lvl>
    <w:lvl w:ilvl="8" w:tplc="23E0CC64">
      <w:numFmt w:val="bullet"/>
      <w:lvlText w:val="•"/>
      <w:lvlJc w:val="left"/>
      <w:pPr>
        <w:ind w:left="2214" w:hanging="154"/>
      </w:pPr>
      <w:rPr>
        <w:rFonts w:hint="default"/>
        <w:lang w:val="ru-RU" w:eastAsia="en-US" w:bidi="ar-SA"/>
      </w:rPr>
    </w:lvl>
  </w:abstractNum>
  <w:num w:numId="1">
    <w:abstractNumId w:val="11"/>
  </w:num>
  <w:num w:numId="2">
    <w:abstractNumId w:val="0"/>
  </w:num>
  <w:num w:numId="3">
    <w:abstractNumId w:val="6"/>
  </w:num>
  <w:num w:numId="4">
    <w:abstractNumId w:val="15"/>
  </w:num>
  <w:num w:numId="5">
    <w:abstractNumId w:val="12"/>
  </w:num>
  <w:num w:numId="6">
    <w:abstractNumId w:val="3"/>
  </w:num>
  <w:num w:numId="7">
    <w:abstractNumId w:val="6"/>
  </w:num>
  <w:num w:numId="8">
    <w:abstractNumId w:val="13"/>
  </w:num>
  <w:num w:numId="9">
    <w:abstractNumId w:val="5"/>
  </w:num>
  <w:num w:numId="10">
    <w:abstractNumId w:val="4"/>
  </w:num>
  <w:num w:numId="11">
    <w:abstractNumId w:val="8"/>
  </w:num>
  <w:num w:numId="12">
    <w:abstractNumId w:val="3"/>
  </w:num>
  <w:num w:numId="13">
    <w:abstractNumId w:val="7"/>
  </w:num>
  <w:num w:numId="14">
    <w:abstractNumId w:val="9"/>
  </w:num>
  <w:num w:numId="15">
    <w:abstractNumId w:val="2"/>
  </w:num>
  <w:num w:numId="16">
    <w:abstractNumId w:val="10"/>
  </w:num>
  <w:num w:numId="17">
    <w:abstractNumId w:val="14"/>
  </w:num>
  <w:num w:numId="18">
    <w:abstractNumId w:val="1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91"/>
    <w:rsid w:val="00005731"/>
    <w:rsid w:val="00024220"/>
    <w:rsid w:val="00050D49"/>
    <w:rsid w:val="000560F7"/>
    <w:rsid w:val="00067198"/>
    <w:rsid w:val="00070641"/>
    <w:rsid w:val="00070E82"/>
    <w:rsid w:val="0008066D"/>
    <w:rsid w:val="000939E9"/>
    <w:rsid w:val="000B014F"/>
    <w:rsid w:val="000B081B"/>
    <w:rsid w:val="000E4C97"/>
    <w:rsid w:val="000E5418"/>
    <w:rsid w:val="000E7CCF"/>
    <w:rsid w:val="0010091B"/>
    <w:rsid w:val="00127271"/>
    <w:rsid w:val="0013099E"/>
    <w:rsid w:val="00132047"/>
    <w:rsid w:val="001325EF"/>
    <w:rsid w:val="001423FB"/>
    <w:rsid w:val="00142FD6"/>
    <w:rsid w:val="00152174"/>
    <w:rsid w:val="00156BC2"/>
    <w:rsid w:val="00175A8B"/>
    <w:rsid w:val="00184AAF"/>
    <w:rsid w:val="00184DB4"/>
    <w:rsid w:val="001B26E6"/>
    <w:rsid w:val="001C1DDD"/>
    <w:rsid w:val="001C1ED3"/>
    <w:rsid w:val="001C5F08"/>
    <w:rsid w:val="001F517B"/>
    <w:rsid w:val="0021276F"/>
    <w:rsid w:val="00223E7F"/>
    <w:rsid w:val="002378B0"/>
    <w:rsid w:val="002416F9"/>
    <w:rsid w:val="002506F1"/>
    <w:rsid w:val="0025366E"/>
    <w:rsid w:val="00262C2D"/>
    <w:rsid w:val="0027053B"/>
    <w:rsid w:val="002772C5"/>
    <w:rsid w:val="00282A57"/>
    <w:rsid w:val="00286438"/>
    <w:rsid w:val="002A4D34"/>
    <w:rsid w:val="002B1CFE"/>
    <w:rsid w:val="002C0F9C"/>
    <w:rsid w:val="002C457E"/>
    <w:rsid w:val="002E1ADA"/>
    <w:rsid w:val="002E7DD6"/>
    <w:rsid w:val="002F5CD4"/>
    <w:rsid w:val="002F6CAA"/>
    <w:rsid w:val="002F708C"/>
    <w:rsid w:val="00316ADE"/>
    <w:rsid w:val="003339DB"/>
    <w:rsid w:val="00334926"/>
    <w:rsid w:val="003366C1"/>
    <w:rsid w:val="00372DE4"/>
    <w:rsid w:val="00382905"/>
    <w:rsid w:val="0038556E"/>
    <w:rsid w:val="003E049E"/>
    <w:rsid w:val="003E64BA"/>
    <w:rsid w:val="003E6655"/>
    <w:rsid w:val="003E69EC"/>
    <w:rsid w:val="003E6B69"/>
    <w:rsid w:val="003F2579"/>
    <w:rsid w:val="003F5070"/>
    <w:rsid w:val="004160C9"/>
    <w:rsid w:val="00424BB1"/>
    <w:rsid w:val="00426679"/>
    <w:rsid w:val="00433106"/>
    <w:rsid w:val="004470B1"/>
    <w:rsid w:val="00460B20"/>
    <w:rsid w:val="0046393A"/>
    <w:rsid w:val="0048179B"/>
    <w:rsid w:val="00483B71"/>
    <w:rsid w:val="004A2CF7"/>
    <w:rsid w:val="004B3CA4"/>
    <w:rsid w:val="004D0377"/>
    <w:rsid w:val="004D5206"/>
    <w:rsid w:val="004E27FB"/>
    <w:rsid w:val="004E46A5"/>
    <w:rsid w:val="004F7291"/>
    <w:rsid w:val="00504A40"/>
    <w:rsid w:val="00543DBD"/>
    <w:rsid w:val="005504CA"/>
    <w:rsid w:val="0055606C"/>
    <w:rsid w:val="00567045"/>
    <w:rsid w:val="0059279B"/>
    <w:rsid w:val="005A04C8"/>
    <w:rsid w:val="005B2AC1"/>
    <w:rsid w:val="005C27EB"/>
    <w:rsid w:val="005D1799"/>
    <w:rsid w:val="005D2318"/>
    <w:rsid w:val="005D467E"/>
    <w:rsid w:val="005D509D"/>
    <w:rsid w:val="005E2BD2"/>
    <w:rsid w:val="005F2D33"/>
    <w:rsid w:val="00607317"/>
    <w:rsid w:val="006108E0"/>
    <w:rsid w:val="00636379"/>
    <w:rsid w:val="00640E03"/>
    <w:rsid w:val="00655719"/>
    <w:rsid w:val="00661570"/>
    <w:rsid w:val="006625C2"/>
    <w:rsid w:val="006759BB"/>
    <w:rsid w:val="00684AEA"/>
    <w:rsid w:val="00690C69"/>
    <w:rsid w:val="006A4CB6"/>
    <w:rsid w:val="006A7A50"/>
    <w:rsid w:val="006B055D"/>
    <w:rsid w:val="006C6ADF"/>
    <w:rsid w:val="006E4BC2"/>
    <w:rsid w:val="006F60D4"/>
    <w:rsid w:val="00713BB1"/>
    <w:rsid w:val="00732174"/>
    <w:rsid w:val="0073264A"/>
    <w:rsid w:val="007329FB"/>
    <w:rsid w:val="0073588C"/>
    <w:rsid w:val="00741248"/>
    <w:rsid w:val="007473E9"/>
    <w:rsid w:val="00761D2D"/>
    <w:rsid w:val="00795688"/>
    <w:rsid w:val="007B272A"/>
    <w:rsid w:val="007D1C7B"/>
    <w:rsid w:val="0080379D"/>
    <w:rsid w:val="00822C35"/>
    <w:rsid w:val="00846F3B"/>
    <w:rsid w:val="008708A6"/>
    <w:rsid w:val="00876CB3"/>
    <w:rsid w:val="00902E22"/>
    <w:rsid w:val="00906D91"/>
    <w:rsid w:val="009228AE"/>
    <w:rsid w:val="00932E1B"/>
    <w:rsid w:val="009446DF"/>
    <w:rsid w:val="00952153"/>
    <w:rsid w:val="00957EB7"/>
    <w:rsid w:val="0096384D"/>
    <w:rsid w:val="009656EF"/>
    <w:rsid w:val="009906FB"/>
    <w:rsid w:val="009925F4"/>
    <w:rsid w:val="00996771"/>
    <w:rsid w:val="009B1E43"/>
    <w:rsid w:val="009D414C"/>
    <w:rsid w:val="009E5C22"/>
    <w:rsid w:val="00A0163F"/>
    <w:rsid w:val="00A16012"/>
    <w:rsid w:val="00A21422"/>
    <w:rsid w:val="00A32B24"/>
    <w:rsid w:val="00A3456E"/>
    <w:rsid w:val="00A37937"/>
    <w:rsid w:val="00A50E6A"/>
    <w:rsid w:val="00A663E8"/>
    <w:rsid w:val="00A82317"/>
    <w:rsid w:val="00A85265"/>
    <w:rsid w:val="00AA33CD"/>
    <w:rsid w:val="00AD48C9"/>
    <w:rsid w:val="00AF4A09"/>
    <w:rsid w:val="00B12F01"/>
    <w:rsid w:val="00B1475D"/>
    <w:rsid w:val="00B26062"/>
    <w:rsid w:val="00B36574"/>
    <w:rsid w:val="00B44B92"/>
    <w:rsid w:val="00B53F0D"/>
    <w:rsid w:val="00B57766"/>
    <w:rsid w:val="00B726A7"/>
    <w:rsid w:val="00B7449E"/>
    <w:rsid w:val="00B9457F"/>
    <w:rsid w:val="00B976BC"/>
    <w:rsid w:val="00BA0DF9"/>
    <w:rsid w:val="00BA2454"/>
    <w:rsid w:val="00BA79CD"/>
    <w:rsid w:val="00BC01C9"/>
    <w:rsid w:val="00BD1769"/>
    <w:rsid w:val="00BD23C3"/>
    <w:rsid w:val="00BD7AB3"/>
    <w:rsid w:val="00BE1500"/>
    <w:rsid w:val="00C028B7"/>
    <w:rsid w:val="00C05724"/>
    <w:rsid w:val="00C24FCB"/>
    <w:rsid w:val="00C41CBA"/>
    <w:rsid w:val="00C75347"/>
    <w:rsid w:val="00C76EEA"/>
    <w:rsid w:val="00C77460"/>
    <w:rsid w:val="00C8331A"/>
    <w:rsid w:val="00C85D3C"/>
    <w:rsid w:val="00C9689D"/>
    <w:rsid w:val="00CB247C"/>
    <w:rsid w:val="00CB4AB4"/>
    <w:rsid w:val="00CD0752"/>
    <w:rsid w:val="00CE2526"/>
    <w:rsid w:val="00D235D6"/>
    <w:rsid w:val="00D236F5"/>
    <w:rsid w:val="00D24F0E"/>
    <w:rsid w:val="00D251AE"/>
    <w:rsid w:val="00D56DC8"/>
    <w:rsid w:val="00D73958"/>
    <w:rsid w:val="00D92E2F"/>
    <w:rsid w:val="00D93128"/>
    <w:rsid w:val="00DC488E"/>
    <w:rsid w:val="00DC65F4"/>
    <w:rsid w:val="00DC7453"/>
    <w:rsid w:val="00DE3ADE"/>
    <w:rsid w:val="00DF4CF5"/>
    <w:rsid w:val="00E16ECB"/>
    <w:rsid w:val="00E32CF2"/>
    <w:rsid w:val="00E37E99"/>
    <w:rsid w:val="00E5267C"/>
    <w:rsid w:val="00E53E6E"/>
    <w:rsid w:val="00E60E78"/>
    <w:rsid w:val="00E64B68"/>
    <w:rsid w:val="00E65D07"/>
    <w:rsid w:val="00E70E30"/>
    <w:rsid w:val="00E7156A"/>
    <w:rsid w:val="00E7745E"/>
    <w:rsid w:val="00E80014"/>
    <w:rsid w:val="00E84A8C"/>
    <w:rsid w:val="00EB1925"/>
    <w:rsid w:val="00EB28E5"/>
    <w:rsid w:val="00EB556B"/>
    <w:rsid w:val="00ED2D88"/>
    <w:rsid w:val="00EF5912"/>
    <w:rsid w:val="00F22C0A"/>
    <w:rsid w:val="00F31525"/>
    <w:rsid w:val="00F35174"/>
    <w:rsid w:val="00F404D1"/>
    <w:rsid w:val="00F435DD"/>
    <w:rsid w:val="00F45521"/>
    <w:rsid w:val="00F60634"/>
    <w:rsid w:val="00F654DA"/>
    <w:rsid w:val="00F834E1"/>
    <w:rsid w:val="00F85336"/>
    <w:rsid w:val="00F87C1A"/>
    <w:rsid w:val="00F946F9"/>
    <w:rsid w:val="00FC329C"/>
    <w:rsid w:val="00FE3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4DA7"/>
  <w15:docId w15:val="{4CFFBFB7-846E-4D0F-9EF9-F53A6EAC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widowControl w:val="0"/>
    </w:pPr>
    <w:rPr>
      <w:sz w:val="22"/>
    </w:rPr>
  </w:style>
  <w:style w:type="paragraph" w:styleId="10">
    <w:name w:val="heading 1"/>
    <w:basedOn w:val="a"/>
    <w:next w:val="a"/>
    <w:link w:val="11"/>
    <w:uiPriority w:val="9"/>
    <w:qFormat/>
    <w:pPr>
      <w:ind w:left="201"/>
      <w:outlineLvl w:val="0"/>
    </w:pPr>
    <w:rPr>
      <w:b/>
      <w:sz w:val="28"/>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rFonts w:ascii="Times New Roman" w:hAnsi="Times New Roman"/>
      <w:b/>
      <w:sz w:val="28"/>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TableParagraph">
    <w:name w:val="Table Paragraph"/>
    <w:basedOn w:val="a"/>
    <w:link w:val="TableParagraph0"/>
    <w:pPr>
      <w:ind w:left="110"/>
    </w:pPr>
  </w:style>
  <w:style w:type="character" w:customStyle="1" w:styleId="TableParagraph0">
    <w:name w:val="Table Paragraph"/>
    <w:basedOn w:val="1"/>
    <w:link w:val="TableParagraph"/>
    <w:rPr>
      <w:sz w:val="22"/>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Arial" w:hAnsi="Arial"/>
      <w:b/>
      <w:sz w:val="26"/>
    </w:rPr>
  </w:style>
  <w:style w:type="paragraph" w:styleId="a3">
    <w:name w:val="Balloon Text"/>
    <w:basedOn w:val="a"/>
    <w:link w:val="a4"/>
    <w:rPr>
      <w:rFonts w:ascii="Tahoma" w:hAnsi="Tahoma"/>
      <w:sz w:val="16"/>
    </w:rPr>
  </w:style>
  <w:style w:type="character" w:customStyle="1" w:styleId="a4">
    <w:name w:val="Текст выноски Знак"/>
    <w:basedOn w:val="1"/>
    <w:link w:val="a3"/>
    <w:rPr>
      <w:rFonts w:ascii="Tahoma" w:hAnsi="Tahoma"/>
      <w:sz w:val="16"/>
    </w:rPr>
  </w:style>
  <w:style w:type="paragraph" w:styleId="a5">
    <w:name w:val="footer"/>
    <w:basedOn w:val="a"/>
    <w:link w:val="a6"/>
    <w:uiPriority w:val="99"/>
    <w:pPr>
      <w:widowControl/>
      <w:tabs>
        <w:tab w:val="center" w:pos="4677"/>
        <w:tab w:val="right" w:pos="9355"/>
      </w:tabs>
    </w:pPr>
    <w:rPr>
      <w:rFonts w:ascii="Times New Roman" w:hAnsi="Times New Roman"/>
      <w:sz w:val="24"/>
    </w:rPr>
  </w:style>
  <w:style w:type="character" w:customStyle="1" w:styleId="a6">
    <w:name w:val="Нижний колонтитул Знак"/>
    <w:basedOn w:val="1"/>
    <w:link w:val="a5"/>
    <w:uiPriority w:val="99"/>
    <w:rPr>
      <w:rFonts w:ascii="Times New Roman" w:hAnsi="Times New Roman"/>
      <w:sz w:val="24"/>
    </w:rPr>
  </w:style>
  <w:style w:type="paragraph" w:customStyle="1" w:styleId="12">
    <w:name w:val="Знак сноски1"/>
    <w:basedOn w:val="13"/>
    <w:link w:val="a7"/>
    <w:rPr>
      <w:vertAlign w:val="superscript"/>
    </w:rPr>
  </w:style>
  <w:style w:type="character" w:styleId="a7">
    <w:name w:val="footnote reference"/>
    <w:basedOn w:val="a0"/>
    <w:link w:val="12"/>
    <w:uiPriority w:val="99"/>
    <w:rPr>
      <w:vertAlign w:val="superscript"/>
    </w:rPr>
  </w:style>
  <w:style w:type="paragraph" w:customStyle="1" w:styleId="13">
    <w:name w:val="Основной шрифт абзаца1"/>
  </w:style>
  <w:style w:type="paragraph" w:customStyle="1" w:styleId="dt-p">
    <w:name w:val="dt-p"/>
    <w:basedOn w:val="a"/>
    <w:link w:val="dt-p0"/>
    <w:pPr>
      <w:widowControl/>
      <w:spacing w:beforeAutospacing="1" w:afterAutospacing="1"/>
    </w:pPr>
    <w:rPr>
      <w:rFonts w:ascii="Times New Roman" w:hAnsi="Times New Roman"/>
      <w:sz w:val="24"/>
    </w:rPr>
  </w:style>
  <w:style w:type="character" w:customStyle="1" w:styleId="dt-p0">
    <w:name w:val="dt-p"/>
    <w:basedOn w:val="1"/>
    <w:link w:val="dt-p"/>
    <w:rPr>
      <w:rFonts w:ascii="Times New Roman" w:hAnsi="Times New Roman"/>
      <w:sz w:val="24"/>
    </w:rPr>
  </w:style>
  <w:style w:type="paragraph" w:styleId="a8">
    <w:name w:val="annotation subject"/>
    <w:basedOn w:val="a9"/>
    <w:next w:val="a9"/>
    <w:link w:val="aa"/>
    <w:rPr>
      <w:b/>
    </w:rPr>
  </w:style>
  <w:style w:type="character" w:customStyle="1" w:styleId="aa">
    <w:name w:val="Тема примечания Знак"/>
    <w:basedOn w:val="ab"/>
    <w:link w:val="a8"/>
    <w:rPr>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c">
    <w:name w:val="Normal (Web)"/>
    <w:basedOn w:val="a"/>
    <w:link w:val="ad"/>
    <w:uiPriority w:val="99"/>
    <w:pPr>
      <w:widowControl/>
      <w:spacing w:beforeAutospacing="1" w:afterAutospacing="1"/>
    </w:pPr>
    <w:rPr>
      <w:sz w:val="24"/>
    </w:rPr>
  </w:style>
  <w:style w:type="character" w:customStyle="1" w:styleId="ad">
    <w:name w:val="Обычный (веб) Знак"/>
    <w:basedOn w:val="1"/>
    <w:link w:val="ac"/>
    <w:rPr>
      <w:sz w:val="24"/>
    </w:rPr>
  </w:style>
  <w:style w:type="paragraph" w:customStyle="1" w:styleId="14">
    <w:name w:val="Основной текст1"/>
    <w:basedOn w:val="a"/>
    <w:link w:val="15"/>
    <w:pPr>
      <w:spacing w:line="254" w:lineRule="exact"/>
      <w:jc w:val="center"/>
    </w:pPr>
    <w:rPr>
      <w:rFonts w:ascii="Times New Roman" w:hAnsi="Times New Roman"/>
      <w:sz w:val="20"/>
      <w:highlight w:val="white"/>
    </w:rPr>
  </w:style>
  <w:style w:type="character" w:customStyle="1" w:styleId="15">
    <w:name w:val="Основной текст1"/>
    <w:basedOn w:val="1"/>
    <w:link w:val="14"/>
    <w:rPr>
      <w:rFonts w:ascii="Times New Roman" w:hAnsi="Times New Roman"/>
      <w:sz w:val="20"/>
      <w:highlight w:val="white"/>
    </w:rPr>
  </w:style>
  <w:style w:type="character" w:customStyle="1" w:styleId="50">
    <w:name w:val="Заголовок 5 Знак"/>
    <w:link w:val="5"/>
    <w:rPr>
      <w:rFonts w:ascii="XO Thames" w:hAnsi="XO Thames"/>
      <w:b/>
      <w:sz w:val="22"/>
    </w:rPr>
  </w:style>
  <w:style w:type="paragraph" w:customStyle="1" w:styleId="16">
    <w:name w:val="Знак примечания1"/>
    <w:basedOn w:val="13"/>
    <w:link w:val="ae"/>
    <w:rPr>
      <w:sz w:val="16"/>
    </w:rPr>
  </w:style>
  <w:style w:type="character" w:styleId="ae">
    <w:name w:val="annotation reference"/>
    <w:basedOn w:val="a0"/>
    <w:link w:val="16"/>
    <w:rPr>
      <w:sz w:val="16"/>
    </w:rPr>
  </w:style>
  <w:style w:type="character" w:customStyle="1" w:styleId="11">
    <w:name w:val="Заголовок 1 Знак"/>
    <w:basedOn w:val="1"/>
    <w:link w:val="10"/>
    <w:uiPriority w:val="9"/>
    <w:rPr>
      <w:b/>
      <w:sz w:val="28"/>
    </w:rPr>
  </w:style>
  <w:style w:type="paragraph" w:customStyle="1" w:styleId="17">
    <w:name w:val="Обычный1"/>
    <w:link w:val="18"/>
    <w:pPr>
      <w:jc w:val="both"/>
    </w:pPr>
    <w:rPr>
      <w:sz w:val="24"/>
    </w:rPr>
  </w:style>
  <w:style w:type="character" w:customStyle="1" w:styleId="18">
    <w:name w:val="Обычный1"/>
    <w:link w:val="17"/>
    <w:rPr>
      <w:sz w:val="24"/>
    </w:rPr>
  </w:style>
  <w:style w:type="paragraph" w:customStyle="1" w:styleId="19">
    <w:name w:val="Гиперссылка1"/>
    <w:link w:val="af"/>
    <w:rPr>
      <w:color w:val="0000FF"/>
      <w:u w:val="single"/>
    </w:rPr>
  </w:style>
  <w:style w:type="character" w:styleId="af">
    <w:name w:val="Hyperlink"/>
    <w:link w:val="19"/>
    <w:uiPriority w:val="99"/>
    <w:rPr>
      <w:color w:val="0000FF"/>
      <w:u w:val="single"/>
    </w:rPr>
  </w:style>
  <w:style w:type="paragraph" w:customStyle="1" w:styleId="Footnote">
    <w:name w:val="Footnote"/>
    <w:basedOn w:val="a"/>
    <w:link w:val="Footnote0"/>
    <w:rPr>
      <w:sz w:val="20"/>
    </w:rPr>
  </w:style>
  <w:style w:type="character" w:customStyle="1" w:styleId="Footnote0">
    <w:name w:val="Footnote"/>
    <w:basedOn w:val="1"/>
    <w:link w:val="Footnote"/>
    <w:rPr>
      <w:sz w:val="20"/>
    </w:rPr>
  </w:style>
  <w:style w:type="paragraph" w:styleId="1a">
    <w:name w:val="toc 1"/>
    <w:basedOn w:val="a"/>
    <w:next w:val="a"/>
    <w:link w:val="1b"/>
    <w:uiPriority w:val="39"/>
    <w:pPr>
      <w:spacing w:before="104"/>
      <w:ind w:left="480" w:hanging="280"/>
    </w:pPr>
    <w:rPr>
      <w:b/>
      <w:sz w:val="28"/>
    </w:rPr>
  </w:style>
  <w:style w:type="character" w:customStyle="1" w:styleId="1b">
    <w:name w:val="Оглавление 1 Знак"/>
    <w:basedOn w:val="1"/>
    <w:link w:val="1a"/>
    <w:rPr>
      <w:b/>
      <w:sz w:val="28"/>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9">
    <w:name w:val="annotation text"/>
    <w:basedOn w:val="a"/>
    <w:link w:val="ab"/>
    <w:rPr>
      <w:sz w:val="20"/>
    </w:rPr>
  </w:style>
  <w:style w:type="character" w:customStyle="1" w:styleId="ab">
    <w:name w:val="Текст примечания Знак"/>
    <w:basedOn w:val="1"/>
    <w:link w:val="a9"/>
    <w:rPr>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0">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f1"/>
    <w:uiPriority w:val="34"/>
    <w:qFormat/>
    <w:pPr>
      <w:ind w:left="203" w:firstLine="707"/>
      <w:jc w:val="both"/>
    </w:pPr>
  </w:style>
  <w:style w:type="character" w:customStyle="1" w:styleId="af1">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basedOn w:val="1"/>
    <w:link w:val="af0"/>
    <w:uiPriority w:val="34"/>
    <w:qFormat/>
    <w:rPr>
      <w:sz w:val="22"/>
    </w:rPr>
  </w:style>
  <w:style w:type="paragraph" w:customStyle="1" w:styleId="dt-m">
    <w:name w:val="dt-m"/>
    <w:basedOn w:val="13"/>
    <w:link w:val="dt-m0"/>
  </w:style>
  <w:style w:type="character" w:customStyle="1" w:styleId="dt-m0">
    <w:name w:val="dt-m"/>
    <w:basedOn w:val="a0"/>
    <w:link w:val="dt-m"/>
  </w:style>
  <w:style w:type="paragraph" w:customStyle="1" w:styleId="Normal1">
    <w:name w:val="Normal1"/>
    <w:link w:val="Normal10"/>
    <w:pPr>
      <w:jc w:val="both"/>
    </w:pPr>
    <w:rPr>
      <w:sz w:val="24"/>
    </w:rPr>
  </w:style>
  <w:style w:type="character" w:customStyle="1" w:styleId="Normal10">
    <w:name w:val="Normal1"/>
    <w:link w:val="Normal1"/>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2">
    <w:name w:val="header"/>
    <w:basedOn w:val="a"/>
    <w:link w:val="af3"/>
    <w:pPr>
      <w:tabs>
        <w:tab w:val="center" w:pos="4677"/>
        <w:tab w:val="right" w:pos="9355"/>
      </w:tabs>
    </w:pPr>
  </w:style>
  <w:style w:type="character" w:customStyle="1" w:styleId="af3">
    <w:name w:val="Верхний колонтитул Знак"/>
    <w:basedOn w:val="1"/>
    <w:link w:val="af2"/>
    <w:rPr>
      <w:sz w:val="22"/>
    </w:rPr>
  </w:style>
  <w:style w:type="paragraph" w:styleId="af4">
    <w:name w:val="Body Text"/>
    <w:basedOn w:val="a"/>
    <w:link w:val="af5"/>
    <w:rPr>
      <w:sz w:val="28"/>
    </w:rPr>
  </w:style>
  <w:style w:type="character" w:customStyle="1" w:styleId="af5">
    <w:name w:val="Основной текст Знак"/>
    <w:basedOn w:val="1"/>
    <w:link w:val="af4"/>
    <w:rPr>
      <w:sz w:val="28"/>
    </w:rPr>
  </w:style>
  <w:style w:type="paragraph" w:styleId="af6">
    <w:name w:val="Subtitle"/>
    <w:next w:val="a"/>
    <w:link w:val="af7"/>
    <w:uiPriority w:val="11"/>
    <w:qFormat/>
    <w:pPr>
      <w:jc w:val="both"/>
    </w:pPr>
    <w:rPr>
      <w:rFonts w:ascii="XO Thames" w:hAnsi="XO Thames"/>
      <w:i/>
      <w:sz w:val="24"/>
    </w:rPr>
  </w:style>
  <w:style w:type="character" w:customStyle="1" w:styleId="af7">
    <w:name w:val="Подзаголовок Знак"/>
    <w:link w:val="af6"/>
    <w:rPr>
      <w:rFonts w:ascii="XO Thames" w:hAnsi="XO Thames"/>
      <w:i/>
      <w:sz w:val="24"/>
    </w:rPr>
  </w:style>
  <w:style w:type="paragraph" w:customStyle="1" w:styleId="af8">
    <w:name w:val="Подпись к картинке"/>
    <w:basedOn w:val="a"/>
    <w:link w:val="af9"/>
    <w:pPr>
      <w:spacing w:after="160" w:line="264" w:lineRule="auto"/>
    </w:pPr>
    <w:rPr>
      <w:rFonts w:ascii="Times New Roman" w:hAnsi="Times New Roman"/>
      <w:sz w:val="19"/>
    </w:rPr>
  </w:style>
  <w:style w:type="character" w:customStyle="1" w:styleId="af9">
    <w:name w:val="Подпись к картинке"/>
    <w:basedOn w:val="1"/>
    <w:link w:val="af8"/>
    <w:rPr>
      <w:rFonts w:ascii="Times New Roman" w:hAnsi="Times New Roman"/>
      <w:sz w:val="19"/>
    </w:rPr>
  </w:style>
  <w:style w:type="paragraph" w:styleId="afa">
    <w:name w:val="Title"/>
    <w:basedOn w:val="a"/>
    <w:link w:val="afb"/>
    <w:uiPriority w:val="10"/>
    <w:qFormat/>
    <w:pPr>
      <w:spacing w:before="20"/>
      <w:ind w:left="1963" w:right="2027"/>
      <w:jc w:val="center"/>
    </w:pPr>
    <w:rPr>
      <w:sz w:val="40"/>
    </w:rPr>
  </w:style>
  <w:style w:type="character" w:customStyle="1" w:styleId="afb">
    <w:name w:val="Заголовок Знак"/>
    <w:basedOn w:val="1"/>
    <w:link w:val="afa"/>
    <w:rPr>
      <w:sz w:val="40"/>
    </w:rPr>
  </w:style>
  <w:style w:type="character" w:customStyle="1" w:styleId="40">
    <w:name w:val="Заголовок 4 Знак"/>
    <w:basedOn w:val="1"/>
    <w:link w:val="4"/>
    <w:rPr>
      <w:rFonts w:ascii="Times New Roman" w:hAnsi="Times New Roman"/>
      <w:b/>
      <w:sz w:val="28"/>
    </w:rPr>
  </w:style>
  <w:style w:type="paragraph" w:customStyle="1" w:styleId="pboth">
    <w:name w:val="pboth"/>
    <w:basedOn w:val="a"/>
    <w:link w:val="pboth0"/>
    <w:pPr>
      <w:widowControl/>
      <w:spacing w:beforeAutospacing="1" w:afterAutospacing="1"/>
    </w:pPr>
    <w:rPr>
      <w:rFonts w:ascii="Times New Roman" w:hAnsi="Times New Roman"/>
      <w:sz w:val="24"/>
    </w:rPr>
  </w:style>
  <w:style w:type="character" w:customStyle="1" w:styleId="pboth0">
    <w:name w:val="pboth"/>
    <w:basedOn w:val="1"/>
    <w:link w:val="pboth"/>
    <w:rPr>
      <w:rFonts w:ascii="Times New Roman" w:hAnsi="Times New Roman"/>
      <w:sz w:val="24"/>
    </w:rPr>
  </w:style>
  <w:style w:type="paragraph" w:customStyle="1" w:styleId="23">
    <w:name w:val="Основной текст (2)"/>
    <w:basedOn w:val="a"/>
    <w:link w:val="24"/>
    <w:pPr>
      <w:spacing w:after="580" w:line="264" w:lineRule="auto"/>
      <w:ind w:left="1140" w:firstLine="20"/>
    </w:pPr>
    <w:rPr>
      <w:rFonts w:ascii="Times New Roman" w:hAnsi="Times New Roman"/>
      <w:sz w:val="16"/>
    </w:rPr>
  </w:style>
  <w:style w:type="character" w:customStyle="1" w:styleId="24">
    <w:name w:val="Основной текст (2)"/>
    <w:basedOn w:val="1"/>
    <w:link w:val="23"/>
    <w:rPr>
      <w:rFonts w:ascii="Times New Roman" w:hAnsi="Times New Roman"/>
      <w:sz w:val="16"/>
    </w:rPr>
  </w:style>
  <w:style w:type="character" w:customStyle="1" w:styleId="20">
    <w:name w:val="Заголовок 2 Знак"/>
    <w:basedOn w:val="1"/>
    <w:link w:val="2"/>
    <w:rPr>
      <w:rFonts w:ascii="Arial" w:hAnsi="Arial"/>
      <w:b/>
      <w:i/>
      <w:sz w:val="28"/>
    </w:rPr>
  </w:style>
  <w:style w:type="table" w:customStyle="1" w:styleId="-11">
    <w:name w:val="Таблица-сетка 1 светлая1"/>
    <w:basedOn w:val="a1"/>
    <w:pPr>
      <w:widowControl w:val="0"/>
    </w:pPr>
    <w:rPr>
      <w:rFonts w:ascii="Arial Unicode MS" w:hAnsi="Arial Unicode MS"/>
      <w:sz w:val="24"/>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style>
  <w:style w:type="table" w:customStyle="1" w:styleId="-110">
    <w:name w:val="Таблица-сетка 1 светлая1"/>
    <w:pPr>
      <w:widowControl w:val="0"/>
    </w:pPr>
    <w:rPr>
      <w:rFonts w:ascii="Arial Unicode MS" w:hAnsi="Arial Unicode MS"/>
      <w:sz w:val="24"/>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afc">
    <w:name w:val="endnote text"/>
    <w:basedOn w:val="a"/>
    <w:link w:val="afd"/>
    <w:uiPriority w:val="99"/>
    <w:semiHidden/>
    <w:unhideWhenUsed/>
    <w:rsid w:val="00E64B68"/>
    <w:rPr>
      <w:sz w:val="20"/>
    </w:rPr>
  </w:style>
  <w:style w:type="character" w:customStyle="1" w:styleId="afd">
    <w:name w:val="Текст концевой сноски Знак"/>
    <w:basedOn w:val="a0"/>
    <w:link w:val="afc"/>
    <w:uiPriority w:val="99"/>
    <w:semiHidden/>
    <w:rsid w:val="00E64B68"/>
  </w:style>
  <w:style w:type="character" w:styleId="afe">
    <w:name w:val="endnote reference"/>
    <w:basedOn w:val="a0"/>
    <w:uiPriority w:val="99"/>
    <w:semiHidden/>
    <w:unhideWhenUsed/>
    <w:rsid w:val="00E64B68"/>
    <w:rPr>
      <w:vertAlign w:val="superscript"/>
    </w:rPr>
  </w:style>
  <w:style w:type="paragraph" w:styleId="aff">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f0"/>
    <w:uiPriority w:val="99"/>
    <w:unhideWhenUsed/>
    <w:qFormat/>
    <w:rsid w:val="00F654DA"/>
    <w:rPr>
      <w:sz w:val="20"/>
    </w:rPr>
  </w:style>
  <w:style w:type="character" w:customStyle="1" w:styleId="aff0">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f"/>
    <w:uiPriority w:val="99"/>
    <w:rsid w:val="00F654DA"/>
  </w:style>
  <w:style w:type="paragraph" w:styleId="aff1">
    <w:name w:val="TOC Heading"/>
    <w:basedOn w:val="10"/>
    <w:next w:val="a"/>
    <w:uiPriority w:val="39"/>
    <w:unhideWhenUsed/>
    <w:qFormat/>
    <w:rsid w:val="00F35174"/>
    <w:pPr>
      <w:keepNext/>
      <w:keepLines/>
      <w:widowControl/>
      <w:spacing w:before="240" w:line="259" w:lineRule="auto"/>
      <w:ind w:left="0"/>
      <w:outlineLvl w:val="9"/>
    </w:pPr>
    <w:rPr>
      <w:rFonts w:asciiTheme="majorHAnsi" w:eastAsiaTheme="majorEastAsia" w:hAnsiTheme="majorHAnsi" w:cstheme="majorBidi"/>
      <w:b w:val="0"/>
      <w:color w:val="365F91" w:themeColor="accent1" w:themeShade="BF"/>
      <w:sz w:val="32"/>
      <w:szCs w:val="32"/>
    </w:rPr>
  </w:style>
  <w:style w:type="character" w:customStyle="1" w:styleId="pboth1">
    <w:name w:val="pboth1"/>
    <w:basedOn w:val="18"/>
    <w:rsid w:val="003E64BA"/>
    <w:rPr>
      <w:rFonts w:ascii="Times New Roman" w:hAnsi="Times New Roman"/>
      <w:sz w:val="24"/>
    </w:rPr>
  </w:style>
  <w:style w:type="paragraph" w:customStyle="1" w:styleId="s1">
    <w:name w:val="s_1"/>
    <w:basedOn w:val="a"/>
    <w:rsid w:val="00070E82"/>
    <w:pPr>
      <w:widowControl/>
      <w:spacing w:before="100" w:beforeAutospacing="1" w:after="100" w:afterAutospacing="1"/>
    </w:pPr>
    <w:rPr>
      <w:rFonts w:ascii="Times New Roman" w:hAnsi="Times New Roman"/>
      <w:color w:val="auto"/>
      <w:sz w:val="24"/>
      <w:szCs w:val="24"/>
    </w:rPr>
  </w:style>
  <w:style w:type="character" w:customStyle="1" w:styleId="TableParagraph1">
    <w:name w:val="Table Paragraph1"/>
    <w:basedOn w:val="18"/>
    <w:rsid w:val="00CD075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8930">
      <w:bodyDiv w:val="1"/>
      <w:marLeft w:val="0"/>
      <w:marRight w:val="0"/>
      <w:marTop w:val="0"/>
      <w:marBottom w:val="0"/>
      <w:divBdr>
        <w:top w:val="none" w:sz="0" w:space="0" w:color="auto"/>
        <w:left w:val="none" w:sz="0" w:space="0" w:color="auto"/>
        <w:bottom w:val="none" w:sz="0" w:space="0" w:color="auto"/>
        <w:right w:val="none" w:sz="0" w:space="0" w:color="auto"/>
      </w:divBdr>
    </w:div>
    <w:div w:id="246808905">
      <w:bodyDiv w:val="1"/>
      <w:marLeft w:val="0"/>
      <w:marRight w:val="0"/>
      <w:marTop w:val="0"/>
      <w:marBottom w:val="0"/>
      <w:divBdr>
        <w:top w:val="none" w:sz="0" w:space="0" w:color="auto"/>
        <w:left w:val="none" w:sz="0" w:space="0" w:color="auto"/>
        <w:bottom w:val="none" w:sz="0" w:space="0" w:color="auto"/>
        <w:right w:val="none" w:sz="0" w:space="0" w:color="auto"/>
      </w:divBdr>
    </w:div>
    <w:div w:id="307978262">
      <w:bodyDiv w:val="1"/>
      <w:marLeft w:val="0"/>
      <w:marRight w:val="0"/>
      <w:marTop w:val="0"/>
      <w:marBottom w:val="0"/>
      <w:divBdr>
        <w:top w:val="none" w:sz="0" w:space="0" w:color="auto"/>
        <w:left w:val="none" w:sz="0" w:space="0" w:color="auto"/>
        <w:bottom w:val="none" w:sz="0" w:space="0" w:color="auto"/>
        <w:right w:val="none" w:sz="0" w:space="0" w:color="auto"/>
      </w:divBdr>
    </w:div>
    <w:div w:id="394932200">
      <w:bodyDiv w:val="1"/>
      <w:marLeft w:val="0"/>
      <w:marRight w:val="0"/>
      <w:marTop w:val="0"/>
      <w:marBottom w:val="0"/>
      <w:divBdr>
        <w:top w:val="none" w:sz="0" w:space="0" w:color="auto"/>
        <w:left w:val="none" w:sz="0" w:space="0" w:color="auto"/>
        <w:bottom w:val="none" w:sz="0" w:space="0" w:color="auto"/>
        <w:right w:val="none" w:sz="0" w:space="0" w:color="auto"/>
      </w:divBdr>
    </w:div>
    <w:div w:id="656690063">
      <w:bodyDiv w:val="1"/>
      <w:marLeft w:val="0"/>
      <w:marRight w:val="0"/>
      <w:marTop w:val="0"/>
      <w:marBottom w:val="0"/>
      <w:divBdr>
        <w:top w:val="none" w:sz="0" w:space="0" w:color="auto"/>
        <w:left w:val="none" w:sz="0" w:space="0" w:color="auto"/>
        <w:bottom w:val="none" w:sz="0" w:space="0" w:color="auto"/>
        <w:right w:val="none" w:sz="0" w:space="0" w:color="auto"/>
      </w:divBdr>
    </w:div>
    <w:div w:id="913733727">
      <w:bodyDiv w:val="1"/>
      <w:marLeft w:val="0"/>
      <w:marRight w:val="0"/>
      <w:marTop w:val="0"/>
      <w:marBottom w:val="0"/>
      <w:divBdr>
        <w:top w:val="none" w:sz="0" w:space="0" w:color="auto"/>
        <w:left w:val="none" w:sz="0" w:space="0" w:color="auto"/>
        <w:bottom w:val="none" w:sz="0" w:space="0" w:color="auto"/>
        <w:right w:val="none" w:sz="0" w:space="0" w:color="auto"/>
      </w:divBdr>
    </w:div>
    <w:div w:id="947271779">
      <w:bodyDiv w:val="1"/>
      <w:marLeft w:val="0"/>
      <w:marRight w:val="0"/>
      <w:marTop w:val="0"/>
      <w:marBottom w:val="0"/>
      <w:divBdr>
        <w:top w:val="none" w:sz="0" w:space="0" w:color="auto"/>
        <w:left w:val="none" w:sz="0" w:space="0" w:color="auto"/>
        <w:bottom w:val="none" w:sz="0" w:space="0" w:color="auto"/>
        <w:right w:val="none" w:sz="0" w:space="0" w:color="auto"/>
      </w:divBdr>
    </w:div>
    <w:div w:id="1210338325">
      <w:bodyDiv w:val="1"/>
      <w:marLeft w:val="0"/>
      <w:marRight w:val="0"/>
      <w:marTop w:val="0"/>
      <w:marBottom w:val="0"/>
      <w:divBdr>
        <w:top w:val="none" w:sz="0" w:space="0" w:color="auto"/>
        <w:left w:val="none" w:sz="0" w:space="0" w:color="auto"/>
        <w:bottom w:val="none" w:sz="0" w:space="0" w:color="auto"/>
        <w:right w:val="none" w:sz="0" w:space="0" w:color="auto"/>
      </w:divBdr>
    </w:div>
    <w:div w:id="1306621638">
      <w:bodyDiv w:val="1"/>
      <w:marLeft w:val="0"/>
      <w:marRight w:val="0"/>
      <w:marTop w:val="0"/>
      <w:marBottom w:val="0"/>
      <w:divBdr>
        <w:top w:val="none" w:sz="0" w:space="0" w:color="auto"/>
        <w:left w:val="none" w:sz="0" w:space="0" w:color="auto"/>
        <w:bottom w:val="none" w:sz="0" w:space="0" w:color="auto"/>
        <w:right w:val="none" w:sz="0" w:space="0" w:color="auto"/>
      </w:divBdr>
    </w:div>
    <w:div w:id="1362322304">
      <w:bodyDiv w:val="1"/>
      <w:marLeft w:val="0"/>
      <w:marRight w:val="0"/>
      <w:marTop w:val="0"/>
      <w:marBottom w:val="0"/>
      <w:divBdr>
        <w:top w:val="none" w:sz="0" w:space="0" w:color="auto"/>
        <w:left w:val="none" w:sz="0" w:space="0" w:color="auto"/>
        <w:bottom w:val="none" w:sz="0" w:space="0" w:color="auto"/>
        <w:right w:val="none" w:sz="0" w:space="0" w:color="auto"/>
      </w:divBdr>
    </w:div>
    <w:div w:id="1379087409">
      <w:bodyDiv w:val="1"/>
      <w:marLeft w:val="0"/>
      <w:marRight w:val="0"/>
      <w:marTop w:val="0"/>
      <w:marBottom w:val="0"/>
      <w:divBdr>
        <w:top w:val="none" w:sz="0" w:space="0" w:color="auto"/>
        <w:left w:val="none" w:sz="0" w:space="0" w:color="auto"/>
        <w:bottom w:val="none" w:sz="0" w:space="0" w:color="auto"/>
        <w:right w:val="none" w:sz="0" w:space="0" w:color="auto"/>
      </w:divBdr>
    </w:div>
    <w:div w:id="1663042648">
      <w:bodyDiv w:val="1"/>
      <w:marLeft w:val="0"/>
      <w:marRight w:val="0"/>
      <w:marTop w:val="0"/>
      <w:marBottom w:val="0"/>
      <w:divBdr>
        <w:top w:val="none" w:sz="0" w:space="0" w:color="auto"/>
        <w:left w:val="none" w:sz="0" w:space="0" w:color="auto"/>
        <w:bottom w:val="none" w:sz="0" w:space="0" w:color="auto"/>
        <w:right w:val="none" w:sz="0" w:space="0" w:color="auto"/>
      </w:divBdr>
    </w:div>
    <w:div w:id="1818256562">
      <w:bodyDiv w:val="1"/>
      <w:marLeft w:val="0"/>
      <w:marRight w:val="0"/>
      <w:marTop w:val="0"/>
      <w:marBottom w:val="0"/>
      <w:divBdr>
        <w:top w:val="none" w:sz="0" w:space="0" w:color="auto"/>
        <w:left w:val="none" w:sz="0" w:space="0" w:color="auto"/>
        <w:bottom w:val="none" w:sz="0" w:space="0" w:color="auto"/>
        <w:right w:val="none" w:sz="0" w:space="0" w:color="auto"/>
      </w:divBdr>
    </w:div>
    <w:div w:id="19650408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fcior.edu.ru/" TargetMode="External"/><Relationship Id="rId18" Type="http://schemas.openxmlformats.org/officeDocument/2006/relationships/hyperlink" Target="http://reshuege.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book.ru/book/927680" TargetMode="External"/><Relationship Id="rId17" Type="http://schemas.openxmlformats.org/officeDocument/2006/relationships/hyperlink" Target="http://www.100ege.ru/" TargetMode="External"/><Relationship Id="rId2" Type="http://schemas.openxmlformats.org/officeDocument/2006/relationships/numbering" Target="numbering.xml"/><Relationship Id="rId16" Type="http://schemas.openxmlformats.org/officeDocument/2006/relationships/hyperlink" Target="http://www.fipi.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950" TargetMode="External"/><Relationship Id="rId5" Type="http://schemas.openxmlformats.org/officeDocument/2006/relationships/webSettings" Target="webSettings.xml"/><Relationship Id="rId15" Type="http://schemas.openxmlformats.org/officeDocument/2006/relationships/hyperlink" Target="http://ege.edu.ru/"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iz.1september.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3FA05-1265-420B-A898-96456E9E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TotalTime>
  <Pages>40</Pages>
  <Words>10782</Words>
  <Characters>61462</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Колмыкова Елена</dc:creator>
  <cp:lastModifiedBy>1</cp:lastModifiedBy>
  <cp:revision>16</cp:revision>
  <cp:lastPrinted>2025-10-06T08:47:00Z</cp:lastPrinted>
  <dcterms:created xsi:type="dcterms:W3CDTF">2025-04-18T14:22:00Z</dcterms:created>
  <dcterms:modified xsi:type="dcterms:W3CDTF">2025-11-05T13:39:00Z</dcterms:modified>
</cp:coreProperties>
</file>